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43826" w:rsidRPr="002E613D" w:rsidRDefault="00D43826" w:rsidP="00D43826">
      <w:pPr>
        <w:widowControl w:val="0"/>
        <w:spacing w:after="0"/>
        <w:jc w:val="center"/>
        <w:rPr>
          <w:rFonts w:ascii="Times New Roman" w:eastAsia="SimSun" w:hAnsi="Times New Roman" w:cs="Times New Roman"/>
          <w:b/>
          <w:sz w:val="28"/>
          <w:szCs w:val="24"/>
        </w:rPr>
      </w:pPr>
      <w:bookmarkStart w:id="0" w:name="_GoBack"/>
      <w:bookmarkEnd w:id="0"/>
      <w:r w:rsidRPr="002E613D">
        <w:rPr>
          <w:rFonts w:ascii="Times New Roman" w:eastAsia="SimSun" w:hAnsi="Times New Roman" w:cs="Times New Roman"/>
          <w:b/>
          <w:sz w:val="28"/>
          <w:szCs w:val="24"/>
        </w:rPr>
        <w:t>Министерство просвещения Российской Федерации</w:t>
      </w:r>
    </w:p>
    <w:p w:rsidR="00D43826" w:rsidRPr="003122BB" w:rsidRDefault="00D43826" w:rsidP="00D43826">
      <w:pPr>
        <w:widowControl w:val="0"/>
        <w:suppressAutoHyphens/>
        <w:spacing w:after="0" w:line="240" w:lineRule="auto"/>
        <w:jc w:val="center"/>
        <w:rPr>
          <w:rFonts w:ascii="Times New Roman" w:eastAsia="SimSun" w:hAnsi="Times New Roman" w:cs="Times New Roman"/>
          <w:b/>
          <w:sz w:val="28"/>
          <w:szCs w:val="24"/>
        </w:rPr>
      </w:pPr>
      <w:r w:rsidRPr="003122BB">
        <w:rPr>
          <w:rFonts w:ascii="Times New Roman" w:eastAsia="SimSun" w:hAnsi="Times New Roman" w:cs="Times New Roman"/>
          <w:b/>
          <w:sz w:val="28"/>
          <w:szCs w:val="24"/>
        </w:rPr>
        <w:t xml:space="preserve">ФГБОУ ВО </w:t>
      </w:r>
      <w:r w:rsidR="00EA433A">
        <w:rPr>
          <w:rFonts w:ascii="Times New Roman" w:eastAsia="SimSun" w:hAnsi="Times New Roman" w:cs="Times New Roman"/>
          <w:b/>
          <w:sz w:val="28"/>
          <w:szCs w:val="24"/>
        </w:rPr>
        <w:t>«</w:t>
      </w:r>
      <w:r w:rsidRPr="003122BB">
        <w:rPr>
          <w:rFonts w:ascii="Times New Roman" w:eastAsia="SimSun" w:hAnsi="Times New Roman" w:cs="Times New Roman"/>
          <w:b/>
          <w:sz w:val="28"/>
          <w:szCs w:val="24"/>
        </w:rPr>
        <w:t xml:space="preserve">Дагестанский государственный педагогический университет им. </w:t>
      </w:r>
      <w:proofErr w:type="spellStart"/>
      <w:r w:rsidRPr="003122BB">
        <w:rPr>
          <w:rFonts w:ascii="Times New Roman" w:eastAsia="SimSun" w:hAnsi="Times New Roman" w:cs="Times New Roman"/>
          <w:b/>
          <w:sz w:val="28"/>
          <w:szCs w:val="24"/>
        </w:rPr>
        <w:t>Р.Гамзатова</w:t>
      </w:r>
      <w:proofErr w:type="spellEnd"/>
      <w:r w:rsidR="00EA433A">
        <w:rPr>
          <w:rFonts w:ascii="Times New Roman" w:eastAsia="SimSun" w:hAnsi="Times New Roman" w:cs="Times New Roman"/>
          <w:b/>
          <w:sz w:val="28"/>
          <w:szCs w:val="24"/>
        </w:rPr>
        <w:t>»</w:t>
      </w:r>
      <w:r w:rsidRPr="003122BB">
        <w:rPr>
          <w:rFonts w:ascii="Times New Roman" w:eastAsia="SimSun" w:hAnsi="Times New Roman" w:cs="Times New Roman"/>
          <w:b/>
          <w:sz w:val="28"/>
          <w:szCs w:val="24"/>
        </w:rPr>
        <w:t xml:space="preserve"> </w:t>
      </w:r>
    </w:p>
    <w:p w:rsidR="00D43826" w:rsidRDefault="00D43826" w:rsidP="00D4382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43826" w:rsidRPr="00FF50D2" w:rsidRDefault="00D43826" w:rsidP="00D4382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F50D2">
        <w:rPr>
          <w:rFonts w:ascii="Times New Roman" w:hAnsi="Times New Roman" w:cs="Times New Roman"/>
          <w:b/>
          <w:sz w:val="28"/>
          <w:szCs w:val="28"/>
        </w:rPr>
        <w:t xml:space="preserve">Кафедра </w:t>
      </w:r>
      <w:r w:rsidR="00EA433A" w:rsidRPr="00FF50D2">
        <w:rPr>
          <w:rFonts w:ascii="Times New Roman" w:hAnsi="Times New Roman" w:cs="Times New Roman"/>
          <w:b/>
          <w:sz w:val="28"/>
          <w:szCs w:val="28"/>
        </w:rPr>
        <w:t>педагогики</w:t>
      </w:r>
    </w:p>
    <w:p w:rsidR="00D43826" w:rsidRDefault="00D43826" w:rsidP="00D4382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124D7" w:rsidRDefault="003124D7" w:rsidP="00D4382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43826" w:rsidRPr="00E95D10" w:rsidRDefault="00D43826" w:rsidP="00D4382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43826" w:rsidRPr="00695508" w:rsidRDefault="00E805E6" w:rsidP="00E805E6">
      <w:pPr>
        <w:spacing w:after="0" w:line="240" w:lineRule="auto"/>
        <w:ind w:left="4962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</w:t>
      </w:r>
      <w:r w:rsidR="00D43826" w:rsidRPr="00695508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У</w:t>
      </w:r>
      <w:r w:rsidR="00D43826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Т</w:t>
      </w:r>
      <w:r w:rsidR="00D43826" w:rsidRPr="00695508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ВЕРЖДАЮ</w:t>
      </w:r>
    </w:p>
    <w:p w:rsidR="00D43826" w:rsidRPr="00E805E6" w:rsidRDefault="00E805E6" w:rsidP="00E805E6">
      <w:pPr>
        <w:spacing w:after="0" w:line="240" w:lineRule="auto"/>
        <w:ind w:left="4678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4"/>
        </w:rPr>
      </w:pPr>
      <w:r>
        <w:rPr>
          <w:rFonts w:ascii="Times New Roman" w:hAnsi="Times New Roman" w:cs="Times New Roman"/>
          <w:color w:val="000000" w:themeColor="text1"/>
          <w:sz w:val="28"/>
          <w:szCs w:val="24"/>
          <w:shd w:val="clear" w:color="auto" w:fill="FEFEFE"/>
        </w:rPr>
        <w:t xml:space="preserve">      </w:t>
      </w:r>
      <w:r w:rsidR="00A86254">
        <w:rPr>
          <w:rFonts w:ascii="Times New Roman" w:hAnsi="Times New Roman" w:cs="Times New Roman"/>
          <w:color w:val="000000" w:themeColor="text1"/>
          <w:sz w:val="28"/>
          <w:szCs w:val="24"/>
          <w:shd w:val="clear" w:color="auto" w:fill="FEFEFE"/>
        </w:rPr>
        <w:t>Начальник</w:t>
      </w:r>
      <w:r w:rsidR="00D43826" w:rsidRPr="00E805E6">
        <w:rPr>
          <w:rFonts w:ascii="Times New Roman" w:hAnsi="Times New Roman" w:cs="Times New Roman"/>
          <w:color w:val="000000" w:themeColor="text1"/>
          <w:sz w:val="28"/>
          <w:szCs w:val="24"/>
          <w:shd w:val="clear" w:color="auto" w:fill="FEFEFE"/>
        </w:rPr>
        <w:t xml:space="preserve"> УМУ</w:t>
      </w:r>
    </w:p>
    <w:p w:rsidR="00D43826" w:rsidRPr="00E805E6" w:rsidRDefault="00D43826" w:rsidP="00E805E6">
      <w:pPr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E805E6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_____</w:t>
      </w:r>
      <w:r w:rsidR="00E805E6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_____</w:t>
      </w:r>
      <w:r w:rsidR="00ED60F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____</w:t>
      </w:r>
      <w:r w:rsidR="00EA433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Гаджиев Р.Д.</w:t>
      </w:r>
    </w:p>
    <w:p w:rsidR="00D43826" w:rsidRPr="00E805E6" w:rsidRDefault="00A86254" w:rsidP="00E805E6">
      <w:pPr>
        <w:spacing w:after="0" w:line="240" w:lineRule="auto"/>
        <w:ind w:left="5103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«____» _____________ 2026</w:t>
      </w:r>
      <w:r w:rsidR="00D43826" w:rsidRPr="00E805E6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г.</w:t>
      </w:r>
    </w:p>
    <w:p w:rsidR="00D43826" w:rsidRDefault="00D43826" w:rsidP="00D4382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43826" w:rsidRDefault="00D43826" w:rsidP="00D4382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43826" w:rsidRDefault="00D43826" w:rsidP="00D4382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124D7" w:rsidRPr="00E95D10" w:rsidRDefault="003124D7" w:rsidP="00D4382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43826" w:rsidRPr="009B7209" w:rsidRDefault="00D43826" w:rsidP="00D43826">
      <w:pPr>
        <w:spacing w:after="0" w:line="240" w:lineRule="auto"/>
        <w:jc w:val="center"/>
        <w:rPr>
          <w:rFonts w:ascii="Times New Roman" w:hAnsi="Times New Roman" w:cs="Times New Roman"/>
          <w:b/>
          <w:caps/>
          <w:sz w:val="28"/>
          <w:szCs w:val="28"/>
        </w:rPr>
      </w:pPr>
      <w:r>
        <w:rPr>
          <w:rFonts w:ascii="Times New Roman" w:hAnsi="Times New Roman" w:cs="Times New Roman"/>
          <w:b/>
          <w:caps/>
          <w:sz w:val="28"/>
          <w:szCs w:val="28"/>
        </w:rPr>
        <w:t xml:space="preserve">Рабочая программа </w:t>
      </w:r>
      <w:r w:rsidRPr="00D43826">
        <w:rPr>
          <w:rFonts w:ascii="Times New Roman" w:hAnsi="Times New Roman" w:cs="Times New Roman"/>
          <w:b/>
          <w:caps/>
          <w:sz w:val="28"/>
          <w:szCs w:val="28"/>
        </w:rPr>
        <w:t>ПРАКТИКИ</w:t>
      </w:r>
    </w:p>
    <w:p w:rsidR="00D43826" w:rsidRPr="00E95D10" w:rsidRDefault="00D43826" w:rsidP="00D4382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805E6" w:rsidRPr="00837EEE" w:rsidRDefault="00E805E6" w:rsidP="00E805E6">
      <w:pPr>
        <w:pStyle w:val="ac"/>
        <w:rPr>
          <w:b/>
        </w:rPr>
      </w:pPr>
      <w:r w:rsidRPr="00837EEE">
        <w:rPr>
          <w:b/>
        </w:rPr>
        <w:t>Б2.О.01.04.(У)</w:t>
      </w:r>
      <w:r w:rsidRPr="00837EEE">
        <w:rPr>
          <w:b/>
          <w:bCs/>
          <w:smallCaps/>
        </w:rPr>
        <w:t xml:space="preserve"> </w:t>
      </w:r>
      <w:r w:rsidRPr="00837EEE">
        <w:rPr>
          <w:b/>
        </w:rPr>
        <w:t xml:space="preserve">Учебная практика (технологическая) «Педагогическая </w:t>
      </w:r>
    </w:p>
    <w:p w:rsidR="00E805E6" w:rsidRPr="00837EEE" w:rsidRDefault="00E805E6" w:rsidP="00E805E6">
      <w:pPr>
        <w:pStyle w:val="ac"/>
        <w:rPr>
          <w:b/>
        </w:rPr>
      </w:pPr>
      <w:r w:rsidRPr="00837EEE">
        <w:rPr>
          <w:b/>
        </w:rPr>
        <w:t xml:space="preserve">диагностика </w:t>
      </w:r>
      <w:proofErr w:type="spellStart"/>
      <w:r w:rsidRPr="00837EEE">
        <w:rPr>
          <w:b/>
        </w:rPr>
        <w:t>метапредметных</w:t>
      </w:r>
      <w:proofErr w:type="spellEnd"/>
      <w:r w:rsidRPr="00837EEE">
        <w:rPr>
          <w:b/>
        </w:rPr>
        <w:t xml:space="preserve"> образовательных результатов»</w:t>
      </w:r>
    </w:p>
    <w:p w:rsidR="00F3384C" w:rsidRPr="00F3384C" w:rsidRDefault="00F3384C" w:rsidP="00F3384C">
      <w:pPr>
        <w:pStyle w:val="aa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F3384C" w:rsidRDefault="00F3384C" w:rsidP="00F3384C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7749AF" w:rsidRDefault="007749AF" w:rsidP="00F3384C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F3384C" w:rsidRDefault="00837EEE" w:rsidP="00F3384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 xml:space="preserve">Направление подготовки:  </w:t>
      </w:r>
      <w:r w:rsidR="00F3384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44.0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3.05  </w:t>
      </w:r>
      <w:r w:rsidR="00F3384C" w:rsidRPr="006607C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5C3A7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«</w:t>
      </w:r>
      <w:r w:rsidR="00F3384C" w:rsidRPr="006607C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Педагогическое образование</w:t>
      </w:r>
      <w:r w:rsidR="005C3A7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»</w:t>
      </w:r>
    </w:p>
    <w:p w:rsidR="00BF1ACE" w:rsidRDefault="00BF1ACE" w:rsidP="00F3384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                              </w:t>
      </w:r>
      <w:r w:rsidR="0043103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                   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(с двумя профилями подготовки)</w:t>
      </w:r>
    </w:p>
    <w:p w:rsidR="00BF1ACE" w:rsidRPr="006607CF" w:rsidRDefault="00BF1ACE" w:rsidP="00F3384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</w:pPr>
    </w:p>
    <w:p w:rsidR="00F3384C" w:rsidRDefault="00B02E35" w:rsidP="00814FDE">
      <w:pPr>
        <w:spacing w:after="0" w:line="240" w:lineRule="auto"/>
        <w:ind w:left="5670" w:hanging="567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Направленность (профили</w:t>
      </w:r>
      <w:r w:rsidR="00F3384C" w:rsidRPr="00F3384C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)</w:t>
      </w:r>
      <w:r w:rsidR="003E1FE9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 xml:space="preserve"> подготовки</w:t>
      </w:r>
      <w:r w:rsidR="00814FD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:  </w:t>
      </w:r>
      <w:r w:rsidR="004816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«Русский язык</w:t>
      </w:r>
      <w:r w:rsidR="008011B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»  и</w:t>
      </w:r>
      <w:r w:rsidR="00814FD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 «Литература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»</w:t>
      </w:r>
    </w:p>
    <w:p w:rsidR="00814FDE" w:rsidRPr="006607CF" w:rsidRDefault="00814FDE" w:rsidP="00814FDE">
      <w:pPr>
        <w:spacing w:after="0" w:line="240" w:lineRule="auto"/>
        <w:ind w:left="5670" w:hanging="567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F3384C" w:rsidRPr="006607CF" w:rsidRDefault="00F3384C" w:rsidP="00F3384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F3384C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Квалификация выпускника</w:t>
      </w:r>
      <w:r w:rsidR="00837EEE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 xml:space="preserve">:  </w:t>
      </w:r>
      <w:r w:rsidR="00837EE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Б</w:t>
      </w:r>
      <w:r w:rsidRPr="006607C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акалавр</w:t>
      </w:r>
    </w:p>
    <w:p w:rsidR="00F3384C" w:rsidRDefault="00F3384C" w:rsidP="00F3384C">
      <w:pPr>
        <w:spacing w:after="0" w:line="240" w:lineRule="auto"/>
        <w:jc w:val="both"/>
        <w:rPr>
          <w:rFonts w:ascii="Times New Roman" w:hAnsi="Times New Roman" w:cs="Times New Roman"/>
          <w:iCs/>
          <w:color w:val="000000" w:themeColor="text1"/>
          <w:sz w:val="28"/>
          <w:szCs w:val="28"/>
        </w:rPr>
      </w:pPr>
      <w:r w:rsidRPr="00F3384C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Форм</w:t>
      </w:r>
      <w:r w:rsidR="00337040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ы</w:t>
      </w:r>
      <w:r w:rsidRPr="00F3384C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обучения</w:t>
      </w:r>
      <w:r w:rsidR="00837EEE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:  </w:t>
      </w:r>
      <w:r w:rsidRPr="006607CF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 xml:space="preserve">очная, </w:t>
      </w:r>
      <w:r w:rsidR="00837EEE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 xml:space="preserve"> </w:t>
      </w:r>
      <w:r w:rsidRPr="006607CF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заочная</w:t>
      </w:r>
    </w:p>
    <w:p w:rsidR="00F3384C" w:rsidRPr="00F3384C" w:rsidRDefault="00837EEE" w:rsidP="00F3384C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Год приема:  </w:t>
      </w:r>
      <w:r w:rsidR="00A86254">
        <w:rPr>
          <w:rFonts w:ascii="Times New Roman" w:hAnsi="Times New Roman" w:cs="Times New Roman"/>
          <w:color w:val="000000" w:themeColor="text1"/>
          <w:sz w:val="28"/>
          <w:szCs w:val="28"/>
        </w:rPr>
        <w:t>2026</w:t>
      </w:r>
    </w:p>
    <w:p w:rsidR="00F3384C" w:rsidRDefault="00F3384C" w:rsidP="00BC4FA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7749AF" w:rsidRDefault="007749AF" w:rsidP="00BC4FA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tbl>
      <w:tblPr>
        <w:tblW w:w="95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01"/>
        <w:gridCol w:w="923"/>
        <w:gridCol w:w="1486"/>
        <w:gridCol w:w="851"/>
        <w:gridCol w:w="992"/>
        <w:gridCol w:w="992"/>
        <w:gridCol w:w="1276"/>
        <w:gridCol w:w="709"/>
        <w:gridCol w:w="1241"/>
      </w:tblGrid>
      <w:tr w:rsidR="007749AF" w:rsidRPr="006607CF" w:rsidTr="00563AE9">
        <w:trPr>
          <w:trHeight w:val="268"/>
        </w:trPr>
        <w:tc>
          <w:tcPr>
            <w:tcW w:w="1101" w:type="dxa"/>
            <w:vMerge w:val="restart"/>
          </w:tcPr>
          <w:p w:rsidR="007749AF" w:rsidRPr="006607CF" w:rsidRDefault="007749AF" w:rsidP="00563AE9">
            <w:pPr>
              <w:tabs>
                <w:tab w:val="right" w:leader="underscore" w:pos="8505"/>
              </w:tabs>
              <w:overflowPunct w:val="0"/>
              <w:autoSpaceDE w:val="0"/>
              <w:autoSpaceDN w:val="0"/>
              <w:adjustRightInd w:val="0"/>
              <w:spacing w:after="0" w:line="240" w:lineRule="exact"/>
              <w:jc w:val="center"/>
              <w:textAlignment w:val="baseline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6607C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Форма обуч</w:t>
            </w:r>
            <w:r w:rsidRPr="006607C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е</w:t>
            </w:r>
            <w:r w:rsidRPr="006607C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ния</w:t>
            </w:r>
          </w:p>
        </w:tc>
        <w:tc>
          <w:tcPr>
            <w:tcW w:w="923" w:type="dxa"/>
            <w:vMerge w:val="restart"/>
          </w:tcPr>
          <w:p w:rsidR="007749AF" w:rsidRPr="006607CF" w:rsidRDefault="007749AF" w:rsidP="00563AE9">
            <w:pPr>
              <w:tabs>
                <w:tab w:val="right" w:leader="underscore" w:pos="8505"/>
              </w:tabs>
              <w:overflowPunct w:val="0"/>
              <w:autoSpaceDE w:val="0"/>
              <w:autoSpaceDN w:val="0"/>
              <w:adjustRightInd w:val="0"/>
              <w:spacing w:after="0" w:line="240" w:lineRule="exact"/>
              <w:jc w:val="center"/>
              <w:textAlignment w:val="baseline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6607C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С</w:t>
            </w:r>
            <w:r w:rsidRPr="006607C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е</w:t>
            </w:r>
            <w:r w:rsidRPr="006607C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местр</w:t>
            </w:r>
          </w:p>
        </w:tc>
        <w:tc>
          <w:tcPr>
            <w:tcW w:w="1486" w:type="dxa"/>
            <w:vMerge w:val="restart"/>
          </w:tcPr>
          <w:p w:rsidR="007749AF" w:rsidRDefault="007749AF" w:rsidP="00563AE9">
            <w:pPr>
              <w:tabs>
                <w:tab w:val="right" w:leader="underscore" w:pos="8505"/>
              </w:tabs>
              <w:overflowPunct w:val="0"/>
              <w:autoSpaceDE w:val="0"/>
              <w:autoSpaceDN w:val="0"/>
              <w:adjustRightInd w:val="0"/>
              <w:spacing w:after="0" w:line="240" w:lineRule="exact"/>
              <w:jc w:val="center"/>
              <w:textAlignment w:val="baseline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6607C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Трудое</w:t>
            </w:r>
            <w:r w:rsidRPr="006607C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м</w:t>
            </w:r>
            <w:r w:rsidRPr="006607C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кость</w:t>
            </w:r>
          </w:p>
          <w:p w:rsidR="007749AF" w:rsidRPr="00A94D22" w:rsidRDefault="007749AF" w:rsidP="00563AE9">
            <w:pPr>
              <w:tabs>
                <w:tab w:val="right" w:leader="underscore" w:pos="8505"/>
              </w:tabs>
              <w:overflowPunct w:val="0"/>
              <w:autoSpaceDE w:val="0"/>
              <w:autoSpaceDN w:val="0"/>
              <w:adjustRightInd w:val="0"/>
              <w:spacing w:after="0" w:line="240" w:lineRule="exact"/>
              <w:jc w:val="center"/>
              <w:textAlignment w:val="baseline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ч./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з.ед</w:t>
            </w:r>
            <w:proofErr w:type="spellEnd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.</w:t>
            </w:r>
            <w:r w:rsidRPr="00FE571B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/</w:t>
            </w:r>
            <w:proofErr w:type="spellStart"/>
            <w:r w:rsidRPr="00FE571B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нед</w:t>
            </w:r>
            <w:proofErr w:type="spellEnd"/>
            <w:r w:rsidRPr="00FE571B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6061" w:type="dxa"/>
            <w:gridSpan w:val="6"/>
          </w:tcPr>
          <w:p w:rsidR="007749AF" w:rsidRPr="006607CF" w:rsidRDefault="007749AF" w:rsidP="00563AE9">
            <w:pPr>
              <w:tabs>
                <w:tab w:val="right" w:leader="underscore" w:pos="8505"/>
              </w:tabs>
              <w:overflowPunct w:val="0"/>
              <w:autoSpaceDE w:val="0"/>
              <w:autoSpaceDN w:val="0"/>
              <w:adjustRightInd w:val="0"/>
              <w:spacing w:after="0" w:line="240" w:lineRule="exact"/>
              <w:jc w:val="center"/>
              <w:textAlignment w:val="baseline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6607C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Виды учебной работы</w:t>
            </w:r>
          </w:p>
        </w:tc>
      </w:tr>
      <w:tr w:rsidR="007749AF" w:rsidRPr="006607CF" w:rsidTr="00563AE9">
        <w:trPr>
          <w:trHeight w:val="407"/>
        </w:trPr>
        <w:tc>
          <w:tcPr>
            <w:tcW w:w="1101" w:type="dxa"/>
            <w:vMerge/>
          </w:tcPr>
          <w:p w:rsidR="007749AF" w:rsidRPr="006607CF" w:rsidRDefault="007749AF" w:rsidP="00563AE9">
            <w:pPr>
              <w:tabs>
                <w:tab w:val="right" w:leader="underscore" w:pos="8505"/>
              </w:tabs>
              <w:overflowPunct w:val="0"/>
              <w:autoSpaceDE w:val="0"/>
              <w:autoSpaceDN w:val="0"/>
              <w:adjustRightInd w:val="0"/>
              <w:spacing w:after="0" w:line="240" w:lineRule="exact"/>
              <w:jc w:val="center"/>
              <w:textAlignment w:val="baseline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923" w:type="dxa"/>
            <w:vMerge/>
          </w:tcPr>
          <w:p w:rsidR="007749AF" w:rsidRPr="006607CF" w:rsidRDefault="007749AF" w:rsidP="00563AE9">
            <w:pPr>
              <w:tabs>
                <w:tab w:val="right" w:leader="underscore" w:pos="8505"/>
              </w:tabs>
              <w:overflowPunct w:val="0"/>
              <w:autoSpaceDE w:val="0"/>
              <w:autoSpaceDN w:val="0"/>
              <w:adjustRightInd w:val="0"/>
              <w:spacing w:after="0" w:line="240" w:lineRule="exact"/>
              <w:jc w:val="center"/>
              <w:textAlignment w:val="baseline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486" w:type="dxa"/>
            <w:vMerge/>
          </w:tcPr>
          <w:p w:rsidR="007749AF" w:rsidRPr="006607CF" w:rsidRDefault="007749AF" w:rsidP="00563AE9">
            <w:pPr>
              <w:tabs>
                <w:tab w:val="right" w:leader="underscore" w:pos="8505"/>
              </w:tabs>
              <w:overflowPunct w:val="0"/>
              <w:autoSpaceDE w:val="0"/>
              <w:autoSpaceDN w:val="0"/>
              <w:adjustRightInd w:val="0"/>
              <w:spacing w:after="0" w:line="240" w:lineRule="exact"/>
              <w:jc w:val="center"/>
              <w:textAlignment w:val="baseline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851" w:type="dxa"/>
          </w:tcPr>
          <w:p w:rsidR="007749AF" w:rsidRPr="006607CF" w:rsidRDefault="007749AF" w:rsidP="00563AE9">
            <w:pPr>
              <w:tabs>
                <w:tab w:val="right" w:leader="underscore" w:pos="8505"/>
              </w:tabs>
              <w:overflowPunct w:val="0"/>
              <w:autoSpaceDE w:val="0"/>
              <w:autoSpaceDN w:val="0"/>
              <w:adjustRightInd w:val="0"/>
              <w:spacing w:after="0" w:line="240" w:lineRule="exact"/>
              <w:jc w:val="center"/>
              <w:textAlignment w:val="baseline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6607C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Ле</w:t>
            </w:r>
            <w:r w:rsidRPr="006607C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к</w:t>
            </w:r>
            <w:r w:rsidRPr="006607C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ции</w:t>
            </w:r>
          </w:p>
        </w:tc>
        <w:tc>
          <w:tcPr>
            <w:tcW w:w="992" w:type="dxa"/>
          </w:tcPr>
          <w:p w:rsidR="007749AF" w:rsidRPr="006607CF" w:rsidRDefault="007749AF" w:rsidP="00563AE9">
            <w:pPr>
              <w:tabs>
                <w:tab w:val="right" w:leader="underscore" w:pos="8505"/>
              </w:tabs>
              <w:overflowPunct w:val="0"/>
              <w:autoSpaceDE w:val="0"/>
              <w:autoSpaceDN w:val="0"/>
              <w:adjustRightInd w:val="0"/>
              <w:spacing w:after="0" w:line="240" w:lineRule="exact"/>
              <w:jc w:val="center"/>
              <w:textAlignment w:val="baseline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proofErr w:type="spellStart"/>
            <w:r w:rsidRPr="006607C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Практ</w:t>
            </w:r>
            <w:proofErr w:type="spellEnd"/>
            <w:r w:rsidRPr="006607C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. зан</w:t>
            </w:r>
            <w:r w:rsidRPr="006607C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я</w:t>
            </w:r>
            <w:r w:rsidRPr="006607C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тия</w:t>
            </w:r>
          </w:p>
        </w:tc>
        <w:tc>
          <w:tcPr>
            <w:tcW w:w="992" w:type="dxa"/>
          </w:tcPr>
          <w:p w:rsidR="007749AF" w:rsidRPr="006607CF" w:rsidRDefault="007749AF" w:rsidP="00563AE9">
            <w:pPr>
              <w:tabs>
                <w:tab w:val="right" w:leader="underscore" w:pos="8505"/>
              </w:tabs>
              <w:overflowPunct w:val="0"/>
              <w:autoSpaceDE w:val="0"/>
              <w:autoSpaceDN w:val="0"/>
              <w:adjustRightInd w:val="0"/>
              <w:spacing w:after="0" w:line="240" w:lineRule="exact"/>
              <w:jc w:val="center"/>
              <w:textAlignment w:val="baseline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proofErr w:type="spellStart"/>
            <w:r w:rsidRPr="006607C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Лабор</w:t>
            </w:r>
            <w:proofErr w:type="spellEnd"/>
            <w:r w:rsidRPr="006607C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. зан</w:t>
            </w:r>
            <w:r w:rsidRPr="006607C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я</w:t>
            </w:r>
            <w:r w:rsidRPr="006607C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тия</w:t>
            </w:r>
          </w:p>
        </w:tc>
        <w:tc>
          <w:tcPr>
            <w:tcW w:w="1276" w:type="dxa"/>
          </w:tcPr>
          <w:p w:rsidR="007749AF" w:rsidRPr="006607CF" w:rsidRDefault="007749AF" w:rsidP="00563AE9">
            <w:pPr>
              <w:tabs>
                <w:tab w:val="right" w:leader="underscore" w:pos="8505"/>
              </w:tabs>
              <w:overflowPunct w:val="0"/>
              <w:autoSpaceDE w:val="0"/>
              <w:autoSpaceDN w:val="0"/>
              <w:adjustRightInd w:val="0"/>
              <w:spacing w:after="0" w:line="240" w:lineRule="exact"/>
              <w:jc w:val="center"/>
              <w:textAlignment w:val="baseline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6607C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Пром</w:t>
            </w:r>
            <w:r w:rsidRPr="006607C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е</w:t>
            </w:r>
            <w:r w:rsidRPr="006607C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жуточный контроль</w:t>
            </w:r>
          </w:p>
        </w:tc>
        <w:tc>
          <w:tcPr>
            <w:tcW w:w="709" w:type="dxa"/>
          </w:tcPr>
          <w:p w:rsidR="007749AF" w:rsidRPr="006607CF" w:rsidRDefault="007749AF" w:rsidP="00563AE9">
            <w:pPr>
              <w:tabs>
                <w:tab w:val="right" w:leader="underscore" w:pos="8505"/>
              </w:tabs>
              <w:overflowPunct w:val="0"/>
              <w:autoSpaceDE w:val="0"/>
              <w:autoSpaceDN w:val="0"/>
              <w:adjustRightInd w:val="0"/>
              <w:spacing w:after="0" w:line="240" w:lineRule="exact"/>
              <w:jc w:val="center"/>
              <w:textAlignment w:val="baseline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6607C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СРС</w:t>
            </w:r>
          </w:p>
        </w:tc>
        <w:tc>
          <w:tcPr>
            <w:tcW w:w="1241" w:type="dxa"/>
          </w:tcPr>
          <w:p w:rsidR="007749AF" w:rsidRPr="006607CF" w:rsidRDefault="007749AF" w:rsidP="00563AE9">
            <w:pPr>
              <w:tabs>
                <w:tab w:val="right" w:leader="underscore" w:pos="8505"/>
              </w:tabs>
              <w:overflowPunct w:val="0"/>
              <w:autoSpaceDE w:val="0"/>
              <w:autoSpaceDN w:val="0"/>
              <w:adjustRightInd w:val="0"/>
              <w:spacing w:after="0" w:line="240" w:lineRule="exact"/>
              <w:jc w:val="center"/>
              <w:textAlignment w:val="baseline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6607C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Форма аттест</w:t>
            </w:r>
            <w:r w:rsidRPr="006607C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а</w:t>
            </w:r>
            <w:r w:rsidRPr="006607C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ции</w:t>
            </w:r>
          </w:p>
        </w:tc>
      </w:tr>
      <w:tr w:rsidR="007749AF" w:rsidRPr="006607CF" w:rsidTr="00563AE9">
        <w:trPr>
          <w:trHeight w:val="226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9AF" w:rsidRPr="006607CF" w:rsidRDefault="007749AF" w:rsidP="00563AE9">
            <w:pPr>
              <w:tabs>
                <w:tab w:val="right" w:leader="underscore" w:pos="8505"/>
              </w:tabs>
              <w:overflowPunct w:val="0"/>
              <w:autoSpaceDE w:val="0"/>
              <w:autoSpaceDN w:val="0"/>
              <w:adjustRightInd w:val="0"/>
              <w:spacing w:after="0" w:line="240" w:lineRule="exact"/>
              <w:jc w:val="center"/>
              <w:textAlignment w:val="baseline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6607C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очная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749AF" w:rsidRPr="006607CF" w:rsidRDefault="007749AF" w:rsidP="00563AE9">
            <w:pPr>
              <w:tabs>
                <w:tab w:val="right" w:leader="underscore" w:pos="8505"/>
              </w:tabs>
              <w:overflowPunct w:val="0"/>
              <w:autoSpaceDE w:val="0"/>
              <w:autoSpaceDN w:val="0"/>
              <w:adjustRightInd w:val="0"/>
              <w:spacing w:after="0" w:line="240" w:lineRule="exact"/>
              <w:jc w:val="center"/>
              <w:textAlignment w:val="baseline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749AF" w:rsidRDefault="007749AF" w:rsidP="00563AE9">
            <w:pPr>
              <w:tabs>
                <w:tab w:val="right" w:leader="underscore" w:pos="8505"/>
              </w:tabs>
              <w:overflowPunct w:val="0"/>
              <w:autoSpaceDE w:val="0"/>
              <w:autoSpaceDN w:val="0"/>
              <w:adjustRightInd w:val="0"/>
              <w:spacing w:after="0" w:line="240" w:lineRule="exact"/>
              <w:jc w:val="center"/>
              <w:textAlignment w:val="baseline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108</w:t>
            </w:r>
            <w:r w:rsidRPr="006607C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/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3</w:t>
            </w:r>
          </w:p>
          <w:p w:rsidR="007749AF" w:rsidRPr="006607CF" w:rsidRDefault="007749AF" w:rsidP="00563AE9">
            <w:pPr>
              <w:tabs>
                <w:tab w:val="right" w:leader="underscore" w:pos="8505"/>
              </w:tabs>
              <w:overflowPunct w:val="0"/>
              <w:autoSpaceDE w:val="0"/>
              <w:autoSpaceDN w:val="0"/>
              <w:adjustRightInd w:val="0"/>
              <w:spacing w:after="0" w:line="240" w:lineRule="exact"/>
              <w:jc w:val="center"/>
              <w:textAlignment w:val="baseline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(2 недели)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749AF" w:rsidRPr="003E539E" w:rsidRDefault="007749AF" w:rsidP="00563AE9">
            <w:pPr>
              <w:tabs>
                <w:tab w:val="right" w:leader="underscore" w:pos="8505"/>
              </w:tabs>
              <w:overflowPunct w:val="0"/>
              <w:autoSpaceDE w:val="0"/>
              <w:autoSpaceDN w:val="0"/>
              <w:adjustRightInd w:val="0"/>
              <w:spacing w:after="0" w:line="240" w:lineRule="exact"/>
              <w:jc w:val="center"/>
              <w:textAlignment w:val="baseline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highlight w:val="yellow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749AF" w:rsidRPr="003E539E" w:rsidRDefault="007749AF" w:rsidP="00563AE9">
            <w:pPr>
              <w:tabs>
                <w:tab w:val="right" w:leader="underscore" w:pos="8505"/>
              </w:tabs>
              <w:overflowPunct w:val="0"/>
              <w:autoSpaceDE w:val="0"/>
              <w:autoSpaceDN w:val="0"/>
              <w:adjustRightInd w:val="0"/>
              <w:spacing w:after="0" w:line="240" w:lineRule="exact"/>
              <w:jc w:val="center"/>
              <w:textAlignment w:val="baseline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highlight w:val="yellow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749AF" w:rsidRPr="003E539E" w:rsidRDefault="007749AF" w:rsidP="00563AE9">
            <w:pPr>
              <w:tabs>
                <w:tab w:val="right" w:leader="underscore" w:pos="8505"/>
              </w:tabs>
              <w:overflowPunct w:val="0"/>
              <w:autoSpaceDE w:val="0"/>
              <w:autoSpaceDN w:val="0"/>
              <w:adjustRightInd w:val="0"/>
              <w:spacing w:after="0" w:line="240" w:lineRule="exact"/>
              <w:jc w:val="center"/>
              <w:textAlignment w:val="baseline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highlight w:val="yellow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749AF" w:rsidRPr="003E539E" w:rsidRDefault="007749AF" w:rsidP="00563AE9">
            <w:pPr>
              <w:tabs>
                <w:tab w:val="right" w:leader="underscore" w:pos="8505"/>
              </w:tabs>
              <w:overflowPunct w:val="0"/>
              <w:autoSpaceDE w:val="0"/>
              <w:autoSpaceDN w:val="0"/>
              <w:adjustRightInd w:val="0"/>
              <w:spacing w:after="0" w:line="240" w:lineRule="exact"/>
              <w:jc w:val="center"/>
              <w:textAlignment w:val="baseline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highlight w:val="yellow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749AF" w:rsidRPr="003E539E" w:rsidRDefault="007749AF" w:rsidP="00563AE9">
            <w:pPr>
              <w:tabs>
                <w:tab w:val="right" w:leader="underscore" w:pos="8505"/>
              </w:tabs>
              <w:overflowPunct w:val="0"/>
              <w:autoSpaceDE w:val="0"/>
              <w:autoSpaceDN w:val="0"/>
              <w:adjustRightInd w:val="0"/>
              <w:spacing w:after="0" w:line="240" w:lineRule="exact"/>
              <w:jc w:val="center"/>
              <w:textAlignment w:val="baseline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highlight w:val="yellow"/>
              </w:rPr>
            </w:pPr>
            <w:r w:rsidRPr="000F1A49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108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749AF" w:rsidRPr="006607CF" w:rsidRDefault="007749AF" w:rsidP="00563AE9">
            <w:pPr>
              <w:tabs>
                <w:tab w:val="right" w:leader="underscore" w:pos="8505"/>
              </w:tabs>
              <w:overflowPunct w:val="0"/>
              <w:autoSpaceDE w:val="0"/>
              <w:autoSpaceDN w:val="0"/>
              <w:adjustRightInd w:val="0"/>
              <w:spacing w:after="0" w:line="240" w:lineRule="exact"/>
              <w:textAlignment w:val="baseline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з</w:t>
            </w:r>
            <w:r w:rsidRPr="006607C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ачет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с оценкой</w:t>
            </w:r>
          </w:p>
        </w:tc>
      </w:tr>
      <w:tr w:rsidR="007749AF" w:rsidRPr="006607CF" w:rsidTr="00563AE9">
        <w:trPr>
          <w:trHeight w:val="225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9AF" w:rsidRPr="006607CF" w:rsidRDefault="007749AF" w:rsidP="00563AE9">
            <w:pPr>
              <w:tabs>
                <w:tab w:val="right" w:leader="underscore" w:pos="8505"/>
              </w:tabs>
              <w:overflowPunct w:val="0"/>
              <w:autoSpaceDE w:val="0"/>
              <w:autoSpaceDN w:val="0"/>
              <w:adjustRightInd w:val="0"/>
              <w:spacing w:after="0" w:line="240" w:lineRule="exact"/>
              <w:jc w:val="center"/>
              <w:textAlignment w:val="baseline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6607C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заочная</w:t>
            </w:r>
          </w:p>
        </w:tc>
        <w:tc>
          <w:tcPr>
            <w:tcW w:w="92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9AF" w:rsidRPr="006607CF" w:rsidRDefault="007749AF" w:rsidP="00563AE9">
            <w:pPr>
              <w:tabs>
                <w:tab w:val="right" w:leader="underscore" w:pos="8505"/>
              </w:tabs>
              <w:overflowPunct w:val="0"/>
              <w:autoSpaceDE w:val="0"/>
              <w:autoSpaceDN w:val="0"/>
              <w:adjustRightInd w:val="0"/>
              <w:spacing w:after="0" w:line="240" w:lineRule="exact"/>
              <w:jc w:val="center"/>
              <w:textAlignment w:val="baseline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148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9AF" w:rsidRDefault="007749AF" w:rsidP="00563AE9">
            <w:pPr>
              <w:tabs>
                <w:tab w:val="right" w:leader="underscore" w:pos="8505"/>
              </w:tabs>
              <w:overflowPunct w:val="0"/>
              <w:autoSpaceDE w:val="0"/>
              <w:autoSpaceDN w:val="0"/>
              <w:adjustRightInd w:val="0"/>
              <w:spacing w:after="0" w:line="240" w:lineRule="exact"/>
              <w:jc w:val="center"/>
              <w:textAlignment w:val="baseline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108</w:t>
            </w:r>
            <w:r w:rsidRPr="006607C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/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3</w:t>
            </w:r>
          </w:p>
          <w:p w:rsidR="007749AF" w:rsidRPr="006607CF" w:rsidRDefault="007749AF" w:rsidP="00563AE9">
            <w:pPr>
              <w:tabs>
                <w:tab w:val="right" w:leader="underscore" w:pos="8505"/>
              </w:tabs>
              <w:overflowPunct w:val="0"/>
              <w:autoSpaceDE w:val="0"/>
              <w:autoSpaceDN w:val="0"/>
              <w:adjustRightInd w:val="0"/>
              <w:spacing w:after="0" w:line="240" w:lineRule="exact"/>
              <w:jc w:val="center"/>
              <w:textAlignment w:val="baseline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(2 недели)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9AF" w:rsidRPr="003E539E" w:rsidRDefault="007749AF" w:rsidP="00563AE9">
            <w:pPr>
              <w:tabs>
                <w:tab w:val="right" w:leader="underscore" w:pos="8505"/>
              </w:tabs>
              <w:overflowPunct w:val="0"/>
              <w:autoSpaceDE w:val="0"/>
              <w:autoSpaceDN w:val="0"/>
              <w:adjustRightInd w:val="0"/>
              <w:spacing w:after="0" w:line="240" w:lineRule="exact"/>
              <w:jc w:val="center"/>
              <w:textAlignment w:val="baseline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highlight w:val="yellow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9AF" w:rsidRPr="003E539E" w:rsidRDefault="007749AF" w:rsidP="00563AE9">
            <w:pPr>
              <w:tabs>
                <w:tab w:val="right" w:leader="underscore" w:pos="8505"/>
              </w:tabs>
              <w:overflowPunct w:val="0"/>
              <w:autoSpaceDE w:val="0"/>
              <w:autoSpaceDN w:val="0"/>
              <w:adjustRightInd w:val="0"/>
              <w:spacing w:after="0" w:line="240" w:lineRule="exact"/>
              <w:jc w:val="center"/>
              <w:textAlignment w:val="baseline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highlight w:val="yellow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9AF" w:rsidRPr="003E539E" w:rsidRDefault="007749AF" w:rsidP="00563AE9">
            <w:pPr>
              <w:tabs>
                <w:tab w:val="right" w:leader="underscore" w:pos="8505"/>
              </w:tabs>
              <w:overflowPunct w:val="0"/>
              <w:autoSpaceDE w:val="0"/>
              <w:autoSpaceDN w:val="0"/>
              <w:adjustRightInd w:val="0"/>
              <w:spacing w:after="0" w:line="240" w:lineRule="exact"/>
              <w:jc w:val="center"/>
              <w:textAlignment w:val="baseline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highlight w:val="yellow"/>
              </w:rPr>
            </w:pP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9AF" w:rsidRPr="003E539E" w:rsidRDefault="007749AF" w:rsidP="00563AE9">
            <w:pPr>
              <w:tabs>
                <w:tab w:val="right" w:leader="underscore" w:pos="8505"/>
              </w:tabs>
              <w:overflowPunct w:val="0"/>
              <w:autoSpaceDE w:val="0"/>
              <w:autoSpaceDN w:val="0"/>
              <w:adjustRightInd w:val="0"/>
              <w:spacing w:after="0" w:line="240" w:lineRule="exact"/>
              <w:jc w:val="center"/>
              <w:textAlignment w:val="baseline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highlight w:val="yellow"/>
              </w:rPr>
            </w:pP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9AF" w:rsidRPr="003E539E" w:rsidRDefault="007749AF" w:rsidP="00563AE9">
            <w:pPr>
              <w:tabs>
                <w:tab w:val="right" w:leader="underscore" w:pos="8505"/>
              </w:tabs>
              <w:overflowPunct w:val="0"/>
              <w:autoSpaceDE w:val="0"/>
              <w:autoSpaceDN w:val="0"/>
              <w:adjustRightInd w:val="0"/>
              <w:spacing w:after="0" w:line="240" w:lineRule="exact"/>
              <w:jc w:val="center"/>
              <w:textAlignment w:val="baseline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highlight w:val="yellow"/>
              </w:rPr>
            </w:pPr>
            <w:r w:rsidRPr="000F1A49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108</w:t>
            </w:r>
          </w:p>
        </w:tc>
        <w:tc>
          <w:tcPr>
            <w:tcW w:w="124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9AF" w:rsidRPr="006607CF" w:rsidRDefault="007749AF" w:rsidP="00563AE9">
            <w:pPr>
              <w:tabs>
                <w:tab w:val="right" w:leader="underscore" w:pos="8505"/>
              </w:tabs>
              <w:overflowPunct w:val="0"/>
              <w:autoSpaceDE w:val="0"/>
              <w:autoSpaceDN w:val="0"/>
              <w:adjustRightInd w:val="0"/>
              <w:spacing w:after="0" w:line="240" w:lineRule="exact"/>
              <w:textAlignment w:val="baseline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зачет с оценкой</w:t>
            </w:r>
          </w:p>
        </w:tc>
      </w:tr>
    </w:tbl>
    <w:p w:rsidR="00D43826" w:rsidRDefault="00D43826" w:rsidP="00D43826">
      <w:pPr>
        <w:rPr>
          <w:rFonts w:ascii="Times New Roman" w:hAnsi="Times New Roman" w:cs="Times New Roman"/>
          <w:b/>
          <w:sz w:val="28"/>
          <w:szCs w:val="28"/>
        </w:rPr>
      </w:pPr>
    </w:p>
    <w:p w:rsidR="00F3384C" w:rsidRDefault="00F3384C" w:rsidP="00D43826">
      <w:pPr>
        <w:rPr>
          <w:rFonts w:ascii="Times New Roman" w:hAnsi="Times New Roman" w:cs="Times New Roman"/>
          <w:b/>
          <w:sz w:val="28"/>
          <w:szCs w:val="28"/>
        </w:rPr>
      </w:pPr>
    </w:p>
    <w:p w:rsidR="00D43826" w:rsidRDefault="00D43826" w:rsidP="00D4382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95D10">
        <w:rPr>
          <w:rFonts w:ascii="Times New Roman" w:hAnsi="Times New Roman" w:cs="Times New Roman"/>
          <w:b/>
          <w:sz w:val="28"/>
          <w:szCs w:val="28"/>
        </w:rPr>
        <w:t>Махачкала</w:t>
      </w:r>
      <w:r>
        <w:rPr>
          <w:rFonts w:ascii="Times New Roman" w:hAnsi="Times New Roman" w:cs="Times New Roman"/>
          <w:b/>
          <w:sz w:val="28"/>
          <w:szCs w:val="28"/>
        </w:rPr>
        <w:t>,</w:t>
      </w:r>
      <w:r w:rsidRPr="00E95D10">
        <w:rPr>
          <w:rFonts w:ascii="Times New Roman" w:hAnsi="Times New Roman" w:cs="Times New Roman"/>
          <w:b/>
          <w:sz w:val="28"/>
          <w:szCs w:val="28"/>
        </w:rPr>
        <w:t xml:space="preserve"> 20</w:t>
      </w:r>
      <w:r w:rsidR="00A86254">
        <w:rPr>
          <w:rFonts w:ascii="Times New Roman" w:hAnsi="Times New Roman" w:cs="Times New Roman"/>
          <w:b/>
          <w:sz w:val="28"/>
          <w:szCs w:val="28"/>
        </w:rPr>
        <w:t>26</w:t>
      </w:r>
    </w:p>
    <w:p w:rsidR="00015A72" w:rsidRPr="00015A72" w:rsidRDefault="00D43826" w:rsidP="007749AF">
      <w:pPr>
        <w:spacing w:after="160" w:line="259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en-US"/>
        </w:rPr>
      </w:pPr>
      <w:r>
        <w:rPr>
          <w:rFonts w:ascii="Times New Roman" w:hAnsi="Times New Roman" w:cs="Times New Roman"/>
          <w:b/>
          <w:sz w:val="28"/>
          <w:szCs w:val="28"/>
        </w:rPr>
        <w:br w:type="page"/>
      </w:r>
      <w:bookmarkStart w:id="1" w:name="bookmark76"/>
      <w:r w:rsidR="007749AF">
        <w:rPr>
          <w:rFonts w:ascii="Times New Roman" w:hAnsi="Times New Roman" w:cs="Times New Roman"/>
          <w:b/>
          <w:sz w:val="28"/>
          <w:szCs w:val="28"/>
        </w:rPr>
        <w:lastRenderedPageBreak/>
        <w:t>1</w:t>
      </w:r>
      <w:r w:rsidR="00015A72" w:rsidRPr="00015A72">
        <w:rPr>
          <w:rFonts w:ascii="Times New Roman" w:eastAsia="Times New Roman" w:hAnsi="Times New Roman" w:cs="Times New Roman"/>
          <w:b/>
          <w:sz w:val="28"/>
          <w:szCs w:val="28"/>
          <w:lang w:eastAsia="en-US"/>
        </w:rPr>
        <w:t>. ЦЕЛЬ И НАПРАВЛЕННОСТЬ ПРАКТИКИ</w:t>
      </w:r>
      <w:bookmarkEnd w:id="1"/>
    </w:p>
    <w:p w:rsidR="00E805E6" w:rsidRDefault="00E805E6" w:rsidP="00E805E6">
      <w:pPr>
        <w:pStyle w:val="ac"/>
        <w:ind w:firstLine="567"/>
        <w:jc w:val="both"/>
        <w:rPr>
          <w:b/>
          <w:color w:val="000000" w:themeColor="text1"/>
          <w:szCs w:val="28"/>
        </w:rPr>
      </w:pPr>
    </w:p>
    <w:p w:rsidR="00E805E6" w:rsidRPr="00E805E6" w:rsidRDefault="00E805E6" w:rsidP="00E805E6">
      <w:pPr>
        <w:pStyle w:val="ac"/>
        <w:ind w:firstLine="567"/>
        <w:jc w:val="both"/>
        <w:rPr>
          <w:color w:val="000000" w:themeColor="text1"/>
          <w:szCs w:val="28"/>
        </w:rPr>
      </w:pPr>
      <w:r w:rsidRPr="00E805E6">
        <w:rPr>
          <w:b/>
          <w:color w:val="000000" w:themeColor="text1"/>
          <w:szCs w:val="28"/>
        </w:rPr>
        <w:t>Целью</w:t>
      </w:r>
      <w:r w:rsidRPr="00E805E6">
        <w:rPr>
          <w:color w:val="000000" w:themeColor="text1"/>
          <w:szCs w:val="28"/>
        </w:rPr>
        <w:t xml:space="preserve"> </w:t>
      </w:r>
      <w:r w:rsidRPr="00015A72">
        <w:rPr>
          <w:szCs w:val="28"/>
          <w:lang w:eastAsia="en-US"/>
        </w:rPr>
        <w:t>проведения данной практики</w:t>
      </w:r>
      <w:r w:rsidRPr="00E805E6">
        <w:rPr>
          <w:color w:val="000000" w:themeColor="text1"/>
          <w:szCs w:val="28"/>
        </w:rPr>
        <w:t>, является закрепление теоретич</w:t>
      </w:r>
      <w:r w:rsidRPr="00E805E6">
        <w:rPr>
          <w:color w:val="000000" w:themeColor="text1"/>
          <w:szCs w:val="28"/>
        </w:rPr>
        <w:t>е</w:t>
      </w:r>
      <w:r w:rsidRPr="00E805E6">
        <w:rPr>
          <w:color w:val="000000" w:themeColor="text1"/>
          <w:szCs w:val="28"/>
        </w:rPr>
        <w:t>ских знаний студентов и приобретение ими компетенций и опыта професс</w:t>
      </w:r>
      <w:r w:rsidRPr="00E805E6">
        <w:rPr>
          <w:color w:val="000000" w:themeColor="text1"/>
          <w:szCs w:val="28"/>
        </w:rPr>
        <w:t>и</w:t>
      </w:r>
      <w:r w:rsidRPr="00E805E6">
        <w:rPr>
          <w:color w:val="000000" w:themeColor="text1"/>
          <w:szCs w:val="28"/>
        </w:rPr>
        <w:t>ональной деятельности по реализации</w:t>
      </w:r>
      <w:r>
        <w:rPr>
          <w:color w:val="000000" w:themeColor="text1"/>
          <w:szCs w:val="28"/>
        </w:rPr>
        <w:t xml:space="preserve"> программ</w:t>
      </w:r>
      <w:r w:rsidRPr="00E805E6">
        <w:rPr>
          <w:color w:val="000000" w:themeColor="text1"/>
          <w:szCs w:val="28"/>
        </w:rPr>
        <w:t xml:space="preserve"> формиро</w:t>
      </w:r>
      <w:r>
        <w:rPr>
          <w:color w:val="000000" w:themeColor="text1"/>
          <w:szCs w:val="28"/>
        </w:rPr>
        <w:t>вания и</w:t>
      </w:r>
      <w:r w:rsidRPr="00E805E6">
        <w:rPr>
          <w:color w:val="000000" w:themeColor="text1"/>
          <w:szCs w:val="28"/>
        </w:rPr>
        <w:t xml:space="preserve"> развития универсальных учебных действий, направленных на достижение </w:t>
      </w:r>
      <w:proofErr w:type="spellStart"/>
      <w:r w:rsidRPr="00E805E6">
        <w:rPr>
          <w:color w:val="000000" w:themeColor="text1"/>
          <w:szCs w:val="28"/>
        </w:rPr>
        <w:t>метапре</w:t>
      </w:r>
      <w:r w:rsidRPr="00E805E6">
        <w:rPr>
          <w:color w:val="000000" w:themeColor="text1"/>
          <w:szCs w:val="28"/>
        </w:rPr>
        <w:t>д</w:t>
      </w:r>
      <w:r w:rsidRPr="00E805E6">
        <w:rPr>
          <w:color w:val="000000" w:themeColor="text1"/>
          <w:szCs w:val="28"/>
        </w:rPr>
        <w:t>метных</w:t>
      </w:r>
      <w:proofErr w:type="spellEnd"/>
      <w:r w:rsidRPr="00E805E6">
        <w:rPr>
          <w:color w:val="000000" w:themeColor="text1"/>
          <w:szCs w:val="28"/>
        </w:rPr>
        <w:t xml:space="preserve"> образовательных результатов обучающихся.</w:t>
      </w:r>
    </w:p>
    <w:p w:rsidR="00015A72" w:rsidRPr="00F017FF" w:rsidRDefault="00015A72" w:rsidP="00E805E6">
      <w:pPr>
        <w:pStyle w:val="a3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caps/>
          <w:sz w:val="28"/>
          <w:szCs w:val="26"/>
        </w:rPr>
      </w:pPr>
    </w:p>
    <w:p w:rsidR="00B252EB" w:rsidRPr="00AC757D" w:rsidRDefault="00AC757D" w:rsidP="00AC757D">
      <w:pPr>
        <w:pStyle w:val="a3"/>
        <w:widowControl w:val="0"/>
        <w:autoSpaceDE w:val="0"/>
        <w:autoSpaceDN w:val="0"/>
        <w:adjustRightInd w:val="0"/>
        <w:spacing w:after="0" w:line="240" w:lineRule="auto"/>
        <w:ind w:left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AC757D">
        <w:rPr>
          <w:rFonts w:ascii="Times New Roman" w:eastAsia="Times New Roman" w:hAnsi="Times New Roman" w:cs="Times New Roman"/>
          <w:b/>
          <w:sz w:val="28"/>
          <w:szCs w:val="28"/>
        </w:rPr>
        <w:t>2. ВИД ПРАКТИКИ, СПОСОБЫ И ФОРМЫ ЕЕ ПРОВЕДЕНИЯ</w:t>
      </w:r>
    </w:p>
    <w:p w:rsidR="00B252EB" w:rsidRPr="00B252EB" w:rsidRDefault="00B252EB" w:rsidP="00AC757D">
      <w:pPr>
        <w:pStyle w:val="a3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B252EB" w:rsidRPr="00B252EB" w:rsidRDefault="00B252EB" w:rsidP="00E805E6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AC757D">
        <w:rPr>
          <w:rFonts w:ascii="Times New Roman" w:eastAsia="Times New Roman" w:hAnsi="Times New Roman" w:cs="Times New Roman"/>
          <w:b/>
          <w:sz w:val="28"/>
          <w:szCs w:val="28"/>
          <w:lang w:eastAsia="en-US"/>
        </w:rPr>
        <w:t>Вид практики</w:t>
      </w:r>
      <w:r w:rsidRPr="00B252EB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– производственная практика (</w:t>
      </w:r>
      <w:r w:rsidR="00AC757D">
        <w:rPr>
          <w:rFonts w:ascii="Times New Roman" w:eastAsia="Times New Roman" w:hAnsi="Times New Roman" w:cs="Times New Roman"/>
          <w:sz w:val="28"/>
          <w:szCs w:val="28"/>
          <w:lang w:eastAsia="en-US"/>
        </w:rPr>
        <w:t>педагогическая</w:t>
      </w:r>
      <w:r w:rsidRPr="00B252EB">
        <w:rPr>
          <w:rFonts w:ascii="Times New Roman" w:eastAsia="Times New Roman" w:hAnsi="Times New Roman" w:cs="Times New Roman"/>
          <w:sz w:val="28"/>
          <w:szCs w:val="28"/>
          <w:lang w:eastAsia="en-US"/>
        </w:rPr>
        <w:t>).</w:t>
      </w:r>
    </w:p>
    <w:p w:rsidR="00B252EB" w:rsidRPr="00B252EB" w:rsidRDefault="00B252EB" w:rsidP="00E805E6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AC757D">
        <w:rPr>
          <w:rFonts w:ascii="Times New Roman" w:eastAsia="Times New Roman" w:hAnsi="Times New Roman" w:cs="Times New Roman"/>
          <w:b/>
          <w:sz w:val="28"/>
          <w:szCs w:val="28"/>
          <w:lang w:eastAsia="en-US"/>
        </w:rPr>
        <w:t>Форма проведения</w:t>
      </w:r>
      <w:r w:rsidRPr="00B252EB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- дискретно, путем выделения в календарном уче</w:t>
      </w:r>
      <w:r w:rsidRPr="00B252EB">
        <w:rPr>
          <w:rFonts w:ascii="Times New Roman" w:eastAsia="Times New Roman" w:hAnsi="Times New Roman" w:cs="Times New Roman"/>
          <w:sz w:val="28"/>
          <w:szCs w:val="28"/>
          <w:lang w:eastAsia="en-US"/>
        </w:rPr>
        <w:t>б</w:t>
      </w:r>
      <w:r w:rsidRPr="00B252EB">
        <w:rPr>
          <w:rFonts w:ascii="Times New Roman" w:eastAsia="Times New Roman" w:hAnsi="Times New Roman" w:cs="Times New Roman"/>
          <w:sz w:val="28"/>
          <w:szCs w:val="28"/>
          <w:lang w:eastAsia="en-US"/>
        </w:rPr>
        <w:t>ном графике непрерывного периода учебного времени для проведения пр</w:t>
      </w:r>
      <w:r w:rsidRPr="00B252EB">
        <w:rPr>
          <w:rFonts w:ascii="Times New Roman" w:eastAsia="Times New Roman" w:hAnsi="Times New Roman" w:cs="Times New Roman"/>
          <w:sz w:val="28"/>
          <w:szCs w:val="28"/>
          <w:lang w:eastAsia="en-US"/>
        </w:rPr>
        <w:t>о</w:t>
      </w:r>
      <w:r w:rsidRPr="00B252EB">
        <w:rPr>
          <w:rFonts w:ascii="Times New Roman" w:eastAsia="Times New Roman" w:hAnsi="Times New Roman" w:cs="Times New Roman"/>
          <w:sz w:val="28"/>
          <w:szCs w:val="28"/>
          <w:lang w:eastAsia="en-US"/>
        </w:rPr>
        <w:t>изводственной практики.</w:t>
      </w:r>
    </w:p>
    <w:p w:rsidR="00B252EB" w:rsidRPr="00E805E6" w:rsidRDefault="00B252EB" w:rsidP="00E805E6">
      <w:pPr>
        <w:pStyle w:val="MSGENFONTSTYLENAMETEMPLATEROLELEVELMSGENFONTSTYLENAMEBYROLEHEADING10"/>
        <w:keepNext/>
        <w:keepLines/>
        <w:shd w:val="clear" w:color="auto" w:fill="auto"/>
        <w:tabs>
          <w:tab w:val="left" w:pos="1139"/>
        </w:tabs>
        <w:spacing w:line="240" w:lineRule="auto"/>
        <w:ind w:firstLine="567"/>
        <w:jc w:val="both"/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</w:pPr>
      <w:r w:rsidRPr="00E805E6">
        <w:rPr>
          <w:rFonts w:ascii="Times New Roman" w:hAnsi="Times New Roman" w:cs="Times New Roman"/>
          <w:bCs w:val="0"/>
          <w:color w:val="000000" w:themeColor="text1"/>
          <w:sz w:val="28"/>
          <w:szCs w:val="28"/>
        </w:rPr>
        <w:t>Типы практики</w:t>
      </w:r>
      <w:r w:rsidRPr="00E805E6"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  <w:t xml:space="preserve"> - практика по получению профессиональных умений и опыта профессиональной деятельности</w:t>
      </w:r>
    </w:p>
    <w:p w:rsidR="00015A72" w:rsidRPr="00F017FF" w:rsidRDefault="00015A72" w:rsidP="00AB3AAE">
      <w:pPr>
        <w:pStyle w:val="a3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caps/>
          <w:sz w:val="28"/>
          <w:szCs w:val="26"/>
        </w:rPr>
      </w:pPr>
    </w:p>
    <w:p w:rsidR="00B73CB2" w:rsidRDefault="001867B3" w:rsidP="001867B3">
      <w:pPr>
        <w:pStyle w:val="a3"/>
        <w:autoSpaceDE w:val="0"/>
        <w:autoSpaceDN w:val="0"/>
        <w:adjustRightInd w:val="0"/>
        <w:spacing w:after="0" w:line="240" w:lineRule="auto"/>
        <w:ind w:left="0"/>
        <w:jc w:val="center"/>
        <w:rPr>
          <w:rFonts w:ascii="Times New Roman" w:hAnsi="Times New Roman" w:cs="Times New Roman"/>
          <w:b/>
          <w:caps/>
          <w:sz w:val="28"/>
          <w:szCs w:val="26"/>
        </w:rPr>
      </w:pPr>
      <w:r>
        <w:rPr>
          <w:rFonts w:ascii="Times New Roman" w:hAnsi="Times New Roman" w:cs="Times New Roman"/>
          <w:b/>
          <w:caps/>
          <w:sz w:val="28"/>
          <w:szCs w:val="26"/>
        </w:rPr>
        <w:t>3</w:t>
      </w:r>
      <w:r w:rsidRPr="001867B3">
        <w:rPr>
          <w:rFonts w:ascii="Times New Roman" w:hAnsi="Times New Roman" w:cs="Times New Roman"/>
          <w:b/>
          <w:caps/>
          <w:sz w:val="28"/>
          <w:szCs w:val="26"/>
        </w:rPr>
        <w:t xml:space="preserve">. ПЛАНИРУЕМЫЕ РЕЗУЛЬТАТЫ ОБУЧЕНИЯ ПРИ </w:t>
      </w:r>
    </w:p>
    <w:p w:rsidR="00015A72" w:rsidRDefault="001867B3" w:rsidP="001867B3">
      <w:pPr>
        <w:pStyle w:val="a3"/>
        <w:autoSpaceDE w:val="0"/>
        <w:autoSpaceDN w:val="0"/>
        <w:adjustRightInd w:val="0"/>
        <w:spacing w:after="0" w:line="240" w:lineRule="auto"/>
        <w:ind w:left="0"/>
        <w:jc w:val="center"/>
        <w:rPr>
          <w:rFonts w:ascii="Times New Roman" w:hAnsi="Times New Roman" w:cs="Times New Roman"/>
          <w:b/>
          <w:caps/>
          <w:sz w:val="28"/>
          <w:szCs w:val="26"/>
        </w:rPr>
      </w:pPr>
      <w:r w:rsidRPr="001867B3">
        <w:rPr>
          <w:rFonts w:ascii="Times New Roman" w:hAnsi="Times New Roman" w:cs="Times New Roman"/>
          <w:b/>
          <w:caps/>
          <w:sz w:val="28"/>
          <w:szCs w:val="26"/>
        </w:rPr>
        <w:t>ПРОХОЖДЕНИИ</w:t>
      </w:r>
      <w:r w:rsidR="00AE0B1E">
        <w:rPr>
          <w:rFonts w:ascii="Times New Roman" w:hAnsi="Times New Roman" w:cs="Times New Roman"/>
          <w:b/>
          <w:caps/>
          <w:sz w:val="28"/>
          <w:szCs w:val="26"/>
        </w:rPr>
        <w:t xml:space="preserve"> </w:t>
      </w:r>
      <w:r w:rsidRPr="001867B3">
        <w:rPr>
          <w:rFonts w:ascii="Times New Roman" w:hAnsi="Times New Roman" w:cs="Times New Roman"/>
          <w:b/>
          <w:caps/>
          <w:sz w:val="28"/>
          <w:szCs w:val="26"/>
        </w:rPr>
        <w:t>ПРАКТИКИ</w:t>
      </w:r>
    </w:p>
    <w:p w:rsidR="00FF16A6" w:rsidRDefault="00FF16A6" w:rsidP="00AB3AAE">
      <w:pPr>
        <w:spacing w:after="0" w:line="240" w:lineRule="auto"/>
        <w:jc w:val="both"/>
        <w:rPr>
          <w:rFonts w:ascii="Times New Roman" w:hAnsi="Times New Roman" w:cs="Times New Roman"/>
          <w:sz w:val="28"/>
          <w:szCs w:val="20"/>
        </w:rPr>
      </w:pPr>
    </w:p>
    <w:p w:rsidR="001867B3" w:rsidRPr="006541B8" w:rsidRDefault="006541B8" w:rsidP="006541B8">
      <w:pPr>
        <w:pStyle w:val="ac"/>
        <w:ind w:firstLine="567"/>
        <w:jc w:val="both"/>
      </w:pPr>
      <w:r w:rsidRPr="00677D8E">
        <w:t xml:space="preserve">Учебная практика (технологическая) «Педагогическая диагностика </w:t>
      </w:r>
      <w:proofErr w:type="spellStart"/>
      <w:r w:rsidRPr="00677D8E">
        <w:t>м</w:t>
      </w:r>
      <w:r w:rsidR="003A5240">
        <w:t>е</w:t>
      </w:r>
      <w:r w:rsidRPr="00677D8E">
        <w:t>тапредметных</w:t>
      </w:r>
      <w:proofErr w:type="spellEnd"/>
      <w:r w:rsidRPr="00677D8E">
        <w:t xml:space="preserve"> образовательных результатов»</w:t>
      </w:r>
      <w:r>
        <w:t xml:space="preserve"> </w:t>
      </w:r>
      <w:r w:rsidR="001867B3" w:rsidRPr="001867B3">
        <w:rPr>
          <w:szCs w:val="20"/>
        </w:rPr>
        <w:t>ориентирует на педагогич</w:t>
      </w:r>
      <w:r w:rsidR="001867B3" w:rsidRPr="001867B3">
        <w:rPr>
          <w:szCs w:val="20"/>
        </w:rPr>
        <w:t>е</w:t>
      </w:r>
      <w:r w:rsidR="001867B3" w:rsidRPr="001867B3">
        <w:rPr>
          <w:szCs w:val="20"/>
        </w:rPr>
        <w:t xml:space="preserve">скую деятельность, ее прохождение направлено на формирование и развитие следующих </w:t>
      </w:r>
      <w:r w:rsidR="001867B3" w:rsidRPr="001867B3">
        <w:rPr>
          <w:rStyle w:val="MSGENFONTSTYLENAMETEMPLATEROLENUMBERMSGENFONTSTYLENAMEBYROLETEXT2MSGENFONTSTYLEMODIFERBOLDMSGENFONTSTYLEMODIFERITALIC"/>
          <w:rFonts w:eastAsiaTheme="minorEastAsia"/>
          <w:sz w:val="28"/>
          <w:szCs w:val="20"/>
        </w:rPr>
        <w:t>компетенций</w:t>
      </w:r>
      <w:r w:rsidR="001867B3" w:rsidRPr="006541B8">
        <w:rPr>
          <w:rStyle w:val="MSGENFONTSTYLENAMETEMPLATEROLENUMBERMSGENFONTSTYLENAMEBYROLETEXT2MSGENFONTSTYLEMODIFERBOLDMSGENFONTSTYLEMODIFERITALIC"/>
          <w:rFonts w:eastAsiaTheme="minorEastAsia"/>
          <w:b w:val="0"/>
          <w:i w:val="0"/>
          <w:sz w:val="28"/>
          <w:szCs w:val="20"/>
        </w:rPr>
        <w:t>:</w:t>
      </w:r>
    </w:p>
    <w:tbl>
      <w:tblPr>
        <w:tblStyle w:val="ab"/>
        <w:tblW w:w="9356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3470"/>
        <w:gridCol w:w="5886"/>
      </w:tblGrid>
      <w:tr w:rsidR="001867B3" w:rsidRPr="001867B3" w:rsidTr="00AB3AAE">
        <w:trPr>
          <w:trHeight w:val="20"/>
        </w:trPr>
        <w:tc>
          <w:tcPr>
            <w:tcW w:w="3470" w:type="dxa"/>
          </w:tcPr>
          <w:p w:rsidR="006541B8" w:rsidRDefault="001867B3" w:rsidP="003A5240">
            <w:pPr>
              <w:spacing w:after="0" w:line="240" w:lineRule="exact"/>
              <w:jc w:val="center"/>
              <w:rPr>
                <w:rStyle w:val="MSGENFONTSTYLENAMETEMPLATEROLENUMBERMSGENFONTSTYLENAMEBYROLETEXT2MSGENFONTSTYLEMODIFERSIZE10"/>
                <w:rFonts w:eastAsiaTheme="minorEastAsia"/>
                <w:sz w:val="24"/>
              </w:rPr>
            </w:pPr>
            <w:r w:rsidRPr="001867B3">
              <w:rPr>
                <w:rStyle w:val="MSGENFONTSTYLENAMETEMPLATEROLENUMBERMSGENFONTSTYLENAMEBYROLETEXT2MSGENFONTSTYLEMODIFERSIZE10"/>
                <w:rFonts w:eastAsiaTheme="minorEastAsia"/>
                <w:sz w:val="24"/>
              </w:rPr>
              <w:t>Код и наименование</w:t>
            </w:r>
          </w:p>
          <w:p w:rsidR="001867B3" w:rsidRPr="001867B3" w:rsidRDefault="001867B3" w:rsidP="003A5240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 w:rsidRPr="001867B3">
              <w:rPr>
                <w:rStyle w:val="MSGENFONTSTYLENAMETEMPLATEROLENUMBERMSGENFONTSTYLENAMEBYROLETEXT2MSGENFONTSTYLEMODIFERSIZE10"/>
                <w:rFonts w:eastAsiaTheme="minorEastAsia"/>
                <w:sz w:val="24"/>
              </w:rPr>
              <w:t>компетенции</w:t>
            </w:r>
          </w:p>
        </w:tc>
        <w:tc>
          <w:tcPr>
            <w:tcW w:w="5886" w:type="dxa"/>
          </w:tcPr>
          <w:p w:rsidR="006541B8" w:rsidRDefault="001867B3" w:rsidP="003A5240">
            <w:pPr>
              <w:spacing w:after="0" w:line="240" w:lineRule="exact"/>
              <w:jc w:val="center"/>
              <w:rPr>
                <w:rStyle w:val="MSGENFONTSTYLENAMETEMPLATEROLENUMBERMSGENFONTSTYLENAMEBYROLETEXT2MSGENFONTSTYLEMODIFERSIZE10"/>
                <w:rFonts w:eastAsiaTheme="minorEastAsia"/>
                <w:sz w:val="24"/>
              </w:rPr>
            </w:pPr>
            <w:r w:rsidRPr="001867B3">
              <w:rPr>
                <w:rStyle w:val="MSGENFONTSTYLENAMETEMPLATEROLENUMBERMSGENFONTSTYLENAMEBYROLETEXT2MSGENFONTSTYLEMODIFERSIZE10"/>
                <w:rFonts w:eastAsiaTheme="minorEastAsia"/>
                <w:sz w:val="24"/>
              </w:rPr>
              <w:t>Код и наименование индикатора</w:t>
            </w:r>
          </w:p>
          <w:p w:rsidR="001867B3" w:rsidRPr="001867B3" w:rsidRDefault="001867B3" w:rsidP="003A5240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 w:rsidRPr="001867B3">
              <w:rPr>
                <w:rStyle w:val="MSGENFONTSTYLENAMETEMPLATEROLENUMBERMSGENFONTSTYLENAMEBYROLETEXT2MSGENFONTSTYLEMODIFERSIZE10"/>
                <w:rFonts w:eastAsiaTheme="minorEastAsia"/>
                <w:sz w:val="24"/>
              </w:rPr>
              <w:t>достижения компетенции</w:t>
            </w:r>
          </w:p>
        </w:tc>
      </w:tr>
      <w:tr w:rsidR="003F1327" w:rsidRPr="001867B3" w:rsidTr="00AB3AAE">
        <w:trPr>
          <w:trHeight w:val="20"/>
        </w:trPr>
        <w:tc>
          <w:tcPr>
            <w:tcW w:w="3470" w:type="dxa"/>
          </w:tcPr>
          <w:p w:rsidR="003F1327" w:rsidRPr="001867B3" w:rsidRDefault="00026056" w:rsidP="003A5240">
            <w:pPr>
              <w:spacing w:after="0" w:line="240" w:lineRule="exact"/>
              <w:jc w:val="both"/>
              <w:rPr>
                <w:rStyle w:val="MSGENFONTSTYLENAMETEMPLATEROLENUMBERMSGENFONTSTYLENAMEBYROLETEXT2MSGENFONTSTYLEMODIFERSIZE10"/>
                <w:rFonts w:eastAsiaTheme="minorEastAsia"/>
                <w:sz w:val="24"/>
              </w:rPr>
            </w:pPr>
            <w:r w:rsidRPr="001E62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ОПК-5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1E62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Способен осуществлять контроль и оценку формиров</w:t>
            </w:r>
            <w:r w:rsidRPr="001E62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а</w:t>
            </w:r>
            <w:r w:rsidRPr="001E62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ния результатов образования обучающихся, выявлять и ко</w:t>
            </w:r>
            <w:r w:rsidRPr="001E62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р</w:t>
            </w:r>
            <w:r w:rsidRPr="001E62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ректировать трудности в об</w:t>
            </w:r>
            <w:r w:rsidRPr="001E62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у</w:t>
            </w:r>
            <w:r w:rsidRPr="001E62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чении.</w:t>
            </w:r>
          </w:p>
        </w:tc>
        <w:tc>
          <w:tcPr>
            <w:tcW w:w="5886" w:type="dxa"/>
          </w:tcPr>
          <w:p w:rsidR="00026056" w:rsidRPr="001E62EE" w:rsidRDefault="00026056" w:rsidP="003A5240">
            <w:pPr>
              <w:spacing w:after="0" w:line="240" w:lineRule="exact"/>
              <w:ind w:firstLine="17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E62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ОПК-5.1. Осуществляет выбор содержания, методов, приемов организации контроля и оценки, в том числе ИКТ, в соответствии с установленными требованиями к образовательным результатам обучающихся.</w:t>
            </w:r>
          </w:p>
          <w:p w:rsidR="00026056" w:rsidRPr="001E62EE" w:rsidRDefault="00026056" w:rsidP="003A5240">
            <w:pPr>
              <w:spacing w:after="0" w:line="240" w:lineRule="exact"/>
              <w:ind w:firstLine="17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E62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ОПК-5.2. Осуществляет контроль и оценку образ</w:t>
            </w:r>
            <w:r w:rsidRPr="001E62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о</w:t>
            </w:r>
            <w:r w:rsidRPr="001E62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вательных результатов на основе принципов объе</w:t>
            </w:r>
            <w:r w:rsidRPr="001E62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к</w:t>
            </w:r>
            <w:r w:rsidRPr="001E62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тивности и достоверности.</w:t>
            </w:r>
          </w:p>
          <w:p w:rsidR="003F1327" w:rsidRPr="00026056" w:rsidRDefault="00026056" w:rsidP="003A5240">
            <w:pPr>
              <w:spacing w:after="0" w:line="240" w:lineRule="exact"/>
              <w:ind w:firstLine="176"/>
              <w:jc w:val="both"/>
              <w:rPr>
                <w:rStyle w:val="MSGENFONTSTYLENAMETEMPLATEROLENUMBERMSGENFONTSTYLENAMEBYROLETEXT2MSGENFONTSTYLEMODIFERSIZE10"/>
                <w:rFonts w:eastAsiaTheme="minorEastAsia"/>
                <w:color w:val="000000" w:themeColor="text1"/>
                <w:sz w:val="24"/>
                <w:szCs w:val="24"/>
                <w:lang w:bidi="ar-SA"/>
              </w:rPr>
            </w:pPr>
            <w:r w:rsidRPr="001E62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ОПК-5.3. Выявляет и корректирует трудности в об</w:t>
            </w:r>
            <w:r w:rsidRPr="001E62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у</w:t>
            </w:r>
            <w:r w:rsidRPr="001E62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чении, разрабатывает предложения по совершенств</w:t>
            </w:r>
            <w:r w:rsidRPr="001E62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о</w:t>
            </w:r>
            <w:r w:rsidRPr="001E62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ванию образовательного процесса.</w:t>
            </w:r>
          </w:p>
        </w:tc>
      </w:tr>
      <w:tr w:rsidR="003F1327" w:rsidRPr="001867B3" w:rsidTr="00AB3AAE">
        <w:trPr>
          <w:trHeight w:val="20"/>
        </w:trPr>
        <w:tc>
          <w:tcPr>
            <w:tcW w:w="3470" w:type="dxa"/>
          </w:tcPr>
          <w:p w:rsidR="003F1327" w:rsidRPr="0054631C" w:rsidRDefault="0054631C" w:rsidP="003A5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exact"/>
              <w:jc w:val="both"/>
              <w:rPr>
                <w:rStyle w:val="MSGENFONTSTYLENAMETEMPLATEROLENUMBERMSGENFONTSTYLENAMEBYROLETEXT2MSGENFONTSTYLEMODIFERSIZE10"/>
                <w:rFonts w:eastAsiaTheme="minorEastAsia"/>
                <w:color w:val="000000" w:themeColor="text1"/>
                <w:sz w:val="24"/>
                <w:szCs w:val="24"/>
                <w:lang w:bidi="ar-SA"/>
              </w:rPr>
            </w:pPr>
            <w:r w:rsidRPr="001E62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ОПК-6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1E62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Способен использовать пси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холого-педагогические  </w:t>
            </w:r>
            <w:r w:rsidRPr="001E62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технологии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1E62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в профессионал</w:t>
            </w:r>
            <w:r w:rsidRPr="001E62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ь</w:t>
            </w:r>
            <w:r w:rsidRPr="001E62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ной деятельности, необход</w:t>
            </w:r>
            <w:r w:rsidRPr="001E62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и</w:t>
            </w:r>
            <w:r w:rsidRPr="001E62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мые для индивидуализации обучения, развития, воспит</w:t>
            </w:r>
            <w:r w:rsidRPr="001E62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а</w:t>
            </w:r>
            <w:r w:rsidRPr="001E62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ния, в том числе обучающихся с особыми образовательными потребностями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5886" w:type="dxa"/>
          </w:tcPr>
          <w:p w:rsidR="0054631C" w:rsidRPr="001E62EE" w:rsidRDefault="0054631C" w:rsidP="003A5240">
            <w:pPr>
              <w:spacing w:after="0" w:line="240" w:lineRule="exact"/>
              <w:ind w:firstLine="17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E62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ОПК-6.1. Осуществляет отбор психолого-педагогических технологий (в том числе инклюзи</w:t>
            </w:r>
            <w:r w:rsidRPr="001E62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в</w:t>
            </w:r>
            <w:r w:rsidRPr="001E62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ных) и применяет их в профессиональной деятельн</w:t>
            </w:r>
            <w:r w:rsidRPr="001E62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о</w:t>
            </w:r>
            <w:r w:rsidRPr="001E62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сти с учетом различного контингента обучающихся.</w:t>
            </w:r>
          </w:p>
          <w:p w:rsidR="003F1327" w:rsidRPr="0054631C" w:rsidRDefault="0054631C" w:rsidP="003A5240">
            <w:pPr>
              <w:spacing w:after="0" w:line="240" w:lineRule="exact"/>
              <w:ind w:firstLine="176"/>
              <w:jc w:val="both"/>
              <w:rPr>
                <w:rStyle w:val="MSGENFONTSTYLENAMETEMPLATEROLENUMBERMSGENFONTSTYLENAMEBYROLETEXT2MSGENFONTSTYLEMODIFERSIZE10"/>
                <w:rFonts w:eastAsiaTheme="minorEastAsia"/>
                <w:color w:val="000000" w:themeColor="text1"/>
                <w:sz w:val="24"/>
                <w:szCs w:val="24"/>
                <w:lang w:bidi="ar-SA"/>
              </w:rPr>
            </w:pPr>
            <w:r w:rsidRPr="001E62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ОПК-6.2. Применяет специальные технологии и м</w:t>
            </w:r>
            <w:r w:rsidRPr="001E62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е</w:t>
            </w:r>
            <w:r w:rsidRPr="001E62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тоды, позволяющие проводить индивидуализацию обучения, развития, воспитания, формировать систему регуляции поведения и деятельности обучающихся.</w:t>
            </w:r>
          </w:p>
        </w:tc>
      </w:tr>
      <w:tr w:rsidR="003F1327" w:rsidRPr="001867B3" w:rsidTr="00AB3AAE">
        <w:trPr>
          <w:trHeight w:val="20"/>
        </w:trPr>
        <w:tc>
          <w:tcPr>
            <w:tcW w:w="3470" w:type="dxa"/>
          </w:tcPr>
          <w:p w:rsidR="003F1327" w:rsidRPr="001867B3" w:rsidRDefault="00762A08" w:rsidP="003A5240">
            <w:pPr>
              <w:spacing w:after="0" w:line="240" w:lineRule="exact"/>
              <w:jc w:val="both"/>
              <w:rPr>
                <w:rStyle w:val="MSGENFONTSTYLENAMETEMPLATEROLENUMBERMSGENFONTSTYLENAMEBYROLETEXT2MSGENFONTSTYLEMODIFERSIZE10"/>
                <w:rFonts w:eastAsiaTheme="minorEastAsia"/>
                <w:sz w:val="24"/>
              </w:rPr>
            </w:pPr>
            <w:r w:rsidRPr="001E62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ОПК-7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1E62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Способен взаимоде</w:t>
            </w:r>
            <w:r w:rsidRPr="001E62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й</w:t>
            </w:r>
            <w:r w:rsidRPr="001E62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ствовать с участниками обр</w:t>
            </w:r>
            <w:r w:rsidRPr="001E62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а</w:t>
            </w:r>
            <w:r w:rsidRPr="001E62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зовательных отношений в ра</w:t>
            </w:r>
            <w:r w:rsidRPr="001E62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м</w:t>
            </w:r>
            <w:r w:rsidRPr="001E62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ках реализации образовател</w:t>
            </w:r>
            <w:r w:rsidRPr="001E62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ь</w:t>
            </w:r>
            <w:r w:rsidRPr="001E62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ных программ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5886" w:type="dxa"/>
          </w:tcPr>
          <w:p w:rsidR="007D1B9E" w:rsidRPr="001E62EE" w:rsidRDefault="007D1B9E" w:rsidP="003A5240">
            <w:pPr>
              <w:spacing w:after="0" w:line="240" w:lineRule="exact"/>
              <w:ind w:firstLine="17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E62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ОПК-7.1. Взаимодействует с родителями (законн</w:t>
            </w:r>
            <w:r w:rsidRPr="001E62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ы</w:t>
            </w:r>
            <w:r w:rsidRPr="001E62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ми представителями) обучающихся с учетом требов</w:t>
            </w:r>
            <w:r w:rsidRPr="001E62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а</w:t>
            </w:r>
            <w:r w:rsidRPr="001E62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ний нормативно-правовых актов в сфере образования и индивидуальной ситуации обучения, воспитания, развития обучающегося. </w:t>
            </w:r>
          </w:p>
          <w:p w:rsidR="007D1B9E" w:rsidRPr="001E62EE" w:rsidRDefault="007D1B9E" w:rsidP="003A5240">
            <w:pPr>
              <w:spacing w:after="0" w:line="240" w:lineRule="exact"/>
              <w:ind w:firstLine="17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E62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ОПК-7.2. Взаимодействует со специалистами в ра</w:t>
            </w:r>
            <w:r w:rsidRPr="001E62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м</w:t>
            </w:r>
            <w:r w:rsidRPr="001E62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ках психолого-медико-педагогического консилиума.</w:t>
            </w:r>
          </w:p>
          <w:p w:rsidR="003F1327" w:rsidRPr="007D1B9E" w:rsidRDefault="007D1B9E" w:rsidP="003A5240">
            <w:pPr>
              <w:spacing w:after="0" w:line="240" w:lineRule="exact"/>
              <w:ind w:firstLine="176"/>
              <w:jc w:val="both"/>
              <w:rPr>
                <w:rStyle w:val="MSGENFONTSTYLENAMETEMPLATEROLENUMBERMSGENFONTSTYLENAMEBYROLETEXT2MSGENFONTSTYLEMODIFERSIZE10"/>
                <w:rFonts w:eastAsiaTheme="minorEastAsia"/>
                <w:color w:val="000000" w:themeColor="text1"/>
                <w:sz w:val="24"/>
                <w:szCs w:val="24"/>
                <w:lang w:bidi="ar-SA"/>
              </w:rPr>
            </w:pPr>
            <w:r w:rsidRPr="001E62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ОПК-7.3. Взаимодействует с представителями орг</w:t>
            </w:r>
            <w:r w:rsidRPr="001E62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а</w:t>
            </w:r>
            <w:r w:rsidRPr="001E62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низаций образования, социальной и духовной сферы, СМИ, бизнес-сообществ и др.</w:t>
            </w:r>
          </w:p>
        </w:tc>
      </w:tr>
      <w:tr w:rsidR="003F1327" w:rsidRPr="001867B3" w:rsidTr="00AB3AAE">
        <w:trPr>
          <w:trHeight w:val="20"/>
        </w:trPr>
        <w:tc>
          <w:tcPr>
            <w:tcW w:w="3470" w:type="dxa"/>
          </w:tcPr>
          <w:p w:rsidR="003F1327" w:rsidRPr="001867B3" w:rsidRDefault="00041553" w:rsidP="003A5240">
            <w:pPr>
              <w:spacing w:after="0" w:line="240" w:lineRule="exact"/>
              <w:jc w:val="both"/>
              <w:rPr>
                <w:rStyle w:val="MSGENFONTSTYLENAMETEMPLATEROLENUMBERMSGENFONTSTYLENAMEBYROLETEXT2MSGENFONTSTYLEMODIFERSIZE10"/>
                <w:rFonts w:eastAsiaTheme="minorEastAsia"/>
                <w:sz w:val="24"/>
              </w:rPr>
            </w:pPr>
            <w:r w:rsidRPr="001E62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ОПК-8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1E62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Способен осуществлять педагогическую деятельность на основе специальных нау</w:t>
            </w:r>
            <w:r w:rsidRPr="001E62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ч</w:t>
            </w:r>
            <w:r w:rsidRPr="001E62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ных знаний.</w:t>
            </w:r>
          </w:p>
        </w:tc>
        <w:tc>
          <w:tcPr>
            <w:tcW w:w="5886" w:type="dxa"/>
          </w:tcPr>
          <w:p w:rsidR="00041553" w:rsidRPr="001E62EE" w:rsidRDefault="00041553" w:rsidP="003A5240">
            <w:pPr>
              <w:spacing w:after="0" w:line="240" w:lineRule="exact"/>
              <w:ind w:firstLine="176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E62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ОПК-8.1. Применяет методы анализа педагогической ситуации, профессиональной рефлексии на основе специальных научных знаний, в том числе в предме</w:t>
            </w:r>
            <w:r w:rsidRPr="001E62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т</w:t>
            </w:r>
            <w:r w:rsidRPr="001E62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ной области.</w:t>
            </w:r>
          </w:p>
          <w:p w:rsidR="003F1327" w:rsidRPr="00041553" w:rsidRDefault="00041553" w:rsidP="003A5240">
            <w:pPr>
              <w:spacing w:after="0" w:line="240" w:lineRule="exact"/>
              <w:ind w:firstLine="176"/>
              <w:jc w:val="both"/>
              <w:rPr>
                <w:rStyle w:val="MSGENFONTSTYLENAMETEMPLATEROLENUMBERMSGENFONTSTYLENAMEBYROLETEXT2MSGENFONTSTYLEMODIFERSIZE10"/>
                <w:rFonts w:eastAsiaTheme="minorEastAsia"/>
                <w:color w:val="000000" w:themeColor="text1"/>
                <w:sz w:val="24"/>
                <w:szCs w:val="24"/>
                <w:lang w:bidi="ar-SA"/>
              </w:rPr>
            </w:pPr>
            <w:r w:rsidRPr="001E62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ОПК-8.2. Проектирует и осуществляет учебно-воспитательный процесс с опорой на знания предме</w:t>
            </w:r>
            <w:r w:rsidRPr="001E62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т</w:t>
            </w:r>
            <w:r w:rsidRPr="001E62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ной области, психолого-педагогические знания и научно-обоснованные закономерности организации образовательного процесса.</w:t>
            </w:r>
          </w:p>
        </w:tc>
      </w:tr>
      <w:tr w:rsidR="003F1327" w:rsidRPr="001867B3" w:rsidTr="00AB3AAE">
        <w:trPr>
          <w:trHeight w:val="20"/>
        </w:trPr>
        <w:tc>
          <w:tcPr>
            <w:tcW w:w="3470" w:type="dxa"/>
          </w:tcPr>
          <w:p w:rsidR="003F1327" w:rsidRPr="001867B3" w:rsidRDefault="00535377" w:rsidP="003A5240">
            <w:pPr>
              <w:spacing w:after="0" w:line="240" w:lineRule="exact"/>
              <w:jc w:val="both"/>
              <w:rPr>
                <w:rStyle w:val="MSGENFONTSTYLENAMETEMPLATEROLENUMBERMSGENFONTSTYLENAMEBYROLETEXT2MSGENFONTSTYLEMODIFERSIZE10"/>
                <w:rFonts w:eastAsiaTheme="minorEastAsia"/>
                <w:sz w:val="24"/>
              </w:rPr>
            </w:pPr>
            <w:r w:rsidRPr="001E62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ПК-3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1E62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Способен формировать развивающую образовател</w:t>
            </w:r>
            <w:r w:rsidRPr="001E62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ь</w:t>
            </w:r>
            <w:r w:rsidRPr="001E62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ную среду для достижения личностных, предметных и </w:t>
            </w:r>
            <w:proofErr w:type="spellStart"/>
            <w:r w:rsidRPr="001E62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м</w:t>
            </w:r>
            <w:r w:rsidRPr="001E62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е</w:t>
            </w:r>
            <w:r w:rsidRPr="001E62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тапредметных</w:t>
            </w:r>
            <w:proofErr w:type="spellEnd"/>
            <w:r w:rsidRPr="001E62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результатов обучения средствами препод</w:t>
            </w:r>
            <w:r w:rsidRPr="001E62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а</w:t>
            </w:r>
            <w:r w:rsidRPr="001E62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ваемых учебных предметов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5886" w:type="dxa"/>
          </w:tcPr>
          <w:p w:rsidR="00535377" w:rsidRPr="001E62EE" w:rsidRDefault="00535377" w:rsidP="003A5240">
            <w:pPr>
              <w:spacing w:after="0" w:line="240" w:lineRule="exact"/>
              <w:ind w:firstLine="176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E62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ПК-3.1. Владеет способами интеграции учебных предметов для организации развивающей учебной д</w:t>
            </w:r>
            <w:r w:rsidRPr="001E62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е</w:t>
            </w:r>
            <w:r w:rsidRPr="001E62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ятельности (исследовательской, проектной, групповой и др.).</w:t>
            </w:r>
          </w:p>
          <w:p w:rsidR="003F1327" w:rsidRPr="00535377" w:rsidRDefault="00535377" w:rsidP="003A5240">
            <w:pPr>
              <w:spacing w:after="0" w:line="240" w:lineRule="exact"/>
              <w:ind w:firstLine="176"/>
              <w:rPr>
                <w:rStyle w:val="MSGENFONTSTYLENAMETEMPLATEROLENUMBERMSGENFONTSTYLENAMEBYROLETEXT2MSGENFONTSTYLEMODIFERSIZE10"/>
                <w:rFonts w:eastAsiaTheme="minorEastAsia"/>
                <w:color w:val="000000" w:themeColor="text1"/>
                <w:sz w:val="24"/>
                <w:szCs w:val="24"/>
                <w:lang w:bidi="ar-SA"/>
              </w:rPr>
            </w:pPr>
            <w:r w:rsidRPr="001E62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ПК-3.2. Использует образовательный потенциал с</w:t>
            </w:r>
            <w:r w:rsidRPr="001E62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о</w:t>
            </w:r>
            <w:r w:rsidRPr="001E62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циокультурной среды региона в преподавании (пре</w:t>
            </w:r>
            <w:r w:rsidRPr="001E62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д</w:t>
            </w:r>
            <w:r w:rsidRPr="001E62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мета по профилю) в учебной и во внеурочной деятел</w:t>
            </w:r>
            <w:r w:rsidRPr="001E62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ь</w:t>
            </w:r>
            <w:r w:rsidRPr="001E62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ности.</w:t>
            </w:r>
          </w:p>
        </w:tc>
      </w:tr>
    </w:tbl>
    <w:p w:rsidR="00C455A2" w:rsidRDefault="00C455A2" w:rsidP="00C455A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</w:rPr>
      </w:pPr>
    </w:p>
    <w:p w:rsidR="00BA278A" w:rsidRDefault="00BA278A" w:rsidP="00C455A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</w:rPr>
      </w:pPr>
      <w:r w:rsidRPr="00BA278A">
        <w:rPr>
          <w:rFonts w:ascii="Times New Roman" w:hAnsi="Times New Roman" w:cs="Times New Roman"/>
          <w:sz w:val="28"/>
        </w:rPr>
        <w:t xml:space="preserve">В результате прохождения практики учащиеся </w:t>
      </w:r>
      <w:r w:rsidRPr="00BA278A">
        <w:rPr>
          <w:rFonts w:ascii="Times New Roman" w:hAnsi="Times New Roman" w:cs="Times New Roman"/>
          <w:b/>
          <w:sz w:val="28"/>
        </w:rPr>
        <w:t>должны</w:t>
      </w:r>
      <w:r w:rsidRPr="00C455A2">
        <w:rPr>
          <w:rFonts w:ascii="Times New Roman" w:hAnsi="Times New Roman" w:cs="Times New Roman"/>
          <w:sz w:val="28"/>
        </w:rPr>
        <w:t>:</w:t>
      </w:r>
    </w:p>
    <w:p w:rsidR="00C455A2" w:rsidRPr="00BA278A" w:rsidRDefault="00C455A2" w:rsidP="00C455A2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</w:rPr>
      </w:pPr>
    </w:p>
    <w:tbl>
      <w:tblPr>
        <w:tblStyle w:val="ab"/>
        <w:tblW w:w="9384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1491"/>
        <w:gridCol w:w="7893"/>
      </w:tblGrid>
      <w:tr w:rsidR="00BA278A" w:rsidRPr="00BA278A" w:rsidTr="00AB3AAE">
        <w:trPr>
          <w:trHeight w:val="20"/>
        </w:trPr>
        <w:tc>
          <w:tcPr>
            <w:tcW w:w="1491" w:type="dxa"/>
          </w:tcPr>
          <w:p w:rsidR="00BA278A" w:rsidRPr="00BA278A" w:rsidRDefault="00BA278A" w:rsidP="003A5240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278A">
              <w:rPr>
                <w:rStyle w:val="MSGENFONTSTYLENAMETEMPLATEROLENUMBERMSGENFONTSTYLENAMEBYROLETEXT2MSGENFONTSTYLEMODIFERSIZE95MSGENFONTSTYLEMODIFERBOLDMSGENFONTSTYLEMODIFERITALIC"/>
                <w:rFonts w:eastAsiaTheme="minorEastAsia"/>
                <w:sz w:val="24"/>
                <w:szCs w:val="24"/>
              </w:rPr>
              <w:t>Шифр</w:t>
            </w:r>
          </w:p>
          <w:p w:rsidR="00BA278A" w:rsidRPr="00BA278A" w:rsidRDefault="00BA278A" w:rsidP="003A5240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278A">
              <w:rPr>
                <w:rStyle w:val="MSGENFONTSTYLENAMETEMPLATEROLENUMBERMSGENFONTSTYLENAMEBYROLETEXT2MSGENFONTSTYLEMODIFERSIZE95MSGENFONTSTYLEMODIFERBOLDMSGENFONTSTYLEMODIFERITALIC"/>
                <w:rFonts w:eastAsiaTheme="minorEastAsia"/>
                <w:sz w:val="24"/>
                <w:szCs w:val="24"/>
              </w:rPr>
              <w:t>компете</w:t>
            </w:r>
            <w:r w:rsidRPr="00BA278A">
              <w:rPr>
                <w:rStyle w:val="MSGENFONTSTYLENAMETEMPLATEROLENUMBERMSGENFONTSTYLENAMEBYROLETEXT2MSGENFONTSTYLEMODIFERSIZE95MSGENFONTSTYLEMODIFERBOLDMSGENFONTSTYLEMODIFERITALIC"/>
                <w:rFonts w:eastAsiaTheme="minorEastAsia"/>
                <w:sz w:val="24"/>
                <w:szCs w:val="24"/>
              </w:rPr>
              <w:t>н</w:t>
            </w:r>
            <w:r w:rsidRPr="00BA278A">
              <w:rPr>
                <w:rStyle w:val="MSGENFONTSTYLENAMETEMPLATEROLENUMBERMSGENFONTSTYLENAMEBYROLETEXT2MSGENFONTSTYLEMODIFERSIZE95MSGENFONTSTYLEMODIFERBOLDMSGENFONTSTYLEMODIFERITALIC"/>
                <w:rFonts w:eastAsiaTheme="minorEastAsia"/>
                <w:sz w:val="24"/>
                <w:szCs w:val="24"/>
              </w:rPr>
              <w:t>ции</w:t>
            </w:r>
          </w:p>
        </w:tc>
        <w:tc>
          <w:tcPr>
            <w:tcW w:w="7893" w:type="dxa"/>
          </w:tcPr>
          <w:p w:rsidR="00BA278A" w:rsidRPr="00BA278A" w:rsidRDefault="00BA278A" w:rsidP="003A5240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278A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Результаты освоения компетенций:</w:t>
            </w:r>
          </w:p>
        </w:tc>
      </w:tr>
      <w:tr w:rsidR="00D90299" w:rsidRPr="004B0A20" w:rsidTr="00AB3AAE">
        <w:trPr>
          <w:trHeight w:val="20"/>
        </w:trPr>
        <w:tc>
          <w:tcPr>
            <w:tcW w:w="1491" w:type="dxa"/>
          </w:tcPr>
          <w:p w:rsidR="00D90299" w:rsidRPr="004B0A20" w:rsidRDefault="000A7215" w:rsidP="003A5240">
            <w:pPr>
              <w:spacing w:after="0" w:line="240" w:lineRule="exact"/>
              <w:jc w:val="both"/>
              <w:rPr>
                <w:rStyle w:val="MSGENFONTSTYLENAMETEMPLATEROLENUMBERMSGENFONTSTYLENAMEBYROLETEXT2MSGENFONTSTYLEMODIFERSIZE95MSGENFONTSTYLEMODIFERBOLDMSGENFONTSTYLEMODIFERITALIC"/>
                <w:rFonts w:eastAsiaTheme="minorEastAsia"/>
                <w:b w:val="0"/>
                <w:i w:val="0"/>
                <w:color w:val="000000" w:themeColor="text1"/>
                <w:sz w:val="24"/>
                <w:szCs w:val="24"/>
              </w:rPr>
            </w:pPr>
            <w:r w:rsidRPr="004B0A2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ОПК-5</w:t>
            </w:r>
          </w:p>
        </w:tc>
        <w:tc>
          <w:tcPr>
            <w:tcW w:w="7893" w:type="dxa"/>
          </w:tcPr>
          <w:p w:rsidR="00B61C31" w:rsidRPr="004B0A20" w:rsidRDefault="00B61C31" w:rsidP="003A5240">
            <w:pPr>
              <w:spacing w:after="0" w:line="240" w:lineRule="exac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B0A20">
              <w:rPr>
                <w:rStyle w:val="MSGENFONTSTYLENAMETEMPLATEROLENUMBERMSGENFONTSTYLENAMEBYROLETEXT2MSGENFONTSTYLEMODIFERSIZE95MSGENFONTSTYLEMODIFERBOLDMSGENFONTSTYLEMODIFERITALIC"/>
                <w:rFonts w:eastAsiaTheme="minorEastAsia"/>
                <w:color w:val="000000" w:themeColor="text1"/>
                <w:sz w:val="24"/>
                <w:szCs w:val="24"/>
              </w:rPr>
              <w:t>знать</w:t>
            </w:r>
            <w:r w:rsidRPr="001A7D3A">
              <w:rPr>
                <w:rStyle w:val="MSGENFONTSTYLENAMETEMPLATEROLENUMBERMSGENFONTSTYLENAMEBYROLETEXT2MSGENFONTSTYLEMODIFERSIZE95MSGENFONTSTYLEMODIFERBOLDMSGENFONTSTYLEMODIFERITALIC"/>
                <w:rFonts w:eastAsiaTheme="minorEastAsia"/>
                <w:b w:val="0"/>
                <w:i w:val="0"/>
                <w:color w:val="000000" w:themeColor="text1"/>
                <w:sz w:val="24"/>
                <w:szCs w:val="24"/>
              </w:rPr>
              <w:t>:</w:t>
            </w:r>
          </w:p>
          <w:p w:rsidR="00D90299" w:rsidRPr="004B0A20" w:rsidRDefault="00B61C31" w:rsidP="003A5240">
            <w:pPr>
              <w:spacing w:after="0" w:line="240" w:lineRule="exact"/>
              <w:jc w:val="both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4B0A20">
              <w:rPr>
                <w:rFonts w:ascii="Times New Roman" w:hAnsi="Times New Roman" w:cs="Times New Roman"/>
                <w:color w:val="000000" w:themeColor="text1"/>
                <w:sz w:val="24"/>
              </w:rPr>
              <w:t>-основы психологической и педагогической диагностики, специальные методы и технологии, позволяющие проводить коррекционно-развивающую работу с неуспевающими обучающимися.</w:t>
            </w:r>
          </w:p>
          <w:p w:rsidR="00B61C31" w:rsidRPr="004B0A20" w:rsidRDefault="00B61C31" w:rsidP="003A5240">
            <w:pPr>
              <w:spacing w:after="0" w:line="240" w:lineRule="exac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B0A20">
              <w:rPr>
                <w:rStyle w:val="MSGENFONTSTYLENAMETEMPLATEROLENUMBERMSGENFONTSTYLENAMEBYROLETEXT2MSGENFONTSTYLEMODIFERSIZE95MSGENFONTSTYLEMODIFERBOLDMSGENFONTSTYLEMODIFERITALIC"/>
                <w:rFonts w:eastAsiaTheme="minorEastAsia"/>
                <w:color w:val="000000" w:themeColor="text1"/>
                <w:sz w:val="24"/>
                <w:szCs w:val="24"/>
              </w:rPr>
              <w:t>уметь</w:t>
            </w:r>
            <w:r w:rsidRPr="001A7D3A">
              <w:rPr>
                <w:rStyle w:val="MSGENFONTSTYLENAMETEMPLATEROLENUMBERMSGENFONTSTYLENAMEBYROLETEXT2MSGENFONTSTYLEMODIFERSIZE95MSGENFONTSTYLEMODIFERBOLDMSGENFONTSTYLEMODIFERITALIC"/>
                <w:rFonts w:eastAsiaTheme="minorEastAsia"/>
                <w:b w:val="0"/>
                <w:i w:val="0"/>
                <w:color w:val="000000" w:themeColor="text1"/>
                <w:sz w:val="24"/>
                <w:szCs w:val="24"/>
              </w:rPr>
              <w:t>:</w:t>
            </w:r>
          </w:p>
          <w:p w:rsidR="00B61C31" w:rsidRPr="004B0A20" w:rsidRDefault="004B0A20" w:rsidP="003A5240">
            <w:pPr>
              <w:spacing w:after="0" w:line="240" w:lineRule="exact"/>
              <w:jc w:val="both"/>
              <w:rPr>
                <w:rStyle w:val="MSGENFONTSTYLENAMETEMPLATEROLENUMBERMSGENFONTSTYLENAMEBYROLETEXT2MSGENFONTSTYLEMODIFERSIZE10"/>
                <w:rFonts w:eastAsiaTheme="minorEastAsia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</w:rPr>
              <w:t>-</w:t>
            </w:r>
            <w:r w:rsidRPr="004B0A20">
              <w:rPr>
                <w:rFonts w:ascii="Times New Roman" w:hAnsi="Times New Roman" w:cs="Times New Roman"/>
                <w:color w:val="000000" w:themeColor="text1"/>
                <w:sz w:val="24"/>
              </w:rPr>
              <w:t>проводить педагогическую диагностику неуспеваемости обучающихся.</w:t>
            </w:r>
          </w:p>
          <w:p w:rsidR="00B61C31" w:rsidRPr="004B0A20" w:rsidRDefault="00B61C31" w:rsidP="003A5240">
            <w:pPr>
              <w:spacing w:after="0" w:line="240" w:lineRule="exac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B0A20">
              <w:rPr>
                <w:rStyle w:val="MSGENFONTSTYLENAMETEMPLATEROLENUMBERMSGENFONTSTYLENAMEBYROLETEXT2MSGENFONTSTYLEMODIFERSIZE95MSGENFONTSTYLEMODIFERBOLDMSGENFONTSTYLEMODIFERITALIC"/>
                <w:rFonts w:eastAsiaTheme="minorEastAsia"/>
                <w:color w:val="000000" w:themeColor="text1"/>
                <w:sz w:val="24"/>
                <w:szCs w:val="24"/>
              </w:rPr>
              <w:t>владеть</w:t>
            </w:r>
            <w:r w:rsidRPr="001A7D3A">
              <w:rPr>
                <w:rStyle w:val="MSGENFONTSTYLENAMETEMPLATEROLENUMBERMSGENFONTSTYLENAMEBYROLETEXT2MSGENFONTSTYLEMODIFERSIZE95MSGENFONTSTYLEMODIFERBOLDMSGENFONTSTYLEMODIFERITALIC"/>
                <w:rFonts w:eastAsiaTheme="minorEastAsia"/>
                <w:b w:val="0"/>
                <w:i w:val="0"/>
                <w:color w:val="000000" w:themeColor="text1"/>
                <w:sz w:val="24"/>
                <w:szCs w:val="24"/>
              </w:rPr>
              <w:t>:</w:t>
            </w:r>
          </w:p>
          <w:p w:rsidR="00B61C31" w:rsidRPr="004B0A20" w:rsidRDefault="004B0A20" w:rsidP="003A5240">
            <w:pPr>
              <w:spacing w:after="0" w:line="240" w:lineRule="exact"/>
              <w:jc w:val="both"/>
              <w:rPr>
                <w:rStyle w:val="MSGENFONTSTYLENAMETEMPLATEROLENUMBERMSGENFONTSTYLENAMEBYROLETEXT2MSGENFONTSTYLEMODIFERSIZE10"/>
                <w:rFonts w:eastAsiaTheme="minorEastAsia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</w:rPr>
              <w:t>-н</w:t>
            </w:r>
            <w:r w:rsidRPr="004B0A20">
              <w:rPr>
                <w:rFonts w:ascii="Times New Roman" w:hAnsi="Times New Roman" w:cs="Times New Roman"/>
                <w:color w:val="000000" w:themeColor="text1"/>
                <w:sz w:val="24"/>
              </w:rPr>
              <w:t>авыками осуществления содержания, методов, приемов организации контроля и оценки, в том числе ИКТ, в соответствии с установленными требованиями к образовательным результатам обучающихся; навыками осуществления контроля и оценки образовательных результатов на основе принципов объективности и достоверности.</w:t>
            </w:r>
          </w:p>
        </w:tc>
      </w:tr>
      <w:tr w:rsidR="00D90299" w:rsidRPr="005E06F8" w:rsidTr="00AB3AAE">
        <w:trPr>
          <w:trHeight w:val="20"/>
        </w:trPr>
        <w:tc>
          <w:tcPr>
            <w:tcW w:w="1491" w:type="dxa"/>
          </w:tcPr>
          <w:p w:rsidR="00D90299" w:rsidRPr="005E06F8" w:rsidRDefault="000A7215" w:rsidP="003A5240">
            <w:pPr>
              <w:pStyle w:val="ac"/>
              <w:spacing w:line="240" w:lineRule="exact"/>
              <w:jc w:val="both"/>
              <w:rPr>
                <w:rStyle w:val="MSGENFONTSTYLENAMETEMPLATEROLENUMBERMSGENFONTSTYLENAMEBYROLETEXT2MSGENFONTSTYLEMODIFERSIZE95MSGENFONTSTYLEMODIFERBOLDMSGENFONTSTYLEMODIFERITALIC"/>
                <w:rFonts w:eastAsiaTheme="minorEastAsia"/>
                <w:b w:val="0"/>
                <w:i w:val="0"/>
                <w:sz w:val="24"/>
                <w:szCs w:val="24"/>
              </w:rPr>
            </w:pPr>
            <w:r w:rsidRPr="005E06F8">
              <w:rPr>
                <w:sz w:val="24"/>
              </w:rPr>
              <w:t>ОПК-6</w:t>
            </w:r>
          </w:p>
        </w:tc>
        <w:tc>
          <w:tcPr>
            <w:tcW w:w="7893" w:type="dxa"/>
          </w:tcPr>
          <w:p w:rsidR="001A7D3A" w:rsidRPr="005E06F8" w:rsidRDefault="001A7D3A" w:rsidP="003A5240">
            <w:pPr>
              <w:pStyle w:val="ac"/>
              <w:spacing w:line="240" w:lineRule="exact"/>
              <w:jc w:val="both"/>
              <w:rPr>
                <w:rStyle w:val="MSGENFONTSTYLENAMETEMPLATEROLENUMBERMSGENFONTSTYLENAMEBYROLETEXT2MSGENFONTSTYLEMODIFERSIZE95MSGENFONTSTYLEMODIFERBOLDMSGENFONTSTYLEMODIFERITALIC"/>
                <w:rFonts w:eastAsiaTheme="minorEastAsia"/>
                <w:sz w:val="24"/>
                <w:szCs w:val="24"/>
              </w:rPr>
            </w:pPr>
            <w:r w:rsidRPr="005E06F8">
              <w:rPr>
                <w:rStyle w:val="MSGENFONTSTYLENAMETEMPLATEROLENUMBERMSGENFONTSTYLENAMEBYROLETEXT2MSGENFONTSTYLEMODIFERSIZE95MSGENFONTSTYLEMODIFERBOLDMSGENFONTSTYLEMODIFERITALIC"/>
                <w:rFonts w:eastAsiaTheme="minorEastAsia"/>
                <w:sz w:val="24"/>
                <w:szCs w:val="24"/>
              </w:rPr>
              <w:t>знать</w:t>
            </w:r>
            <w:r w:rsidRPr="005E06F8">
              <w:rPr>
                <w:rStyle w:val="MSGENFONTSTYLENAMETEMPLATEROLENUMBERMSGENFONTSTYLENAMEBYROLETEXT2MSGENFONTSTYLEMODIFERSIZE95MSGENFONTSTYLEMODIFERBOLDMSGENFONTSTYLEMODIFERITALIC"/>
                <w:rFonts w:eastAsiaTheme="minorEastAsia"/>
                <w:b w:val="0"/>
                <w:i w:val="0"/>
                <w:sz w:val="24"/>
                <w:szCs w:val="24"/>
              </w:rPr>
              <w:t>:</w:t>
            </w:r>
          </w:p>
          <w:p w:rsidR="001A7D3A" w:rsidRPr="005E06F8" w:rsidRDefault="006135B1" w:rsidP="003A5240">
            <w:pPr>
              <w:pStyle w:val="ac"/>
              <w:spacing w:line="240" w:lineRule="exact"/>
              <w:jc w:val="both"/>
              <w:rPr>
                <w:sz w:val="24"/>
              </w:rPr>
            </w:pPr>
            <w:r w:rsidRPr="005E06F8">
              <w:rPr>
                <w:sz w:val="24"/>
              </w:rPr>
              <w:t>-психолого- педагогические технологии индивидуализации обучения, ра</w:t>
            </w:r>
            <w:r w:rsidRPr="005E06F8">
              <w:rPr>
                <w:sz w:val="24"/>
              </w:rPr>
              <w:t>з</w:t>
            </w:r>
            <w:r w:rsidRPr="005E06F8">
              <w:rPr>
                <w:sz w:val="24"/>
              </w:rPr>
              <w:t>вития, воспитания.</w:t>
            </w:r>
          </w:p>
          <w:p w:rsidR="001A7D3A" w:rsidRPr="005E06F8" w:rsidRDefault="001A7D3A" w:rsidP="003A5240">
            <w:pPr>
              <w:pStyle w:val="ac"/>
              <w:spacing w:line="240" w:lineRule="exact"/>
              <w:jc w:val="both"/>
              <w:rPr>
                <w:rStyle w:val="MSGENFONTSTYLENAMETEMPLATEROLENUMBERMSGENFONTSTYLENAMEBYROLETEXT2MSGENFONTSTYLEMODIFERSIZE95MSGENFONTSTYLEMODIFERBOLDMSGENFONTSTYLEMODIFERITALIC"/>
                <w:rFonts w:eastAsiaTheme="minorEastAsia"/>
                <w:color w:val="000000" w:themeColor="text1"/>
                <w:sz w:val="24"/>
                <w:szCs w:val="24"/>
              </w:rPr>
            </w:pPr>
            <w:r w:rsidRPr="005E06F8">
              <w:rPr>
                <w:rStyle w:val="MSGENFONTSTYLENAMETEMPLATEROLENUMBERMSGENFONTSTYLENAMEBYROLETEXT2MSGENFONTSTYLEMODIFERSIZE95MSGENFONTSTYLEMODIFERBOLDMSGENFONTSTYLEMODIFERITALIC"/>
                <w:rFonts w:eastAsiaTheme="minorEastAsia"/>
                <w:color w:val="000000" w:themeColor="text1"/>
                <w:sz w:val="24"/>
                <w:szCs w:val="24"/>
              </w:rPr>
              <w:t>уметь</w:t>
            </w:r>
            <w:r w:rsidRPr="005E06F8">
              <w:rPr>
                <w:rStyle w:val="MSGENFONTSTYLENAMETEMPLATEROLENUMBERMSGENFONTSTYLENAMEBYROLETEXT2MSGENFONTSTYLEMODIFERSIZE95MSGENFONTSTYLEMODIFERBOLDMSGENFONTSTYLEMODIFERITALIC"/>
                <w:rFonts w:eastAsiaTheme="minorEastAsia"/>
                <w:b w:val="0"/>
                <w:i w:val="0"/>
                <w:color w:val="000000" w:themeColor="text1"/>
                <w:sz w:val="24"/>
                <w:szCs w:val="24"/>
              </w:rPr>
              <w:t>:</w:t>
            </w:r>
          </w:p>
          <w:p w:rsidR="001A7D3A" w:rsidRPr="005E06F8" w:rsidRDefault="006135B1" w:rsidP="003A5240">
            <w:pPr>
              <w:pStyle w:val="ac"/>
              <w:spacing w:line="240" w:lineRule="exact"/>
              <w:jc w:val="both"/>
              <w:rPr>
                <w:sz w:val="24"/>
              </w:rPr>
            </w:pPr>
            <w:r w:rsidRPr="005E06F8">
              <w:rPr>
                <w:sz w:val="24"/>
              </w:rPr>
              <w:t>-применят</w:t>
            </w:r>
            <w:r w:rsidR="005E06F8">
              <w:rPr>
                <w:sz w:val="24"/>
              </w:rPr>
              <w:t>ь</w:t>
            </w:r>
            <w:r w:rsidRPr="005E06F8">
              <w:rPr>
                <w:sz w:val="24"/>
              </w:rPr>
              <w:t xml:space="preserve"> специальные технологии и методы, позволяющие проводить индивидуализацию обучения, развития, воспитания, формировать сист</w:t>
            </w:r>
            <w:r w:rsidRPr="005E06F8">
              <w:rPr>
                <w:sz w:val="24"/>
              </w:rPr>
              <w:t>е</w:t>
            </w:r>
            <w:r w:rsidRPr="005E06F8">
              <w:rPr>
                <w:sz w:val="24"/>
              </w:rPr>
              <w:t>му регуляции поведения и деятельности обучающихся.</w:t>
            </w:r>
          </w:p>
          <w:p w:rsidR="001A7D3A" w:rsidRPr="005E06F8" w:rsidRDefault="001A7D3A" w:rsidP="003A5240">
            <w:pPr>
              <w:pStyle w:val="ac"/>
              <w:spacing w:line="240" w:lineRule="exact"/>
              <w:jc w:val="both"/>
              <w:rPr>
                <w:sz w:val="24"/>
              </w:rPr>
            </w:pPr>
            <w:r w:rsidRPr="005E06F8">
              <w:rPr>
                <w:rStyle w:val="MSGENFONTSTYLENAMETEMPLATEROLENUMBERMSGENFONTSTYLENAMEBYROLETEXT2MSGENFONTSTYLEMODIFERSIZE95MSGENFONTSTYLEMODIFERBOLDMSGENFONTSTYLEMODIFERITALIC"/>
                <w:rFonts w:eastAsiaTheme="minorEastAsia"/>
                <w:color w:val="000000" w:themeColor="text1"/>
                <w:sz w:val="24"/>
                <w:szCs w:val="24"/>
              </w:rPr>
              <w:t>владеть</w:t>
            </w:r>
            <w:r w:rsidRPr="005E06F8">
              <w:rPr>
                <w:rStyle w:val="MSGENFONTSTYLENAMETEMPLATEROLENUMBERMSGENFONTSTYLENAMEBYROLETEXT2MSGENFONTSTYLEMODIFERSIZE95MSGENFONTSTYLEMODIFERBOLDMSGENFONTSTYLEMODIFERITALIC"/>
                <w:rFonts w:eastAsiaTheme="minorEastAsia"/>
                <w:b w:val="0"/>
                <w:i w:val="0"/>
                <w:color w:val="000000" w:themeColor="text1"/>
                <w:sz w:val="24"/>
                <w:szCs w:val="24"/>
              </w:rPr>
              <w:t>:</w:t>
            </w:r>
          </w:p>
          <w:p w:rsidR="00D90299" w:rsidRPr="005E06F8" w:rsidRDefault="005E06F8" w:rsidP="003A5240">
            <w:pPr>
              <w:pStyle w:val="ac"/>
              <w:spacing w:line="240" w:lineRule="exact"/>
              <w:jc w:val="both"/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</w:pPr>
            <w:r>
              <w:rPr>
                <w:sz w:val="24"/>
              </w:rPr>
              <w:t>-о</w:t>
            </w:r>
            <w:r w:rsidRPr="005E06F8">
              <w:rPr>
                <w:sz w:val="24"/>
              </w:rPr>
              <w:t>существлят</w:t>
            </w:r>
            <w:r>
              <w:rPr>
                <w:sz w:val="24"/>
              </w:rPr>
              <w:t>ь</w:t>
            </w:r>
            <w:r w:rsidRPr="005E06F8">
              <w:rPr>
                <w:sz w:val="24"/>
              </w:rPr>
              <w:t xml:space="preserve"> отбор психолого- педагогических технологий (в том числе инклюзивных) и применяет их в профессиональной деятельности с уч</w:t>
            </w:r>
            <w:r w:rsidRPr="005E06F8">
              <w:rPr>
                <w:sz w:val="24"/>
              </w:rPr>
              <w:t>е</w:t>
            </w:r>
            <w:r w:rsidRPr="005E06F8">
              <w:rPr>
                <w:sz w:val="24"/>
              </w:rPr>
              <w:t>том различного контингента обучающихся.</w:t>
            </w:r>
          </w:p>
        </w:tc>
      </w:tr>
      <w:tr w:rsidR="00D90299" w:rsidRPr="000C75D5" w:rsidTr="00AB3AAE">
        <w:trPr>
          <w:trHeight w:val="20"/>
        </w:trPr>
        <w:tc>
          <w:tcPr>
            <w:tcW w:w="1491" w:type="dxa"/>
          </w:tcPr>
          <w:p w:rsidR="00D90299" w:rsidRPr="000C75D5" w:rsidRDefault="000A7215" w:rsidP="003A5240">
            <w:pPr>
              <w:pStyle w:val="ac"/>
              <w:spacing w:line="240" w:lineRule="exact"/>
              <w:jc w:val="both"/>
              <w:rPr>
                <w:rStyle w:val="MSGENFONTSTYLENAMETEMPLATEROLENUMBERMSGENFONTSTYLENAMEBYROLETEXT2MSGENFONTSTYLEMODIFERSIZE95MSGENFONTSTYLEMODIFERBOLDMSGENFONTSTYLEMODIFERITALIC"/>
                <w:rFonts w:eastAsiaTheme="minorEastAsia"/>
                <w:b w:val="0"/>
                <w:i w:val="0"/>
                <w:sz w:val="24"/>
                <w:szCs w:val="24"/>
              </w:rPr>
            </w:pPr>
            <w:r w:rsidRPr="000C75D5">
              <w:rPr>
                <w:sz w:val="24"/>
              </w:rPr>
              <w:t>ОПК-7</w:t>
            </w:r>
          </w:p>
        </w:tc>
        <w:tc>
          <w:tcPr>
            <w:tcW w:w="7893" w:type="dxa"/>
          </w:tcPr>
          <w:p w:rsidR="001A7D3A" w:rsidRPr="000C75D5" w:rsidRDefault="001A7D3A" w:rsidP="003A5240">
            <w:pPr>
              <w:pStyle w:val="ac"/>
              <w:spacing w:line="240" w:lineRule="exact"/>
              <w:jc w:val="both"/>
              <w:rPr>
                <w:rStyle w:val="MSGENFONTSTYLENAMETEMPLATEROLENUMBERMSGENFONTSTYLENAMEBYROLETEXT2MSGENFONTSTYLEMODIFERSIZE95MSGENFONTSTYLEMODIFERBOLDMSGENFONTSTYLEMODIFERITALIC"/>
                <w:rFonts w:eastAsiaTheme="minorEastAsia"/>
                <w:sz w:val="24"/>
                <w:szCs w:val="24"/>
              </w:rPr>
            </w:pPr>
            <w:r w:rsidRPr="000C75D5">
              <w:rPr>
                <w:rStyle w:val="MSGENFONTSTYLENAMETEMPLATEROLENUMBERMSGENFONTSTYLENAMEBYROLETEXT2MSGENFONTSTYLEMODIFERSIZE95MSGENFONTSTYLEMODIFERBOLDMSGENFONTSTYLEMODIFERITALIC"/>
                <w:rFonts w:eastAsiaTheme="minorEastAsia"/>
                <w:sz w:val="24"/>
                <w:szCs w:val="24"/>
              </w:rPr>
              <w:t>знать</w:t>
            </w:r>
            <w:r w:rsidRPr="000C75D5">
              <w:rPr>
                <w:rStyle w:val="MSGENFONTSTYLENAMETEMPLATEROLENUMBERMSGENFONTSTYLENAMEBYROLETEXT2MSGENFONTSTYLEMODIFERSIZE95MSGENFONTSTYLEMODIFERBOLDMSGENFONTSTYLEMODIFERITALIC"/>
                <w:rFonts w:eastAsiaTheme="minorEastAsia"/>
                <w:b w:val="0"/>
                <w:i w:val="0"/>
                <w:sz w:val="24"/>
                <w:szCs w:val="24"/>
              </w:rPr>
              <w:t>:</w:t>
            </w:r>
          </w:p>
          <w:p w:rsidR="001A7D3A" w:rsidRPr="000C75D5" w:rsidRDefault="000C75D5" w:rsidP="003A5240">
            <w:pPr>
              <w:pStyle w:val="ac"/>
              <w:spacing w:line="240" w:lineRule="exact"/>
              <w:jc w:val="both"/>
              <w:rPr>
                <w:sz w:val="24"/>
              </w:rPr>
            </w:pPr>
            <w:r w:rsidRPr="000C75D5">
              <w:rPr>
                <w:sz w:val="24"/>
              </w:rPr>
              <w:t>закономерности и принципы взаимодействия субъектов образовательных отношений.</w:t>
            </w:r>
          </w:p>
          <w:p w:rsidR="001A7D3A" w:rsidRPr="000C75D5" w:rsidRDefault="001A7D3A" w:rsidP="003A5240">
            <w:pPr>
              <w:pStyle w:val="ac"/>
              <w:spacing w:line="240" w:lineRule="exact"/>
              <w:jc w:val="both"/>
              <w:rPr>
                <w:rStyle w:val="MSGENFONTSTYLENAMETEMPLATEROLENUMBERMSGENFONTSTYLENAMEBYROLETEXT2MSGENFONTSTYLEMODIFERSIZE95MSGENFONTSTYLEMODIFERBOLDMSGENFONTSTYLEMODIFERITALIC"/>
                <w:rFonts w:eastAsiaTheme="minorEastAsia"/>
                <w:color w:val="000000" w:themeColor="text1"/>
                <w:sz w:val="24"/>
                <w:szCs w:val="24"/>
              </w:rPr>
            </w:pPr>
            <w:r w:rsidRPr="000C75D5">
              <w:rPr>
                <w:rStyle w:val="MSGENFONTSTYLENAMETEMPLATEROLENUMBERMSGENFONTSTYLENAMEBYROLETEXT2MSGENFONTSTYLEMODIFERSIZE95MSGENFONTSTYLEMODIFERBOLDMSGENFONTSTYLEMODIFERITALIC"/>
                <w:rFonts w:eastAsiaTheme="minorEastAsia"/>
                <w:color w:val="000000" w:themeColor="text1"/>
                <w:sz w:val="24"/>
                <w:szCs w:val="24"/>
              </w:rPr>
              <w:t>уметь</w:t>
            </w:r>
            <w:r w:rsidRPr="000C75D5">
              <w:rPr>
                <w:rStyle w:val="MSGENFONTSTYLENAMETEMPLATEROLENUMBERMSGENFONTSTYLENAMEBYROLETEXT2MSGENFONTSTYLEMODIFERSIZE95MSGENFONTSTYLEMODIFERBOLDMSGENFONTSTYLEMODIFERITALIC"/>
                <w:rFonts w:eastAsiaTheme="minorEastAsia"/>
                <w:b w:val="0"/>
                <w:i w:val="0"/>
                <w:color w:val="000000" w:themeColor="text1"/>
                <w:sz w:val="24"/>
                <w:szCs w:val="24"/>
              </w:rPr>
              <w:t>:</w:t>
            </w:r>
          </w:p>
          <w:p w:rsidR="001A7D3A" w:rsidRPr="000C75D5" w:rsidRDefault="000C75D5" w:rsidP="003A5240">
            <w:pPr>
              <w:pStyle w:val="ac"/>
              <w:spacing w:line="240" w:lineRule="exact"/>
              <w:jc w:val="both"/>
              <w:rPr>
                <w:sz w:val="24"/>
              </w:rPr>
            </w:pPr>
            <w:r w:rsidRPr="000C75D5">
              <w:rPr>
                <w:sz w:val="24"/>
              </w:rPr>
              <w:t>взаимодействовать с родителями (законными представителями) обуча</w:t>
            </w:r>
            <w:r w:rsidRPr="000C75D5">
              <w:rPr>
                <w:sz w:val="24"/>
              </w:rPr>
              <w:t>ю</w:t>
            </w:r>
            <w:r w:rsidRPr="000C75D5">
              <w:rPr>
                <w:sz w:val="24"/>
              </w:rPr>
              <w:t>щихся с учетом требований нормативно-правовых актов в сфере образ</w:t>
            </w:r>
            <w:r w:rsidRPr="000C75D5">
              <w:rPr>
                <w:sz w:val="24"/>
              </w:rPr>
              <w:t>о</w:t>
            </w:r>
            <w:r w:rsidRPr="000C75D5">
              <w:rPr>
                <w:sz w:val="24"/>
              </w:rPr>
              <w:t>вания и индивидуальной ситуации обучения, воспитания, развития об</w:t>
            </w:r>
            <w:r w:rsidRPr="000C75D5">
              <w:rPr>
                <w:sz w:val="24"/>
              </w:rPr>
              <w:t>у</w:t>
            </w:r>
            <w:r w:rsidRPr="000C75D5">
              <w:rPr>
                <w:sz w:val="24"/>
              </w:rPr>
              <w:t>чающегося</w:t>
            </w:r>
            <w:r>
              <w:rPr>
                <w:sz w:val="24"/>
              </w:rPr>
              <w:t>.</w:t>
            </w:r>
          </w:p>
          <w:p w:rsidR="001A7D3A" w:rsidRPr="000C75D5" w:rsidRDefault="001A7D3A" w:rsidP="003A5240">
            <w:pPr>
              <w:pStyle w:val="ac"/>
              <w:spacing w:line="240" w:lineRule="exact"/>
              <w:jc w:val="both"/>
              <w:rPr>
                <w:sz w:val="24"/>
              </w:rPr>
            </w:pPr>
            <w:r w:rsidRPr="000C75D5">
              <w:rPr>
                <w:rStyle w:val="MSGENFONTSTYLENAMETEMPLATEROLENUMBERMSGENFONTSTYLENAMEBYROLETEXT2MSGENFONTSTYLEMODIFERSIZE95MSGENFONTSTYLEMODIFERBOLDMSGENFONTSTYLEMODIFERITALIC"/>
                <w:rFonts w:eastAsiaTheme="minorEastAsia"/>
                <w:color w:val="000000" w:themeColor="text1"/>
                <w:sz w:val="24"/>
                <w:szCs w:val="24"/>
              </w:rPr>
              <w:lastRenderedPageBreak/>
              <w:t>владеть</w:t>
            </w:r>
            <w:r w:rsidRPr="000C75D5">
              <w:rPr>
                <w:rStyle w:val="MSGENFONTSTYLENAMETEMPLATEROLENUMBERMSGENFONTSTYLENAMEBYROLETEXT2MSGENFONTSTYLEMODIFERSIZE95MSGENFONTSTYLEMODIFERBOLDMSGENFONTSTYLEMODIFERITALIC"/>
                <w:rFonts w:eastAsiaTheme="minorEastAsia"/>
                <w:b w:val="0"/>
                <w:i w:val="0"/>
                <w:color w:val="000000" w:themeColor="text1"/>
                <w:sz w:val="24"/>
                <w:szCs w:val="24"/>
              </w:rPr>
              <w:t>:</w:t>
            </w:r>
          </w:p>
          <w:p w:rsidR="00D90299" w:rsidRPr="000C75D5" w:rsidRDefault="000C75D5" w:rsidP="003A5240">
            <w:pPr>
              <w:pStyle w:val="ac"/>
              <w:spacing w:line="240" w:lineRule="exact"/>
              <w:jc w:val="both"/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</w:pPr>
            <w:r w:rsidRPr="000C75D5">
              <w:rPr>
                <w:sz w:val="24"/>
              </w:rPr>
              <w:t>навыками взаимодействия с представителями организаций образования, социальной и духовной сферы, СМИ, бизнес-сообществ и др.</w:t>
            </w:r>
          </w:p>
        </w:tc>
      </w:tr>
      <w:tr w:rsidR="00D90299" w:rsidRPr="00853A86" w:rsidTr="00AB3AAE">
        <w:trPr>
          <w:trHeight w:val="20"/>
        </w:trPr>
        <w:tc>
          <w:tcPr>
            <w:tcW w:w="1491" w:type="dxa"/>
          </w:tcPr>
          <w:p w:rsidR="00D90299" w:rsidRPr="00853A86" w:rsidRDefault="000A7215" w:rsidP="003A5240">
            <w:pPr>
              <w:pStyle w:val="ac"/>
              <w:spacing w:line="240" w:lineRule="exact"/>
              <w:jc w:val="both"/>
              <w:rPr>
                <w:rStyle w:val="MSGENFONTSTYLENAMETEMPLATEROLENUMBERMSGENFONTSTYLENAMEBYROLETEXT2MSGENFONTSTYLEMODIFERSIZE95MSGENFONTSTYLEMODIFERBOLDMSGENFONTSTYLEMODIFERITALIC"/>
                <w:rFonts w:eastAsiaTheme="minorEastAsia"/>
                <w:b w:val="0"/>
                <w:i w:val="0"/>
                <w:color w:val="000000" w:themeColor="text1"/>
                <w:sz w:val="24"/>
                <w:szCs w:val="24"/>
              </w:rPr>
            </w:pPr>
            <w:r w:rsidRPr="00853A86">
              <w:rPr>
                <w:color w:val="000000" w:themeColor="text1"/>
                <w:sz w:val="24"/>
              </w:rPr>
              <w:lastRenderedPageBreak/>
              <w:t>ОПК-8</w:t>
            </w:r>
          </w:p>
        </w:tc>
        <w:tc>
          <w:tcPr>
            <w:tcW w:w="7893" w:type="dxa"/>
          </w:tcPr>
          <w:p w:rsidR="001A7D3A" w:rsidRPr="00853A86" w:rsidRDefault="001A7D3A" w:rsidP="003A5240">
            <w:pPr>
              <w:pStyle w:val="ac"/>
              <w:spacing w:line="240" w:lineRule="exact"/>
              <w:jc w:val="both"/>
              <w:rPr>
                <w:rStyle w:val="MSGENFONTSTYLENAMETEMPLATEROLENUMBERMSGENFONTSTYLENAMEBYROLETEXT2MSGENFONTSTYLEMODIFERSIZE95MSGENFONTSTYLEMODIFERBOLDMSGENFONTSTYLEMODIFERITALIC"/>
                <w:rFonts w:eastAsiaTheme="minorEastAsia"/>
                <w:color w:val="000000" w:themeColor="text1"/>
                <w:sz w:val="24"/>
                <w:szCs w:val="24"/>
              </w:rPr>
            </w:pPr>
            <w:r w:rsidRPr="00853A86">
              <w:rPr>
                <w:rStyle w:val="MSGENFONTSTYLENAMETEMPLATEROLENUMBERMSGENFONTSTYLENAMEBYROLETEXT2MSGENFONTSTYLEMODIFERSIZE95MSGENFONTSTYLEMODIFERBOLDMSGENFONTSTYLEMODIFERITALIC"/>
                <w:rFonts w:eastAsiaTheme="minorEastAsia"/>
                <w:color w:val="000000" w:themeColor="text1"/>
                <w:sz w:val="24"/>
                <w:szCs w:val="24"/>
              </w:rPr>
              <w:t>знать</w:t>
            </w:r>
            <w:r w:rsidRPr="00853A86">
              <w:rPr>
                <w:rStyle w:val="MSGENFONTSTYLENAMETEMPLATEROLENUMBERMSGENFONTSTYLENAMEBYROLETEXT2MSGENFONTSTYLEMODIFERSIZE95MSGENFONTSTYLEMODIFERBOLDMSGENFONTSTYLEMODIFERITALIC"/>
                <w:rFonts w:eastAsiaTheme="minorEastAsia"/>
                <w:b w:val="0"/>
                <w:i w:val="0"/>
                <w:color w:val="000000" w:themeColor="text1"/>
                <w:sz w:val="24"/>
                <w:szCs w:val="24"/>
              </w:rPr>
              <w:t>:</w:t>
            </w:r>
          </w:p>
          <w:p w:rsidR="001A7D3A" w:rsidRPr="00853A86" w:rsidRDefault="00853A86" w:rsidP="003A5240">
            <w:pPr>
              <w:pStyle w:val="ac"/>
              <w:spacing w:line="240" w:lineRule="exact"/>
              <w:jc w:val="both"/>
              <w:rPr>
                <w:color w:val="000000" w:themeColor="text1"/>
                <w:sz w:val="24"/>
              </w:rPr>
            </w:pPr>
            <w:r w:rsidRPr="00853A86">
              <w:rPr>
                <w:color w:val="000000" w:themeColor="text1"/>
                <w:sz w:val="24"/>
              </w:rPr>
              <w:t>закономерности возрастного развития личности, принципы построения развивающего образовательного процесса на ступенях образования, но</w:t>
            </w:r>
            <w:r w:rsidRPr="00853A86">
              <w:rPr>
                <w:color w:val="000000" w:themeColor="text1"/>
                <w:sz w:val="24"/>
              </w:rPr>
              <w:t>р</w:t>
            </w:r>
            <w:r w:rsidRPr="00853A86">
              <w:rPr>
                <w:color w:val="000000" w:themeColor="text1"/>
                <w:sz w:val="24"/>
              </w:rPr>
              <w:t>мы, правила и средства проектирования и реализации педагогической д</w:t>
            </w:r>
            <w:r w:rsidRPr="00853A86">
              <w:rPr>
                <w:color w:val="000000" w:themeColor="text1"/>
                <w:sz w:val="24"/>
              </w:rPr>
              <w:t>е</w:t>
            </w:r>
            <w:r w:rsidRPr="00853A86">
              <w:rPr>
                <w:color w:val="000000" w:themeColor="text1"/>
                <w:sz w:val="24"/>
              </w:rPr>
              <w:t>ятельности.</w:t>
            </w:r>
          </w:p>
          <w:p w:rsidR="001A7D3A" w:rsidRPr="00853A86" w:rsidRDefault="001A7D3A" w:rsidP="003A5240">
            <w:pPr>
              <w:pStyle w:val="ac"/>
              <w:spacing w:line="240" w:lineRule="exact"/>
              <w:jc w:val="both"/>
              <w:rPr>
                <w:rStyle w:val="MSGENFONTSTYLENAMETEMPLATEROLENUMBERMSGENFONTSTYLENAMEBYROLETEXT2MSGENFONTSTYLEMODIFERSIZE95MSGENFONTSTYLEMODIFERBOLDMSGENFONTSTYLEMODIFERITALIC"/>
                <w:rFonts w:eastAsiaTheme="minorEastAsia"/>
                <w:color w:val="000000" w:themeColor="text1"/>
                <w:sz w:val="24"/>
                <w:szCs w:val="24"/>
              </w:rPr>
            </w:pPr>
            <w:r w:rsidRPr="00853A86">
              <w:rPr>
                <w:rStyle w:val="MSGENFONTSTYLENAMETEMPLATEROLENUMBERMSGENFONTSTYLENAMEBYROLETEXT2MSGENFONTSTYLEMODIFERSIZE95MSGENFONTSTYLEMODIFERBOLDMSGENFONTSTYLEMODIFERITALIC"/>
                <w:rFonts w:eastAsiaTheme="minorEastAsia"/>
                <w:color w:val="000000" w:themeColor="text1"/>
                <w:sz w:val="24"/>
                <w:szCs w:val="24"/>
              </w:rPr>
              <w:t>уметь</w:t>
            </w:r>
            <w:r w:rsidRPr="00853A86">
              <w:rPr>
                <w:rStyle w:val="MSGENFONTSTYLENAMETEMPLATEROLENUMBERMSGENFONTSTYLENAMEBYROLETEXT2MSGENFONTSTYLEMODIFERSIZE95MSGENFONTSTYLEMODIFERBOLDMSGENFONTSTYLEMODIFERITALIC"/>
                <w:rFonts w:eastAsiaTheme="minorEastAsia"/>
                <w:b w:val="0"/>
                <w:i w:val="0"/>
                <w:color w:val="000000" w:themeColor="text1"/>
                <w:sz w:val="24"/>
                <w:szCs w:val="24"/>
              </w:rPr>
              <w:t>:</w:t>
            </w:r>
          </w:p>
          <w:p w:rsidR="001A7D3A" w:rsidRPr="00853A86" w:rsidRDefault="00853A86" w:rsidP="003A5240">
            <w:pPr>
              <w:pStyle w:val="ac"/>
              <w:spacing w:line="240" w:lineRule="exact"/>
              <w:jc w:val="both"/>
              <w:rPr>
                <w:color w:val="000000" w:themeColor="text1"/>
                <w:sz w:val="24"/>
              </w:rPr>
            </w:pPr>
            <w:r w:rsidRPr="00853A86">
              <w:rPr>
                <w:color w:val="000000" w:themeColor="text1"/>
                <w:sz w:val="24"/>
              </w:rPr>
              <w:t>применять методы анализа педагогической ситуации, профессиональной рефлексии на основе специальных научных знаний, в том числе в пре</w:t>
            </w:r>
            <w:r w:rsidRPr="00853A86">
              <w:rPr>
                <w:color w:val="000000" w:themeColor="text1"/>
                <w:sz w:val="24"/>
              </w:rPr>
              <w:t>д</w:t>
            </w:r>
            <w:r w:rsidRPr="00853A86">
              <w:rPr>
                <w:color w:val="000000" w:themeColor="text1"/>
                <w:sz w:val="24"/>
              </w:rPr>
              <w:t>метной области.</w:t>
            </w:r>
          </w:p>
          <w:p w:rsidR="001A7D3A" w:rsidRPr="00853A86" w:rsidRDefault="001A7D3A" w:rsidP="003A5240">
            <w:pPr>
              <w:pStyle w:val="ac"/>
              <w:spacing w:line="240" w:lineRule="exact"/>
              <w:jc w:val="both"/>
              <w:rPr>
                <w:color w:val="000000" w:themeColor="text1"/>
                <w:sz w:val="24"/>
              </w:rPr>
            </w:pPr>
            <w:r w:rsidRPr="00853A86">
              <w:rPr>
                <w:rStyle w:val="MSGENFONTSTYLENAMETEMPLATEROLENUMBERMSGENFONTSTYLENAMEBYROLETEXT2MSGENFONTSTYLEMODIFERSIZE95MSGENFONTSTYLEMODIFERBOLDMSGENFONTSTYLEMODIFERITALIC"/>
                <w:rFonts w:eastAsiaTheme="minorEastAsia"/>
                <w:color w:val="000000" w:themeColor="text1"/>
                <w:sz w:val="24"/>
                <w:szCs w:val="24"/>
              </w:rPr>
              <w:t>владеть</w:t>
            </w:r>
            <w:r w:rsidRPr="00853A86">
              <w:rPr>
                <w:rStyle w:val="MSGENFONTSTYLENAMETEMPLATEROLENUMBERMSGENFONTSTYLENAMEBYROLETEXT2MSGENFONTSTYLEMODIFERSIZE95MSGENFONTSTYLEMODIFERBOLDMSGENFONTSTYLEMODIFERITALIC"/>
                <w:rFonts w:eastAsiaTheme="minorEastAsia"/>
                <w:b w:val="0"/>
                <w:i w:val="0"/>
                <w:color w:val="000000" w:themeColor="text1"/>
                <w:sz w:val="24"/>
                <w:szCs w:val="24"/>
              </w:rPr>
              <w:t>:</w:t>
            </w:r>
          </w:p>
          <w:p w:rsidR="00D90299" w:rsidRPr="00853A86" w:rsidRDefault="00853A86" w:rsidP="003A5240">
            <w:pPr>
              <w:pStyle w:val="ac"/>
              <w:spacing w:line="240" w:lineRule="exact"/>
              <w:jc w:val="both"/>
              <w:rPr>
                <w:rStyle w:val="MSGENFONTSTYLENAMETEMPLATEROLENUMBERMSGENFONTSTYLENAMEBYROLETEXT2MSGENFONTSTYLEMODIFERSIZE10"/>
                <w:rFonts w:eastAsiaTheme="minorEastAsia"/>
                <w:color w:val="000000" w:themeColor="text1"/>
                <w:sz w:val="24"/>
                <w:szCs w:val="24"/>
              </w:rPr>
            </w:pPr>
            <w:r w:rsidRPr="00853A86">
              <w:rPr>
                <w:color w:val="000000" w:themeColor="text1"/>
                <w:sz w:val="24"/>
              </w:rPr>
              <w:t>владеет навыками проектирования и реализации учебно- воспитательного процесса с опорой на знания предметной области, психолого- педагогич</w:t>
            </w:r>
            <w:r w:rsidRPr="00853A86">
              <w:rPr>
                <w:color w:val="000000" w:themeColor="text1"/>
                <w:sz w:val="24"/>
              </w:rPr>
              <w:t>е</w:t>
            </w:r>
            <w:r w:rsidRPr="00853A86">
              <w:rPr>
                <w:color w:val="000000" w:themeColor="text1"/>
                <w:sz w:val="24"/>
              </w:rPr>
              <w:t>скими знаниями и научно-обоснованными закономерностями организ</w:t>
            </w:r>
            <w:r w:rsidRPr="00853A86">
              <w:rPr>
                <w:color w:val="000000" w:themeColor="text1"/>
                <w:sz w:val="24"/>
              </w:rPr>
              <w:t>а</w:t>
            </w:r>
            <w:r w:rsidRPr="00853A86">
              <w:rPr>
                <w:color w:val="000000" w:themeColor="text1"/>
                <w:sz w:val="24"/>
              </w:rPr>
              <w:t>ции образовательного процесса.</w:t>
            </w:r>
          </w:p>
        </w:tc>
      </w:tr>
      <w:tr w:rsidR="00D90299" w:rsidRPr="00CC7836" w:rsidTr="00AB3AAE">
        <w:trPr>
          <w:trHeight w:val="20"/>
        </w:trPr>
        <w:tc>
          <w:tcPr>
            <w:tcW w:w="1491" w:type="dxa"/>
          </w:tcPr>
          <w:p w:rsidR="00D90299" w:rsidRPr="00CC7836" w:rsidRDefault="000A7215" w:rsidP="003A5240">
            <w:pPr>
              <w:pStyle w:val="ac"/>
              <w:spacing w:line="240" w:lineRule="exact"/>
              <w:jc w:val="both"/>
              <w:rPr>
                <w:rStyle w:val="MSGENFONTSTYLENAMETEMPLATEROLENUMBERMSGENFONTSTYLENAMEBYROLETEXT2MSGENFONTSTYLEMODIFERSIZE95MSGENFONTSTYLEMODIFERBOLDMSGENFONTSTYLEMODIFERITALIC"/>
                <w:rFonts w:eastAsiaTheme="minorEastAsia"/>
                <w:b w:val="0"/>
                <w:i w:val="0"/>
                <w:color w:val="000000" w:themeColor="text1"/>
                <w:sz w:val="24"/>
                <w:szCs w:val="24"/>
              </w:rPr>
            </w:pPr>
            <w:r w:rsidRPr="00CC7836">
              <w:rPr>
                <w:color w:val="000000" w:themeColor="text1"/>
                <w:sz w:val="24"/>
              </w:rPr>
              <w:t>ПК-3</w:t>
            </w:r>
          </w:p>
        </w:tc>
        <w:tc>
          <w:tcPr>
            <w:tcW w:w="7893" w:type="dxa"/>
          </w:tcPr>
          <w:p w:rsidR="001A7D3A" w:rsidRPr="00CC7836" w:rsidRDefault="001A7D3A" w:rsidP="003A5240">
            <w:pPr>
              <w:pStyle w:val="ac"/>
              <w:spacing w:line="240" w:lineRule="exact"/>
              <w:jc w:val="both"/>
              <w:rPr>
                <w:rStyle w:val="MSGENFONTSTYLENAMETEMPLATEROLENUMBERMSGENFONTSTYLENAMEBYROLETEXT2MSGENFONTSTYLEMODIFERSIZE95MSGENFONTSTYLEMODIFERBOLDMSGENFONTSTYLEMODIFERITALIC"/>
                <w:rFonts w:eastAsiaTheme="minorEastAsia"/>
                <w:color w:val="000000" w:themeColor="text1"/>
                <w:sz w:val="24"/>
                <w:szCs w:val="24"/>
              </w:rPr>
            </w:pPr>
            <w:r w:rsidRPr="00CC7836">
              <w:rPr>
                <w:rStyle w:val="MSGENFONTSTYLENAMETEMPLATEROLENUMBERMSGENFONTSTYLENAMEBYROLETEXT2MSGENFONTSTYLEMODIFERSIZE95MSGENFONTSTYLEMODIFERBOLDMSGENFONTSTYLEMODIFERITALIC"/>
                <w:rFonts w:eastAsiaTheme="minorEastAsia"/>
                <w:color w:val="000000" w:themeColor="text1"/>
                <w:sz w:val="24"/>
                <w:szCs w:val="24"/>
              </w:rPr>
              <w:t>знать</w:t>
            </w:r>
            <w:r w:rsidRPr="00CC7836">
              <w:rPr>
                <w:rStyle w:val="MSGENFONTSTYLENAMETEMPLATEROLENUMBERMSGENFONTSTYLENAMEBYROLETEXT2MSGENFONTSTYLEMODIFERSIZE95MSGENFONTSTYLEMODIFERBOLDMSGENFONTSTYLEMODIFERITALIC"/>
                <w:rFonts w:eastAsiaTheme="minorEastAsia"/>
                <w:b w:val="0"/>
                <w:i w:val="0"/>
                <w:color w:val="000000" w:themeColor="text1"/>
                <w:sz w:val="24"/>
                <w:szCs w:val="24"/>
              </w:rPr>
              <w:t>:</w:t>
            </w:r>
          </w:p>
          <w:p w:rsidR="001A7D3A" w:rsidRPr="00CC7836" w:rsidRDefault="00CC7836" w:rsidP="003A5240">
            <w:pPr>
              <w:pStyle w:val="ac"/>
              <w:spacing w:line="240" w:lineRule="exact"/>
              <w:jc w:val="both"/>
              <w:rPr>
                <w:color w:val="000000" w:themeColor="text1"/>
                <w:sz w:val="24"/>
              </w:rPr>
            </w:pPr>
            <w:r w:rsidRPr="00CC7836">
              <w:rPr>
                <w:color w:val="000000" w:themeColor="text1"/>
                <w:sz w:val="24"/>
              </w:rPr>
              <w:t>психолого-педагогические условия создания развивающей образовател</w:t>
            </w:r>
            <w:r w:rsidRPr="00CC7836">
              <w:rPr>
                <w:color w:val="000000" w:themeColor="text1"/>
                <w:sz w:val="24"/>
              </w:rPr>
              <w:t>ь</w:t>
            </w:r>
            <w:r w:rsidRPr="00CC7836">
              <w:rPr>
                <w:color w:val="000000" w:themeColor="text1"/>
                <w:sz w:val="24"/>
              </w:rPr>
              <w:t xml:space="preserve">ной среды для достижения личностных и </w:t>
            </w:r>
            <w:proofErr w:type="spellStart"/>
            <w:r w:rsidRPr="00CC7836">
              <w:rPr>
                <w:color w:val="000000" w:themeColor="text1"/>
                <w:sz w:val="24"/>
              </w:rPr>
              <w:t>метапредметных</w:t>
            </w:r>
            <w:proofErr w:type="spellEnd"/>
            <w:r w:rsidRPr="00CC7836">
              <w:rPr>
                <w:color w:val="000000" w:themeColor="text1"/>
                <w:sz w:val="24"/>
              </w:rPr>
              <w:t xml:space="preserve"> результатов обучения.</w:t>
            </w:r>
          </w:p>
          <w:p w:rsidR="001A7D3A" w:rsidRPr="00CC7836" w:rsidRDefault="001A7D3A" w:rsidP="003A5240">
            <w:pPr>
              <w:pStyle w:val="ac"/>
              <w:spacing w:line="240" w:lineRule="exact"/>
              <w:jc w:val="both"/>
              <w:rPr>
                <w:rStyle w:val="MSGENFONTSTYLENAMETEMPLATEROLENUMBERMSGENFONTSTYLENAMEBYROLETEXT2MSGENFONTSTYLEMODIFERSIZE95MSGENFONTSTYLEMODIFERBOLDMSGENFONTSTYLEMODIFERITALIC"/>
                <w:rFonts w:eastAsiaTheme="minorEastAsia"/>
                <w:color w:val="000000" w:themeColor="text1"/>
                <w:sz w:val="24"/>
                <w:szCs w:val="24"/>
              </w:rPr>
            </w:pPr>
            <w:r w:rsidRPr="00CC7836">
              <w:rPr>
                <w:rStyle w:val="MSGENFONTSTYLENAMETEMPLATEROLENUMBERMSGENFONTSTYLENAMEBYROLETEXT2MSGENFONTSTYLEMODIFERSIZE95MSGENFONTSTYLEMODIFERBOLDMSGENFONTSTYLEMODIFERITALIC"/>
                <w:rFonts w:eastAsiaTheme="minorEastAsia"/>
                <w:color w:val="000000" w:themeColor="text1"/>
                <w:sz w:val="24"/>
                <w:szCs w:val="24"/>
              </w:rPr>
              <w:t>уметь</w:t>
            </w:r>
            <w:r w:rsidRPr="00CC7836">
              <w:rPr>
                <w:rStyle w:val="MSGENFONTSTYLENAMETEMPLATEROLENUMBERMSGENFONTSTYLENAMEBYROLETEXT2MSGENFONTSTYLEMODIFERSIZE95MSGENFONTSTYLEMODIFERBOLDMSGENFONTSTYLEMODIFERITALIC"/>
                <w:rFonts w:eastAsiaTheme="minorEastAsia"/>
                <w:b w:val="0"/>
                <w:i w:val="0"/>
                <w:color w:val="000000" w:themeColor="text1"/>
                <w:sz w:val="24"/>
                <w:szCs w:val="24"/>
              </w:rPr>
              <w:t>:</w:t>
            </w:r>
          </w:p>
          <w:p w:rsidR="001A7D3A" w:rsidRPr="00CC7836" w:rsidRDefault="00CC7836" w:rsidP="003A5240">
            <w:pPr>
              <w:pStyle w:val="ac"/>
              <w:spacing w:line="240" w:lineRule="exact"/>
              <w:jc w:val="both"/>
              <w:rPr>
                <w:color w:val="000000" w:themeColor="text1"/>
                <w:sz w:val="24"/>
              </w:rPr>
            </w:pPr>
            <w:r w:rsidRPr="00CC7836">
              <w:rPr>
                <w:color w:val="000000" w:themeColor="text1"/>
                <w:sz w:val="24"/>
              </w:rPr>
              <w:t>использовать образовательный потенциал социокультурной среды реги</w:t>
            </w:r>
            <w:r w:rsidRPr="00CC7836">
              <w:rPr>
                <w:color w:val="000000" w:themeColor="text1"/>
                <w:sz w:val="24"/>
              </w:rPr>
              <w:t>о</w:t>
            </w:r>
            <w:r w:rsidRPr="00CC7836">
              <w:rPr>
                <w:color w:val="000000" w:themeColor="text1"/>
                <w:sz w:val="24"/>
              </w:rPr>
              <w:t>на в преподавании (предмета по профилю) в учебной и во внеурочной д</w:t>
            </w:r>
            <w:r w:rsidRPr="00CC7836">
              <w:rPr>
                <w:color w:val="000000" w:themeColor="text1"/>
                <w:sz w:val="24"/>
              </w:rPr>
              <w:t>е</w:t>
            </w:r>
            <w:r w:rsidRPr="00CC7836">
              <w:rPr>
                <w:color w:val="000000" w:themeColor="text1"/>
                <w:sz w:val="24"/>
              </w:rPr>
              <w:t>ятельности.</w:t>
            </w:r>
          </w:p>
          <w:p w:rsidR="001A7D3A" w:rsidRPr="00CC7836" w:rsidRDefault="001A7D3A" w:rsidP="003A5240">
            <w:pPr>
              <w:pStyle w:val="ac"/>
              <w:spacing w:line="240" w:lineRule="exact"/>
              <w:jc w:val="both"/>
              <w:rPr>
                <w:color w:val="000000" w:themeColor="text1"/>
                <w:sz w:val="24"/>
              </w:rPr>
            </w:pPr>
            <w:r w:rsidRPr="00CC7836">
              <w:rPr>
                <w:rStyle w:val="MSGENFONTSTYLENAMETEMPLATEROLENUMBERMSGENFONTSTYLENAMEBYROLETEXT2MSGENFONTSTYLEMODIFERSIZE95MSGENFONTSTYLEMODIFERBOLDMSGENFONTSTYLEMODIFERITALIC"/>
                <w:rFonts w:eastAsiaTheme="minorEastAsia"/>
                <w:color w:val="000000" w:themeColor="text1"/>
                <w:sz w:val="24"/>
                <w:szCs w:val="24"/>
              </w:rPr>
              <w:t>владеть</w:t>
            </w:r>
            <w:r w:rsidRPr="00CC7836">
              <w:rPr>
                <w:rStyle w:val="MSGENFONTSTYLENAMETEMPLATEROLENUMBERMSGENFONTSTYLENAMEBYROLETEXT2MSGENFONTSTYLEMODIFERSIZE95MSGENFONTSTYLEMODIFERBOLDMSGENFONTSTYLEMODIFERITALIC"/>
                <w:rFonts w:eastAsiaTheme="minorEastAsia"/>
                <w:b w:val="0"/>
                <w:i w:val="0"/>
                <w:color w:val="000000" w:themeColor="text1"/>
                <w:sz w:val="24"/>
                <w:szCs w:val="24"/>
              </w:rPr>
              <w:t>:</w:t>
            </w:r>
          </w:p>
          <w:p w:rsidR="00D90299" w:rsidRPr="00CC7836" w:rsidRDefault="00CC7836" w:rsidP="003A5240">
            <w:pPr>
              <w:pStyle w:val="ac"/>
              <w:spacing w:line="240" w:lineRule="exact"/>
              <w:jc w:val="both"/>
              <w:rPr>
                <w:rStyle w:val="MSGENFONTSTYLENAMETEMPLATEROLENUMBERMSGENFONTSTYLENAMEBYROLETEXT2MSGENFONTSTYLEMODIFERSIZE10"/>
                <w:rFonts w:eastAsiaTheme="minorEastAsia"/>
                <w:color w:val="000000" w:themeColor="text1"/>
                <w:sz w:val="24"/>
                <w:szCs w:val="24"/>
              </w:rPr>
            </w:pPr>
            <w:r w:rsidRPr="00CC7836">
              <w:rPr>
                <w:color w:val="000000" w:themeColor="text1"/>
                <w:sz w:val="24"/>
              </w:rPr>
              <w:t>способами интеграции учебных предметов для организации развивающей учебной деятельности (исследовательской, проектной, групповой и др.).</w:t>
            </w:r>
          </w:p>
        </w:tc>
      </w:tr>
    </w:tbl>
    <w:p w:rsidR="001867B3" w:rsidRDefault="001867B3" w:rsidP="001A7D3A">
      <w:pPr>
        <w:pStyle w:val="a3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caps/>
          <w:sz w:val="28"/>
          <w:szCs w:val="28"/>
        </w:rPr>
      </w:pPr>
    </w:p>
    <w:p w:rsidR="008F6A22" w:rsidRPr="001A7D3A" w:rsidRDefault="008F6A22" w:rsidP="001A7D3A">
      <w:pPr>
        <w:pStyle w:val="a3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caps/>
          <w:sz w:val="28"/>
          <w:szCs w:val="28"/>
        </w:rPr>
      </w:pPr>
    </w:p>
    <w:p w:rsidR="00162995" w:rsidRPr="00162995" w:rsidRDefault="00162995" w:rsidP="00162995">
      <w:pPr>
        <w:keepNext/>
        <w:keepLines/>
        <w:widowControl w:val="0"/>
        <w:tabs>
          <w:tab w:val="left" w:pos="426"/>
          <w:tab w:val="left" w:pos="3058"/>
        </w:tabs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bookmarkStart w:id="2" w:name="bookmark80"/>
      <w:r w:rsidRPr="00162995">
        <w:rPr>
          <w:rFonts w:ascii="Times New Roman" w:hAnsi="Times New Roman" w:cs="Times New Roman"/>
          <w:b/>
          <w:sz w:val="28"/>
          <w:szCs w:val="28"/>
        </w:rPr>
        <w:t>4. МЕСТО ПРАКТИКИ В СТРУКТУРЕ ОП</w:t>
      </w:r>
      <w:bookmarkEnd w:id="2"/>
    </w:p>
    <w:p w:rsidR="001A7D3A" w:rsidRDefault="001A7D3A" w:rsidP="00C22E6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162995" w:rsidRPr="00162995" w:rsidRDefault="0015735B" w:rsidP="00C22E6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77D8E">
        <w:rPr>
          <w:rFonts w:ascii="Times New Roman" w:hAnsi="Times New Roman" w:cs="Times New Roman"/>
          <w:sz w:val="28"/>
          <w:szCs w:val="28"/>
        </w:rPr>
        <w:t xml:space="preserve">Учебная практика (технологическая) «Педагогическая диагностика </w:t>
      </w:r>
      <w:proofErr w:type="spellStart"/>
      <w:r w:rsidRPr="00677D8E">
        <w:rPr>
          <w:rFonts w:ascii="Times New Roman" w:hAnsi="Times New Roman" w:cs="Times New Roman"/>
          <w:sz w:val="28"/>
          <w:szCs w:val="28"/>
        </w:rPr>
        <w:t>м</w:t>
      </w:r>
      <w:r w:rsidRPr="00677D8E">
        <w:rPr>
          <w:rFonts w:ascii="Times New Roman" w:hAnsi="Times New Roman" w:cs="Times New Roman"/>
          <w:sz w:val="28"/>
          <w:szCs w:val="28"/>
        </w:rPr>
        <w:t>е</w:t>
      </w:r>
      <w:r w:rsidRPr="00677D8E">
        <w:rPr>
          <w:rFonts w:ascii="Times New Roman" w:hAnsi="Times New Roman" w:cs="Times New Roman"/>
          <w:sz w:val="28"/>
          <w:szCs w:val="28"/>
        </w:rPr>
        <w:t>тапредметных</w:t>
      </w:r>
      <w:proofErr w:type="spellEnd"/>
      <w:r w:rsidRPr="00677D8E">
        <w:rPr>
          <w:rFonts w:ascii="Times New Roman" w:hAnsi="Times New Roman" w:cs="Times New Roman"/>
          <w:sz w:val="28"/>
          <w:szCs w:val="28"/>
        </w:rPr>
        <w:t xml:space="preserve"> образовательных результатов»</w:t>
      </w:r>
      <w:r w:rsidRPr="0015735B">
        <w:rPr>
          <w:rFonts w:ascii="Times New Roman" w:hAnsi="Times New Roman" w:cs="Times New Roman"/>
          <w:sz w:val="28"/>
          <w:szCs w:val="28"/>
        </w:rPr>
        <w:t xml:space="preserve"> </w:t>
      </w:r>
      <w:r w:rsidR="00162995" w:rsidRPr="0015735B">
        <w:rPr>
          <w:rFonts w:ascii="Times New Roman" w:hAnsi="Times New Roman" w:cs="Times New Roman"/>
          <w:sz w:val="28"/>
          <w:szCs w:val="28"/>
        </w:rPr>
        <w:t>является обязательным видом учебной работы и относит</w:t>
      </w:r>
      <w:r w:rsidR="00162995" w:rsidRPr="00162995">
        <w:rPr>
          <w:rFonts w:ascii="Times New Roman" w:hAnsi="Times New Roman" w:cs="Times New Roman"/>
          <w:sz w:val="28"/>
          <w:szCs w:val="28"/>
        </w:rPr>
        <w:t xml:space="preserve">ся к </w:t>
      </w:r>
      <w:r w:rsidR="00162995" w:rsidRPr="00677D8E">
        <w:rPr>
          <w:rFonts w:ascii="Times New Roman" w:hAnsi="Times New Roman" w:cs="Times New Roman"/>
          <w:sz w:val="28"/>
          <w:szCs w:val="28"/>
        </w:rPr>
        <w:t>блоку Б2 «Практики».</w:t>
      </w:r>
      <w:r w:rsidR="00162995" w:rsidRPr="00162995">
        <w:rPr>
          <w:rFonts w:ascii="Times New Roman" w:hAnsi="Times New Roman" w:cs="Times New Roman"/>
          <w:sz w:val="28"/>
          <w:szCs w:val="28"/>
        </w:rPr>
        <w:t xml:space="preserve"> Практика базируется на освоении следующих дисциплин «Нормативно-правовые основы професси</w:t>
      </w:r>
      <w:r w:rsidR="00162995" w:rsidRPr="00162995">
        <w:rPr>
          <w:rFonts w:ascii="Times New Roman" w:hAnsi="Times New Roman" w:cs="Times New Roman"/>
          <w:sz w:val="28"/>
          <w:szCs w:val="28"/>
        </w:rPr>
        <w:t>о</w:t>
      </w:r>
      <w:r w:rsidR="00162995" w:rsidRPr="00162995">
        <w:rPr>
          <w:rFonts w:ascii="Times New Roman" w:hAnsi="Times New Roman" w:cs="Times New Roman"/>
          <w:sz w:val="28"/>
          <w:szCs w:val="28"/>
        </w:rPr>
        <w:t>нальной деятельности», «Возрастная анатомия, физиология и гигиена» / «Возрастная анатомия, физиология и культура здоровья». Практика ос</w:t>
      </w:r>
      <w:r w:rsidR="00162995" w:rsidRPr="00162995">
        <w:rPr>
          <w:rFonts w:ascii="Times New Roman" w:hAnsi="Times New Roman" w:cs="Times New Roman"/>
          <w:sz w:val="28"/>
          <w:szCs w:val="28"/>
        </w:rPr>
        <w:t>у</w:t>
      </w:r>
      <w:r w:rsidR="00162995" w:rsidRPr="00162995">
        <w:rPr>
          <w:rFonts w:ascii="Times New Roman" w:hAnsi="Times New Roman" w:cs="Times New Roman"/>
          <w:sz w:val="28"/>
          <w:szCs w:val="28"/>
        </w:rPr>
        <w:t xml:space="preserve">ществляется </w:t>
      </w:r>
      <w:r w:rsidR="00162995" w:rsidRPr="00677D8E">
        <w:rPr>
          <w:rFonts w:ascii="Times New Roman" w:hAnsi="Times New Roman" w:cs="Times New Roman"/>
          <w:sz w:val="28"/>
          <w:szCs w:val="28"/>
        </w:rPr>
        <w:t>параллельно с изучением</w:t>
      </w:r>
      <w:r w:rsidR="00162995" w:rsidRPr="00162995">
        <w:rPr>
          <w:rFonts w:ascii="Times New Roman" w:hAnsi="Times New Roman" w:cs="Times New Roman"/>
          <w:sz w:val="28"/>
          <w:szCs w:val="28"/>
        </w:rPr>
        <w:t xml:space="preserve"> дисциплин «Психология» и «Педаг</w:t>
      </w:r>
      <w:r w:rsidR="00162995" w:rsidRPr="00162995">
        <w:rPr>
          <w:rFonts w:ascii="Times New Roman" w:hAnsi="Times New Roman" w:cs="Times New Roman"/>
          <w:sz w:val="28"/>
          <w:szCs w:val="28"/>
        </w:rPr>
        <w:t>о</w:t>
      </w:r>
      <w:r w:rsidR="00162995" w:rsidRPr="00162995">
        <w:rPr>
          <w:rFonts w:ascii="Times New Roman" w:hAnsi="Times New Roman" w:cs="Times New Roman"/>
          <w:sz w:val="28"/>
          <w:szCs w:val="28"/>
        </w:rPr>
        <w:t xml:space="preserve">гика». Полученные знания, умения и навыки, а также собранные в процессе практики материалы могут быть использованы обучающимися в учебном процессе, </w:t>
      </w:r>
      <w:r w:rsidRPr="00677D8E">
        <w:rPr>
          <w:rFonts w:ascii="Times New Roman" w:hAnsi="Times New Roman" w:cs="Times New Roman"/>
          <w:sz w:val="28"/>
          <w:szCs w:val="28"/>
        </w:rPr>
        <w:t>других</w:t>
      </w:r>
      <w:r w:rsidR="00162995" w:rsidRPr="00677D8E">
        <w:rPr>
          <w:rFonts w:ascii="Times New Roman" w:hAnsi="Times New Roman" w:cs="Times New Roman"/>
          <w:sz w:val="28"/>
          <w:szCs w:val="28"/>
        </w:rPr>
        <w:t xml:space="preserve"> практик</w:t>
      </w:r>
      <w:r w:rsidRPr="00677D8E">
        <w:rPr>
          <w:rFonts w:ascii="Times New Roman" w:hAnsi="Times New Roman" w:cs="Times New Roman"/>
          <w:sz w:val="28"/>
          <w:szCs w:val="28"/>
        </w:rPr>
        <w:t>ах</w:t>
      </w:r>
      <w:r w:rsidR="00162995" w:rsidRPr="00162995">
        <w:rPr>
          <w:rFonts w:ascii="Times New Roman" w:hAnsi="Times New Roman" w:cs="Times New Roman"/>
          <w:sz w:val="28"/>
          <w:szCs w:val="28"/>
        </w:rPr>
        <w:t xml:space="preserve"> в образовательных организациях и организациях отдыха детей и их оздоровления и </w:t>
      </w:r>
      <w:r w:rsidR="00162995" w:rsidRPr="00677D8E">
        <w:rPr>
          <w:rFonts w:ascii="Times New Roman" w:hAnsi="Times New Roman" w:cs="Times New Roman"/>
          <w:sz w:val="28"/>
          <w:szCs w:val="28"/>
        </w:rPr>
        <w:t>производственной комплексной педагог</w:t>
      </w:r>
      <w:r w:rsidR="00162995" w:rsidRPr="00677D8E">
        <w:rPr>
          <w:rFonts w:ascii="Times New Roman" w:hAnsi="Times New Roman" w:cs="Times New Roman"/>
          <w:sz w:val="28"/>
          <w:szCs w:val="28"/>
        </w:rPr>
        <w:t>и</w:t>
      </w:r>
      <w:r w:rsidR="00162995" w:rsidRPr="00677D8E">
        <w:rPr>
          <w:rFonts w:ascii="Times New Roman" w:hAnsi="Times New Roman" w:cs="Times New Roman"/>
          <w:sz w:val="28"/>
          <w:szCs w:val="28"/>
        </w:rPr>
        <w:t>ческой практике.</w:t>
      </w:r>
    </w:p>
    <w:p w:rsidR="00EB5AC9" w:rsidRDefault="00EB5AC9" w:rsidP="00A63D55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center"/>
        <w:rPr>
          <w:rFonts w:ascii="Times New Roman" w:hAnsi="Times New Roman" w:cs="Times New Roman"/>
          <w:b/>
          <w:caps/>
          <w:sz w:val="28"/>
          <w:szCs w:val="28"/>
        </w:rPr>
      </w:pPr>
    </w:p>
    <w:p w:rsidR="008F6A22" w:rsidRPr="00A63D55" w:rsidRDefault="008F6A22" w:rsidP="00A63D55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center"/>
        <w:rPr>
          <w:rFonts w:ascii="Times New Roman" w:hAnsi="Times New Roman" w:cs="Times New Roman"/>
          <w:b/>
          <w:caps/>
          <w:sz w:val="28"/>
          <w:szCs w:val="28"/>
        </w:rPr>
      </w:pPr>
    </w:p>
    <w:p w:rsidR="00A63D55" w:rsidRPr="00A63D55" w:rsidRDefault="00A63D55" w:rsidP="00A63D55">
      <w:pPr>
        <w:keepNext/>
        <w:keepLines/>
        <w:widowControl w:val="0"/>
        <w:tabs>
          <w:tab w:val="left" w:pos="2609"/>
        </w:tabs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bookmarkStart w:id="3" w:name="bookmark81"/>
      <w:r w:rsidRPr="00A63D55">
        <w:rPr>
          <w:rFonts w:ascii="Times New Roman" w:hAnsi="Times New Roman" w:cs="Times New Roman"/>
          <w:b/>
          <w:sz w:val="28"/>
          <w:szCs w:val="28"/>
        </w:rPr>
        <w:t>5. МЕСТО И СРОКИ ПРОВЕДЕНИЯ ПРАКТИКИ</w:t>
      </w:r>
      <w:bookmarkEnd w:id="3"/>
    </w:p>
    <w:p w:rsidR="00A63D55" w:rsidRDefault="0015735B" w:rsidP="0015735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Практика проводится </w:t>
      </w:r>
      <w:r w:rsidRPr="00677D8E">
        <w:rPr>
          <w:rFonts w:ascii="Times New Roman" w:hAnsi="Times New Roman" w:cs="Times New Roman"/>
          <w:sz w:val="28"/>
          <w:szCs w:val="28"/>
        </w:rPr>
        <w:t xml:space="preserve">в </w:t>
      </w:r>
      <w:r w:rsidR="00677D8E" w:rsidRPr="00677D8E">
        <w:rPr>
          <w:rFonts w:ascii="Times New Roman" w:hAnsi="Times New Roman" w:cs="Times New Roman"/>
          <w:sz w:val="28"/>
          <w:szCs w:val="28"/>
        </w:rPr>
        <w:t>5</w:t>
      </w:r>
      <w:r w:rsidR="00A63D55" w:rsidRPr="00677D8E">
        <w:rPr>
          <w:rFonts w:ascii="Times New Roman" w:hAnsi="Times New Roman" w:cs="Times New Roman"/>
          <w:sz w:val="28"/>
          <w:szCs w:val="28"/>
        </w:rPr>
        <w:t xml:space="preserve"> семестр</w:t>
      </w:r>
      <w:r w:rsidRPr="00677D8E">
        <w:rPr>
          <w:rFonts w:ascii="Times New Roman" w:hAnsi="Times New Roman" w:cs="Times New Roman"/>
          <w:sz w:val="28"/>
          <w:szCs w:val="28"/>
        </w:rPr>
        <w:t>е</w:t>
      </w:r>
      <w:r w:rsidR="00A63D55" w:rsidRPr="00A63D55">
        <w:rPr>
          <w:rFonts w:ascii="Times New Roman" w:hAnsi="Times New Roman" w:cs="Times New Roman"/>
          <w:sz w:val="28"/>
          <w:szCs w:val="28"/>
        </w:rPr>
        <w:t xml:space="preserve"> на базе организаций общего образ</w:t>
      </w:r>
      <w:r w:rsidR="00A63D55" w:rsidRPr="00A63D55">
        <w:rPr>
          <w:rFonts w:ascii="Times New Roman" w:hAnsi="Times New Roman" w:cs="Times New Roman"/>
          <w:sz w:val="28"/>
          <w:szCs w:val="28"/>
        </w:rPr>
        <w:t>о</w:t>
      </w:r>
      <w:r w:rsidR="00A63D55" w:rsidRPr="00A63D55">
        <w:rPr>
          <w:rFonts w:ascii="Times New Roman" w:hAnsi="Times New Roman" w:cs="Times New Roman"/>
          <w:sz w:val="28"/>
          <w:szCs w:val="28"/>
        </w:rPr>
        <w:t>вания, обладающих необходимым кадровым потенциалом.</w:t>
      </w:r>
    </w:p>
    <w:p w:rsidR="00A63D55" w:rsidRPr="00A63D55" w:rsidRDefault="00A63D55" w:rsidP="00A63D5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B3AAE" w:rsidRDefault="00A63D55" w:rsidP="00A63D55">
      <w:pPr>
        <w:keepNext/>
        <w:keepLines/>
        <w:widowControl w:val="0"/>
        <w:tabs>
          <w:tab w:val="left" w:pos="1669"/>
        </w:tabs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bookmarkStart w:id="4" w:name="bookmark82"/>
      <w:r w:rsidRPr="00A63D55">
        <w:rPr>
          <w:rFonts w:ascii="Times New Roman" w:hAnsi="Times New Roman" w:cs="Times New Roman"/>
          <w:b/>
          <w:sz w:val="28"/>
          <w:szCs w:val="28"/>
        </w:rPr>
        <w:lastRenderedPageBreak/>
        <w:t xml:space="preserve">6. СТРУКТУРА, СОДЕРЖАНИЕ И ФОРМЫ ОТЧЕТНОСТИ </w:t>
      </w:r>
    </w:p>
    <w:p w:rsidR="00A63D55" w:rsidRPr="00A63D55" w:rsidRDefault="00A63D55" w:rsidP="00A63D55">
      <w:pPr>
        <w:keepNext/>
        <w:keepLines/>
        <w:widowControl w:val="0"/>
        <w:tabs>
          <w:tab w:val="left" w:pos="1669"/>
        </w:tabs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A63D55">
        <w:rPr>
          <w:rFonts w:ascii="Times New Roman" w:hAnsi="Times New Roman" w:cs="Times New Roman"/>
          <w:b/>
          <w:sz w:val="28"/>
          <w:szCs w:val="28"/>
        </w:rPr>
        <w:t>ПО</w:t>
      </w:r>
      <w:bookmarkStart w:id="5" w:name="bookmark83"/>
      <w:bookmarkEnd w:id="4"/>
      <w:r w:rsidR="00BB4AA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A63D55">
        <w:rPr>
          <w:rFonts w:ascii="Times New Roman" w:hAnsi="Times New Roman" w:cs="Times New Roman"/>
          <w:b/>
          <w:sz w:val="28"/>
          <w:szCs w:val="28"/>
        </w:rPr>
        <w:t>ПРАКТИКЕ</w:t>
      </w:r>
      <w:bookmarkEnd w:id="5"/>
    </w:p>
    <w:p w:rsidR="00A63D55" w:rsidRPr="0015735B" w:rsidRDefault="00A63D55" w:rsidP="0015735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5735B">
        <w:rPr>
          <w:rFonts w:ascii="Times New Roman" w:hAnsi="Times New Roman" w:cs="Times New Roman"/>
          <w:sz w:val="28"/>
          <w:szCs w:val="28"/>
        </w:rPr>
        <w:t xml:space="preserve">Трудоемкость практики составляет </w:t>
      </w:r>
      <w:r w:rsidRPr="00677D8E">
        <w:rPr>
          <w:rFonts w:ascii="Times New Roman" w:hAnsi="Times New Roman" w:cs="Times New Roman"/>
          <w:b/>
          <w:sz w:val="28"/>
          <w:szCs w:val="28"/>
        </w:rPr>
        <w:t>3</w:t>
      </w:r>
      <w:r w:rsidRPr="00677D8E">
        <w:rPr>
          <w:rFonts w:ascii="Times New Roman" w:hAnsi="Times New Roman" w:cs="Times New Roman"/>
          <w:sz w:val="28"/>
          <w:szCs w:val="28"/>
        </w:rPr>
        <w:t xml:space="preserve"> зачетные единицы (</w:t>
      </w:r>
      <w:r w:rsidR="0015735B" w:rsidRPr="00677D8E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108 часов/две недели</w:t>
      </w:r>
      <w:r w:rsidR="006A7B88" w:rsidRPr="00677D8E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- </w:t>
      </w:r>
      <w:r w:rsidR="0015735B" w:rsidRPr="00677D8E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14 </w:t>
      </w:r>
      <w:r w:rsidR="0015735B" w:rsidRPr="00677D8E">
        <w:rPr>
          <w:rFonts w:ascii="Times New Roman" w:hAnsi="Times New Roman" w:cs="Times New Roman"/>
          <w:color w:val="000000" w:themeColor="text1"/>
          <w:sz w:val="28"/>
          <w:szCs w:val="28"/>
        </w:rPr>
        <w:t>дней</w:t>
      </w:r>
      <w:r w:rsidRPr="0015735B">
        <w:rPr>
          <w:rFonts w:ascii="Times New Roman" w:hAnsi="Times New Roman" w:cs="Times New Roman"/>
          <w:sz w:val="28"/>
          <w:szCs w:val="28"/>
        </w:rPr>
        <w:t>). Минимальное количество часов контактной работы с пр</w:t>
      </w:r>
      <w:r w:rsidRPr="0015735B">
        <w:rPr>
          <w:rFonts w:ascii="Times New Roman" w:hAnsi="Times New Roman" w:cs="Times New Roman"/>
          <w:sz w:val="28"/>
          <w:szCs w:val="28"/>
        </w:rPr>
        <w:t>е</w:t>
      </w:r>
      <w:r w:rsidRPr="0015735B">
        <w:rPr>
          <w:rFonts w:ascii="Times New Roman" w:hAnsi="Times New Roman" w:cs="Times New Roman"/>
          <w:sz w:val="28"/>
          <w:szCs w:val="28"/>
        </w:rPr>
        <w:t>подавателем - 4 часа.</w:t>
      </w:r>
    </w:p>
    <w:p w:rsidR="0015735B" w:rsidRDefault="00A63D55" w:rsidP="005A7923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63D55">
        <w:rPr>
          <w:rFonts w:ascii="Times New Roman" w:hAnsi="Times New Roman" w:cs="Times New Roman"/>
          <w:sz w:val="28"/>
          <w:szCs w:val="28"/>
        </w:rPr>
        <w:t xml:space="preserve">Формой отчетности по итогам практики является </w:t>
      </w:r>
      <w:r w:rsidRPr="00677D8E">
        <w:rPr>
          <w:rFonts w:ascii="Times New Roman" w:hAnsi="Times New Roman" w:cs="Times New Roman"/>
          <w:b/>
          <w:sz w:val="28"/>
          <w:szCs w:val="28"/>
        </w:rPr>
        <w:t>зачет</w:t>
      </w:r>
      <w:r w:rsidR="00677D8E">
        <w:rPr>
          <w:rFonts w:ascii="Times New Roman" w:hAnsi="Times New Roman" w:cs="Times New Roman"/>
          <w:b/>
          <w:sz w:val="28"/>
          <w:szCs w:val="28"/>
        </w:rPr>
        <w:t xml:space="preserve"> с оценкой</w:t>
      </w:r>
      <w:r w:rsidR="0015735B">
        <w:rPr>
          <w:rFonts w:ascii="Times New Roman" w:hAnsi="Times New Roman" w:cs="Times New Roman"/>
          <w:b/>
          <w:sz w:val="28"/>
          <w:szCs w:val="28"/>
        </w:rPr>
        <w:t>.</w:t>
      </w:r>
    </w:p>
    <w:p w:rsidR="009F6CB0" w:rsidRPr="00C22E64" w:rsidRDefault="005A7923" w:rsidP="00C22E64">
      <w:pPr>
        <w:pStyle w:val="a3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caps/>
          <w:sz w:val="28"/>
          <w:szCs w:val="28"/>
        </w:rPr>
      </w:pPr>
      <w:r>
        <w:rPr>
          <w:rFonts w:ascii="Times New Roman" w:hAnsi="Times New Roman" w:cs="Times New Roman"/>
          <w:caps/>
          <w:sz w:val="28"/>
          <w:szCs w:val="28"/>
        </w:rPr>
        <w:t xml:space="preserve"> </w:t>
      </w:r>
    </w:p>
    <w:tbl>
      <w:tblPr>
        <w:tblStyle w:val="ab"/>
        <w:tblW w:w="9356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67"/>
        <w:gridCol w:w="1418"/>
        <w:gridCol w:w="3118"/>
        <w:gridCol w:w="1134"/>
        <w:gridCol w:w="3119"/>
      </w:tblGrid>
      <w:tr w:rsidR="00063BAA" w:rsidRPr="00AE1A14" w:rsidTr="00A55BF7">
        <w:trPr>
          <w:trHeight w:val="20"/>
        </w:trPr>
        <w:tc>
          <w:tcPr>
            <w:tcW w:w="567" w:type="dxa"/>
          </w:tcPr>
          <w:p w:rsidR="00063BAA" w:rsidRPr="00AE1A14" w:rsidRDefault="00063BAA" w:rsidP="003A5240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A14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№</w:t>
            </w:r>
          </w:p>
        </w:tc>
        <w:tc>
          <w:tcPr>
            <w:tcW w:w="1418" w:type="dxa"/>
          </w:tcPr>
          <w:p w:rsidR="00063BAA" w:rsidRPr="00AE1A14" w:rsidRDefault="00063BAA" w:rsidP="003A5240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A14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Этапы</w:t>
            </w:r>
          </w:p>
        </w:tc>
        <w:tc>
          <w:tcPr>
            <w:tcW w:w="3118" w:type="dxa"/>
          </w:tcPr>
          <w:p w:rsidR="006E0604" w:rsidRPr="00AE1A14" w:rsidRDefault="00063BAA" w:rsidP="003A5240">
            <w:pPr>
              <w:spacing w:after="0" w:line="240" w:lineRule="exact"/>
              <w:jc w:val="center"/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</w:pPr>
            <w:r w:rsidRPr="00AE1A14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Содержание</w:t>
            </w:r>
          </w:p>
          <w:p w:rsidR="00063BAA" w:rsidRPr="00AE1A14" w:rsidRDefault="00063BAA" w:rsidP="003A5240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A14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деятельности</w:t>
            </w:r>
          </w:p>
        </w:tc>
        <w:tc>
          <w:tcPr>
            <w:tcW w:w="1134" w:type="dxa"/>
          </w:tcPr>
          <w:p w:rsidR="00063BAA" w:rsidRPr="00AE1A14" w:rsidRDefault="00063BAA" w:rsidP="003A5240">
            <w:pPr>
              <w:spacing w:after="0" w:line="240" w:lineRule="exac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AE1A14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Труд</w:t>
            </w:r>
            <w:r w:rsidRPr="00AE1A14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о</w:t>
            </w:r>
            <w:r w:rsidRPr="00AE1A14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емкость в часах</w:t>
            </w:r>
          </w:p>
        </w:tc>
        <w:tc>
          <w:tcPr>
            <w:tcW w:w="3119" w:type="dxa"/>
          </w:tcPr>
          <w:p w:rsidR="007220E0" w:rsidRPr="00AE1A14" w:rsidRDefault="00063BAA" w:rsidP="003A5240">
            <w:pPr>
              <w:spacing w:after="0" w:line="240" w:lineRule="exact"/>
              <w:jc w:val="center"/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</w:pPr>
            <w:r w:rsidRPr="00AE1A14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Формы текущего</w:t>
            </w:r>
          </w:p>
          <w:p w:rsidR="00063BAA" w:rsidRPr="00AE1A14" w:rsidRDefault="00063BAA" w:rsidP="003A5240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A14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контроля</w:t>
            </w:r>
          </w:p>
        </w:tc>
      </w:tr>
      <w:tr w:rsidR="005A7923" w:rsidRPr="00AE1A14" w:rsidTr="00A55BF7">
        <w:trPr>
          <w:trHeight w:val="20"/>
        </w:trPr>
        <w:tc>
          <w:tcPr>
            <w:tcW w:w="567" w:type="dxa"/>
          </w:tcPr>
          <w:p w:rsidR="005A7923" w:rsidRPr="00AE1A14" w:rsidRDefault="007220E0" w:rsidP="003A5240">
            <w:pPr>
              <w:pStyle w:val="ac"/>
              <w:spacing w:line="240" w:lineRule="exact"/>
              <w:jc w:val="both"/>
              <w:rPr>
                <w:rStyle w:val="MSGENFONTSTYLENAMETEMPLATEROLENUMBERMSGENFONTSTYLENAMEBYROLETEXT2MSGENFONTSTYLEMODIFERSIZE10"/>
                <w:rFonts w:eastAsiaTheme="minorEastAsia"/>
                <w:color w:val="000000" w:themeColor="text1"/>
                <w:sz w:val="24"/>
                <w:szCs w:val="24"/>
              </w:rPr>
            </w:pPr>
            <w:r w:rsidRPr="00AE1A14">
              <w:rPr>
                <w:rStyle w:val="MSGENFONTSTYLENAMETEMPLATEROLENUMBERMSGENFONTSTYLENAMEBYROLETEXT2MSGENFONTSTYLEMODIFERSIZE10"/>
                <w:rFonts w:eastAsiaTheme="minorEastAsia"/>
                <w:color w:val="000000" w:themeColor="text1"/>
                <w:sz w:val="24"/>
                <w:szCs w:val="24"/>
              </w:rPr>
              <w:t>1.</w:t>
            </w:r>
          </w:p>
        </w:tc>
        <w:tc>
          <w:tcPr>
            <w:tcW w:w="1418" w:type="dxa"/>
          </w:tcPr>
          <w:p w:rsidR="007220E0" w:rsidRPr="00AE1A14" w:rsidRDefault="007220E0" w:rsidP="003A5240">
            <w:pPr>
              <w:pStyle w:val="ac"/>
              <w:spacing w:line="240" w:lineRule="exact"/>
              <w:jc w:val="both"/>
              <w:rPr>
                <w:color w:val="000000" w:themeColor="text1"/>
                <w:sz w:val="24"/>
              </w:rPr>
            </w:pPr>
            <w:r w:rsidRPr="00AE1A14">
              <w:rPr>
                <w:rStyle w:val="MSGENFONTSTYLENAMETEMPLATEROLENUMBERMSGENFONTSTYLENAMEBYROLETEXT2MSGENFONTSTYLEMODIFERSIZE10"/>
                <w:rFonts w:eastAsiaTheme="minorEastAsia"/>
                <w:color w:val="000000" w:themeColor="text1"/>
                <w:sz w:val="24"/>
                <w:szCs w:val="24"/>
              </w:rPr>
              <w:t>Подгот</w:t>
            </w:r>
            <w:r w:rsidRPr="00AE1A14">
              <w:rPr>
                <w:rStyle w:val="MSGENFONTSTYLENAMETEMPLATEROLENUMBERMSGENFONTSTYLENAMEBYROLETEXT2MSGENFONTSTYLEMODIFERSIZE10"/>
                <w:rFonts w:eastAsiaTheme="minorEastAsia"/>
                <w:color w:val="000000" w:themeColor="text1"/>
                <w:sz w:val="24"/>
                <w:szCs w:val="24"/>
              </w:rPr>
              <w:t>о</w:t>
            </w:r>
            <w:r w:rsidRPr="00AE1A14">
              <w:rPr>
                <w:rStyle w:val="MSGENFONTSTYLENAMETEMPLATEROLENUMBERMSGENFONTSTYLENAMEBYROLETEXT2MSGENFONTSTYLEMODIFERSIZE10"/>
                <w:rFonts w:eastAsiaTheme="minorEastAsia"/>
                <w:color w:val="000000" w:themeColor="text1"/>
                <w:sz w:val="24"/>
                <w:szCs w:val="24"/>
              </w:rPr>
              <w:t>вительный</w:t>
            </w:r>
          </w:p>
          <w:p w:rsidR="005A7923" w:rsidRPr="00AE1A14" w:rsidRDefault="007220E0" w:rsidP="003A5240">
            <w:pPr>
              <w:pStyle w:val="ac"/>
              <w:spacing w:line="240" w:lineRule="exact"/>
              <w:jc w:val="both"/>
              <w:rPr>
                <w:rStyle w:val="MSGENFONTSTYLENAMETEMPLATEROLENUMBERMSGENFONTSTYLENAMEBYROLETEXT2MSGENFONTSTYLEMODIFERSIZE10"/>
                <w:rFonts w:eastAsiaTheme="minorEastAsia"/>
                <w:color w:val="000000" w:themeColor="text1"/>
                <w:sz w:val="24"/>
                <w:szCs w:val="24"/>
              </w:rPr>
            </w:pPr>
            <w:r w:rsidRPr="00AE1A14">
              <w:rPr>
                <w:rStyle w:val="MSGENFONTSTYLENAMETEMPLATEROLENUMBERMSGENFONTSTYLENAMEBYROLETEXT2MSGENFONTSTYLEMODIFERSIZE10"/>
                <w:rFonts w:eastAsiaTheme="minorEastAsia"/>
                <w:color w:val="000000" w:themeColor="text1"/>
                <w:sz w:val="24"/>
                <w:szCs w:val="24"/>
              </w:rPr>
              <w:t>этап</w:t>
            </w:r>
          </w:p>
        </w:tc>
        <w:tc>
          <w:tcPr>
            <w:tcW w:w="3118" w:type="dxa"/>
          </w:tcPr>
          <w:p w:rsidR="001C36F5" w:rsidRPr="00AE1A14" w:rsidRDefault="00264C3D" w:rsidP="003A5240">
            <w:pPr>
              <w:pStyle w:val="ac"/>
              <w:spacing w:line="240" w:lineRule="exact"/>
              <w:jc w:val="both"/>
              <w:rPr>
                <w:color w:val="000000" w:themeColor="text1"/>
                <w:sz w:val="24"/>
              </w:rPr>
            </w:pPr>
            <w:r w:rsidRPr="00AE1A14">
              <w:rPr>
                <w:color w:val="000000" w:themeColor="text1"/>
                <w:sz w:val="24"/>
              </w:rPr>
              <w:t>Участие в установочной конференции. Ознакомл</w:t>
            </w:r>
            <w:r w:rsidRPr="00AE1A14">
              <w:rPr>
                <w:color w:val="000000" w:themeColor="text1"/>
                <w:sz w:val="24"/>
              </w:rPr>
              <w:t>е</w:t>
            </w:r>
            <w:r w:rsidRPr="00AE1A14">
              <w:rPr>
                <w:color w:val="000000" w:themeColor="text1"/>
                <w:sz w:val="24"/>
              </w:rPr>
              <w:t>ние с требованиями охраны труда, техники безопасн</w:t>
            </w:r>
            <w:r w:rsidRPr="00AE1A14">
              <w:rPr>
                <w:color w:val="000000" w:themeColor="text1"/>
                <w:sz w:val="24"/>
              </w:rPr>
              <w:t>о</w:t>
            </w:r>
            <w:r w:rsidRPr="00AE1A14">
              <w:rPr>
                <w:color w:val="000000" w:themeColor="text1"/>
                <w:sz w:val="24"/>
              </w:rPr>
              <w:t>сти, пожарной безопасн</w:t>
            </w:r>
            <w:r w:rsidRPr="00AE1A14">
              <w:rPr>
                <w:color w:val="000000" w:themeColor="text1"/>
                <w:sz w:val="24"/>
              </w:rPr>
              <w:t>о</w:t>
            </w:r>
            <w:r w:rsidRPr="00AE1A14">
              <w:rPr>
                <w:color w:val="000000" w:themeColor="text1"/>
                <w:sz w:val="24"/>
              </w:rPr>
              <w:t>сти, правилами внутреннего трудового распорядка; с «Санитарно-</w:t>
            </w:r>
            <w:r w:rsidR="001C36F5" w:rsidRPr="00AE1A14">
              <w:rPr>
                <w:color w:val="000000" w:themeColor="text1"/>
                <w:sz w:val="24"/>
              </w:rPr>
              <w:t xml:space="preserve"> </w:t>
            </w:r>
            <w:r w:rsidRPr="00AE1A14">
              <w:rPr>
                <w:color w:val="000000" w:themeColor="text1"/>
                <w:sz w:val="24"/>
              </w:rPr>
              <w:t>эпидемиол</w:t>
            </w:r>
            <w:r w:rsidRPr="00AE1A14">
              <w:rPr>
                <w:color w:val="000000" w:themeColor="text1"/>
                <w:sz w:val="24"/>
              </w:rPr>
              <w:t>о</w:t>
            </w:r>
            <w:r w:rsidRPr="00AE1A14">
              <w:rPr>
                <w:color w:val="000000" w:themeColor="text1"/>
                <w:sz w:val="24"/>
              </w:rPr>
              <w:t>гическими требованиями к условиям и организации обучения в общеобразов</w:t>
            </w:r>
            <w:r w:rsidRPr="00AE1A14">
              <w:rPr>
                <w:color w:val="000000" w:themeColor="text1"/>
                <w:sz w:val="24"/>
              </w:rPr>
              <w:t>а</w:t>
            </w:r>
            <w:r w:rsidRPr="00AE1A14">
              <w:rPr>
                <w:color w:val="000000" w:themeColor="text1"/>
                <w:sz w:val="24"/>
              </w:rPr>
              <w:t>тельных организациях»</w:t>
            </w:r>
            <w:r w:rsidR="001C36F5" w:rsidRPr="00AE1A14">
              <w:rPr>
                <w:color w:val="000000" w:themeColor="text1"/>
                <w:sz w:val="24"/>
              </w:rPr>
              <w:t>.</w:t>
            </w:r>
          </w:p>
          <w:p w:rsidR="005A7923" w:rsidRPr="00AE1A14" w:rsidRDefault="00264C3D" w:rsidP="003A5240">
            <w:pPr>
              <w:pStyle w:val="ac"/>
              <w:spacing w:line="240" w:lineRule="exact"/>
              <w:jc w:val="both"/>
              <w:rPr>
                <w:rStyle w:val="MSGENFONTSTYLENAMETEMPLATEROLENUMBERMSGENFONTSTYLENAMEBYROLETEXT2MSGENFONTSTYLEMODIFERSIZE10"/>
                <w:color w:val="000000" w:themeColor="text1"/>
                <w:sz w:val="24"/>
                <w:szCs w:val="24"/>
                <w:lang w:bidi="ar-SA"/>
              </w:rPr>
            </w:pPr>
            <w:r w:rsidRPr="00AE1A14">
              <w:rPr>
                <w:color w:val="000000" w:themeColor="text1"/>
                <w:sz w:val="24"/>
              </w:rPr>
              <w:t>Определение графика ко</w:t>
            </w:r>
            <w:r w:rsidRPr="00AE1A14">
              <w:rPr>
                <w:color w:val="000000" w:themeColor="text1"/>
                <w:sz w:val="24"/>
              </w:rPr>
              <w:t>н</w:t>
            </w:r>
            <w:r w:rsidRPr="00AE1A14">
              <w:rPr>
                <w:color w:val="000000" w:themeColor="text1"/>
                <w:sz w:val="24"/>
              </w:rPr>
              <w:t>сультаций. Получение и</w:t>
            </w:r>
            <w:r w:rsidRPr="00AE1A14">
              <w:rPr>
                <w:color w:val="000000" w:themeColor="text1"/>
                <w:sz w:val="24"/>
              </w:rPr>
              <w:t>н</w:t>
            </w:r>
            <w:r w:rsidRPr="00AE1A14">
              <w:rPr>
                <w:color w:val="000000" w:themeColor="text1"/>
                <w:sz w:val="24"/>
              </w:rPr>
              <w:t>дивидуальных заданий.</w:t>
            </w:r>
          </w:p>
        </w:tc>
        <w:tc>
          <w:tcPr>
            <w:tcW w:w="1134" w:type="dxa"/>
          </w:tcPr>
          <w:p w:rsidR="005A7923" w:rsidRPr="00AE1A14" w:rsidRDefault="007220E0" w:rsidP="003A5240">
            <w:pPr>
              <w:pStyle w:val="ac"/>
              <w:spacing w:line="240" w:lineRule="exact"/>
              <w:rPr>
                <w:rStyle w:val="MSGENFONTSTYLENAMETEMPLATEROLENUMBERMSGENFONTSTYLENAMEBYROLETEXT2MSGENFONTSTYLEMODIFERSIZE10"/>
                <w:rFonts w:eastAsiaTheme="minorEastAsia"/>
                <w:color w:val="000000" w:themeColor="text1"/>
                <w:sz w:val="24"/>
                <w:szCs w:val="24"/>
              </w:rPr>
            </w:pPr>
            <w:r w:rsidRPr="00AE1A14">
              <w:rPr>
                <w:rStyle w:val="MSGENFONTSTYLENAMETEMPLATEROLENUMBERMSGENFONTSTYLENAMEBYROLETEXT2MSGENFONTSTYLEMODIFERSIZE10"/>
                <w:rFonts w:eastAsiaTheme="minorEastAsia"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3119" w:type="dxa"/>
          </w:tcPr>
          <w:p w:rsidR="005A7923" w:rsidRPr="00AE1A14" w:rsidRDefault="001C36F5" w:rsidP="003A5240">
            <w:pPr>
              <w:pStyle w:val="ac"/>
              <w:spacing w:line="240" w:lineRule="exact"/>
              <w:jc w:val="both"/>
              <w:rPr>
                <w:color w:val="000000" w:themeColor="text1"/>
                <w:sz w:val="24"/>
              </w:rPr>
            </w:pPr>
            <w:r w:rsidRPr="00AE1A14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Участие в установочной конференции. Правила</w:t>
            </w:r>
            <w:r w:rsidRPr="00AE1A14">
              <w:rPr>
                <w:color w:val="000000" w:themeColor="text1"/>
                <w:sz w:val="24"/>
              </w:rPr>
              <w:t xml:space="preserve"> охраны труда, техники бе</w:t>
            </w:r>
            <w:r w:rsidRPr="00AE1A14">
              <w:rPr>
                <w:color w:val="000000" w:themeColor="text1"/>
                <w:sz w:val="24"/>
              </w:rPr>
              <w:t>з</w:t>
            </w:r>
            <w:r w:rsidRPr="00AE1A14">
              <w:rPr>
                <w:color w:val="000000" w:themeColor="text1"/>
                <w:sz w:val="24"/>
              </w:rPr>
              <w:t>опасности, пожарной бе</w:t>
            </w:r>
            <w:r w:rsidRPr="00AE1A14">
              <w:rPr>
                <w:color w:val="000000" w:themeColor="text1"/>
                <w:sz w:val="24"/>
              </w:rPr>
              <w:t>з</w:t>
            </w:r>
            <w:r w:rsidRPr="00AE1A14">
              <w:rPr>
                <w:color w:val="000000" w:themeColor="text1"/>
                <w:sz w:val="24"/>
              </w:rPr>
              <w:t>опасности, правилами внутреннего трудового ра</w:t>
            </w:r>
            <w:r w:rsidRPr="00AE1A14">
              <w:rPr>
                <w:color w:val="000000" w:themeColor="text1"/>
                <w:sz w:val="24"/>
              </w:rPr>
              <w:t>с</w:t>
            </w:r>
            <w:r w:rsidRPr="00AE1A14">
              <w:rPr>
                <w:color w:val="000000" w:themeColor="text1"/>
                <w:sz w:val="24"/>
              </w:rPr>
              <w:t>порядка;</w:t>
            </w:r>
            <w:r w:rsidR="00AE4958" w:rsidRPr="00AE1A14">
              <w:rPr>
                <w:color w:val="000000" w:themeColor="text1"/>
                <w:sz w:val="24"/>
              </w:rPr>
              <w:t xml:space="preserve"> анализ «Санита</w:t>
            </w:r>
            <w:r w:rsidR="00AE4958" w:rsidRPr="00AE1A14">
              <w:rPr>
                <w:color w:val="000000" w:themeColor="text1"/>
                <w:sz w:val="24"/>
              </w:rPr>
              <w:t>р</w:t>
            </w:r>
            <w:r w:rsidR="00AE4958" w:rsidRPr="00AE1A14">
              <w:rPr>
                <w:color w:val="000000" w:themeColor="text1"/>
                <w:sz w:val="24"/>
              </w:rPr>
              <w:t>но- эпидемиологических требований…».</w:t>
            </w:r>
          </w:p>
          <w:p w:rsidR="00AE4958" w:rsidRPr="00AE1A14" w:rsidRDefault="00AE4958" w:rsidP="003A5240">
            <w:pPr>
              <w:pStyle w:val="ac"/>
              <w:spacing w:line="240" w:lineRule="exact"/>
              <w:jc w:val="both"/>
              <w:rPr>
                <w:rStyle w:val="MSGENFONTSTYLENAMETEMPLATEROLENUMBERMSGENFONTSTYLENAMEBYROLETEXT2MSGENFONTSTYLEMODIFERSIZE10"/>
                <w:rFonts w:eastAsiaTheme="minorEastAsia"/>
                <w:color w:val="000000" w:themeColor="text1"/>
                <w:sz w:val="24"/>
                <w:szCs w:val="24"/>
              </w:rPr>
            </w:pPr>
            <w:r w:rsidRPr="00AE1A14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П</w:t>
            </w:r>
            <w:r w:rsidR="00F010D6" w:rsidRPr="00AE1A14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лан</w:t>
            </w:r>
            <w:r w:rsidRPr="00AE1A14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 xml:space="preserve"> </w:t>
            </w:r>
            <w:r w:rsidRPr="00AE1A14">
              <w:rPr>
                <w:color w:val="000000" w:themeColor="text1"/>
                <w:sz w:val="24"/>
              </w:rPr>
              <w:t>индивидуальных з</w:t>
            </w:r>
            <w:r w:rsidRPr="00AE1A14">
              <w:rPr>
                <w:color w:val="000000" w:themeColor="text1"/>
                <w:sz w:val="24"/>
              </w:rPr>
              <w:t>а</w:t>
            </w:r>
            <w:r w:rsidRPr="00AE1A14">
              <w:rPr>
                <w:color w:val="000000" w:themeColor="text1"/>
                <w:sz w:val="24"/>
              </w:rPr>
              <w:t>даний.</w:t>
            </w:r>
          </w:p>
        </w:tc>
      </w:tr>
      <w:tr w:rsidR="005A7923" w:rsidRPr="00AE1A14" w:rsidTr="00A55BF7">
        <w:trPr>
          <w:trHeight w:val="20"/>
        </w:trPr>
        <w:tc>
          <w:tcPr>
            <w:tcW w:w="567" w:type="dxa"/>
          </w:tcPr>
          <w:p w:rsidR="005A7923" w:rsidRPr="00AE1A14" w:rsidRDefault="007220E0" w:rsidP="003A5240">
            <w:pPr>
              <w:spacing w:after="0" w:line="240" w:lineRule="exact"/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</w:pPr>
            <w:r w:rsidRPr="00AE1A14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2.</w:t>
            </w:r>
          </w:p>
        </w:tc>
        <w:tc>
          <w:tcPr>
            <w:tcW w:w="1418" w:type="dxa"/>
          </w:tcPr>
          <w:p w:rsidR="005A7923" w:rsidRPr="00AE1A14" w:rsidRDefault="007220E0" w:rsidP="003A5240">
            <w:pPr>
              <w:spacing w:after="0" w:line="240" w:lineRule="exact"/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</w:pPr>
            <w:r w:rsidRPr="00AE1A1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Ознаком</w:t>
            </w:r>
            <w:r w:rsidRPr="00AE1A1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</w:t>
            </w:r>
            <w:r w:rsidRPr="00AE1A1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тельный этап.</w:t>
            </w:r>
          </w:p>
        </w:tc>
        <w:tc>
          <w:tcPr>
            <w:tcW w:w="3118" w:type="dxa"/>
          </w:tcPr>
          <w:p w:rsidR="005A7923" w:rsidRPr="00AE1A14" w:rsidRDefault="00AE1C1B" w:rsidP="003A5240">
            <w:pPr>
              <w:spacing w:after="0" w:line="240" w:lineRule="exact"/>
              <w:jc w:val="both"/>
              <w:rPr>
                <w:rStyle w:val="MSGENFONTSTYLENAMETEMPLATEROLENUMBERMSGENFONTSTYLENAMEBYROLETEXT2MSGENFONTSTYLEMODIFERSIZE10"/>
                <w:rFonts w:eastAsiaTheme="minorEastAsia"/>
                <w:color w:val="000000" w:themeColor="text1"/>
                <w:sz w:val="24"/>
                <w:szCs w:val="24"/>
              </w:rPr>
            </w:pPr>
            <w:r w:rsidRPr="00AE1A1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Знакомство с администр</w:t>
            </w:r>
            <w:r w:rsidRPr="00AE1A1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</w:t>
            </w:r>
            <w:r w:rsidRPr="00AE1A1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цией профильной организ</w:t>
            </w:r>
            <w:r w:rsidRPr="00AE1A1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</w:t>
            </w:r>
            <w:r w:rsidRPr="00AE1A1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ции, с др. педагогами; с б</w:t>
            </w:r>
            <w:r w:rsidRPr="00AE1A1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</w:t>
            </w:r>
            <w:r w:rsidRPr="00AE1A1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зой практики; изучение нормативно-правовых д</w:t>
            </w:r>
            <w:r w:rsidRPr="00AE1A1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</w:t>
            </w:r>
            <w:r w:rsidRPr="00AE1A1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кументов, регулирующих формирование </w:t>
            </w:r>
            <w:proofErr w:type="spellStart"/>
            <w:r w:rsidRPr="00AE1A1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метапре</w:t>
            </w:r>
            <w:r w:rsidRPr="00AE1A1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</w:t>
            </w:r>
            <w:r w:rsidRPr="00AE1A1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метных</w:t>
            </w:r>
            <w:proofErr w:type="spellEnd"/>
            <w:r w:rsidRPr="00AE1A1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результатов обуч</w:t>
            </w:r>
            <w:r w:rsidRPr="00AE1A1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е</w:t>
            </w:r>
            <w:r w:rsidRPr="00AE1A1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ния; с основной образов</w:t>
            </w:r>
            <w:r w:rsidRPr="00AE1A1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</w:t>
            </w:r>
            <w:r w:rsidRPr="00AE1A1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тельной  программой; с цифровой образовательной средой школы; с професс</w:t>
            </w:r>
            <w:r w:rsidRPr="00AE1A1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</w:t>
            </w:r>
            <w:r w:rsidRPr="00AE1A1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ональной деятельностью учителей; </w:t>
            </w:r>
            <w:proofErr w:type="spellStart"/>
            <w:r w:rsidRPr="00AE1A1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опеделение</w:t>
            </w:r>
            <w:proofErr w:type="spellEnd"/>
            <w:r w:rsidRPr="00AE1A1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задач по формирования </w:t>
            </w:r>
            <w:proofErr w:type="spellStart"/>
            <w:r w:rsidRPr="00AE1A1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мет</w:t>
            </w:r>
            <w:r w:rsidRPr="00AE1A1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</w:t>
            </w:r>
            <w:r w:rsidRPr="00AE1A1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предметных</w:t>
            </w:r>
            <w:proofErr w:type="spellEnd"/>
            <w:r w:rsidRPr="00AE1A1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результатов  обучения.</w:t>
            </w:r>
          </w:p>
        </w:tc>
        <w:tc>
          <w:tcPr>
            <w:tcW w:w="1134" w:type="dxa"/>
          </w:tcPr>
          <w:p w:rsidR="005A7923" w:rsidRPr="00AE1A14" w:rsidRDefault="007220E0" w:rsidP="003A5240">
            <w:pPr>
              <w:spacing w:after="0" w:line="240" w:lineRule="exact"/>
              <w:jc w:val="center"/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</w:pPr>
            <w:r w:rsidRPr="00AE1A14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10</w:t>
            </w:r>
          </w:p>
        </w:tc>
        <w:tc>
          <w:tcPr>
            <w:tcW w:w="3119" w:type="dxa"/>
          </w:tcPr>
          <w:p w:rsidR="005A7923" w:rsidRPr="00AE1A14" w:rsidRDefault="00F010D6" w:rsidP="003A5240">
            <w:pPr>
              <w:spacing w:after="0" w:line="240" w:lineRule="exac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E1A1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Анализ базы практики и нормативно-правовых д</w:t>
            </w:r>
            <w:r w:rsidRPr="00AE1A1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</w:t>
            </w:r>
            <w:r w:rsidRPr="00AE1A1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кументов на сайте школы; анализ цифровой образов</w:t>
            </w:r>
            <w:r w:rsidRPr="00AE1A1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</w:t>
            </w:r>
            <w:r w:rsidRPr="00AE1A1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тельной среды и основной образовательной  програ</w:t>
            </w:r>
            <w:r w:rsidRPr="00AE1A1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</w:t>
            </w:r>
            <w:r w:rsidRPr="00AE1A1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мы школы, документов - регулирующих формиров</w:t>
            </w:r>
            <w:r w:rsidRPr="00AE1A1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</w:t>
            </w:r>
            <w:r w:rsidRPr="00AE1A1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ние </w:t>
            </w:r>
            <w:proofErr w:type="spellStart"/>
            <w:r w:rsidRPr="00AE1A1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метапредметных</w:t>
            </w:r>
            <w:proofErr w:type="spellEnd"/>
            <w:r w:rsidRPr="00AE1A1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р</w:t>
            </w:r>
            <w:r w:rsidRPr="00AE1A1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е</w:t>
            </w:r>
            <w:r w:rsidRPr="00AE1A1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зультатов обучения.</w:t>
            </w:r>
          </w:p>
          <w:p w:rsidR="00F010D6" w:rsidRPr="00AE1A14" w:rsidRDefault="00F010D6" w:rsidP="003A5240">
            <w:pPr>
              <w:spacing w:after="0" w:line="240" w:lineRule="exact"/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</w:pPr>
            <w:r w:rsidRPr="00AE1A14">
              <w:rPr>
                <w:rFonts w:ascii="Times New Roman" w:hAnsi="Times New Roman" w:cs="Times New Roman"/>
                <w:sz w:val="24"/>
                <w:szCs w:val="24"/>
              </w:rPr>
              <w:t xml:space="preserve">Аналитическая записка: </w:t>
            </w:r>
            <w:r w:rsidRPr="00AE1A1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«Анализ профессиональной деятельности учителя по развитию - познавательной активности учащихся и формирования </w:t>
            </w:r>
            <w:proofErr w:type="spellStart"/>
            <w:r w:rsidRPr="00AE1A1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метапре</w:t>
            </w:r>
            <w:r w:rsidRPr="00AE1A1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</w:t>
            </w:r>
            <w:r w:rsidRPr="00AE1A1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метных</w:t>
            </w:r>
            <w:proofErr w:type="spellEnd"/>
            <w:r w:rsidRPr="00AE1A1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результатов  обуч</w:t>
            </w:r>
            <w:r w:rsidRPr="00AE1A1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е</w:t>
            </w:r>
            <w:r w:rsidRPr="00AE1A1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ния. </w:t>
            </w:r>
          </w:p>
        </w:tc>
      </w:tr>
      <w:tr w:rsidR="005A7923" w:rsidRPr="00AE1A14" w:rsidTr="00A55BF7">
        <w:trPr>
          <w:trHeight w:val="20"/>
        </w:trPr>
        <w:tc>
          <w:tcPr>
            <w:tcW w:w="567" w:type="dxa"/>
          </w:tcPr>
          <w:p w:rsidR="005A7923" w:rsidRPr="00AE1A14" w:rsidRDefault="007220E0" w:rsidP="003A5240">
            <w:pPr>
              <w:spacing w:after="0" w:line="240" w:lineRule="exact"/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</w:pPr>
            <w:r w:rsidRPr="00AE1A14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3.</w:t>
            </w:r>
          </w:p>
        </w:tc>
        <w:tc>
          <w:tcPr>
            <w:tcW w:w="1418" w:type="dxa"/>
          </w:tcPr>
          <w:p w:rsidR="005A7923" w:rsidRPr="00AE1A14" w:rsidRDefault="007220E0" w:rsidP="003A5240">
            <w:pPr>
              <w:spacing w:after="0" w:line="240" w:lineRule="exact"/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</w:pPr>
            <w:r w:rsidRPr="00AE1A1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Основной  этап.</w:t>
            </w:r>
          </w:p>
        </w:tc>
        <w:tc>
          <w:tcPr>
            <w:tcW w:w="3118" w:type="dxa"/>
          </w:tcPr>
          <w:p w:rsidR="0028350D" w:rsidRPr="00AE1A14" w:rsidRDefault="0028350D" w:rsidP="003A5240">
            <w:pPr>
              <w:pStyle w:val="ac"/>
              <w:spacing w:line="240" w:lineRule="exact"/>
              <w:jc w:val="both"/>
              <w:rPr>
                <w:sz w:val="24"/>
              </w:rPr>
            </w:pPr>
            <w:r w:rsidRPr="00AE1A14">
              <w:rPr>
                <w:sz w:val="24"/>
              </w:rPr>
              <w:t>Наблюдение за работой двух учащихся на уроке (включенность в урок, с</w:t>
            </w:r>
            <w:r w:rsidRPr="00AE1A14">
              <w:rPr>
                <w:sz w:val="24"/>
              </w:rPr>
              <w:t>а</w:t>
            </w:r>
            <w:r w:rsidRPr="00AE1A14">
              <w:rPr>
                <w:sz w:val="24"/>
              </w:rPr>
              <w:t>мостоятельность, иници</w:t>
            </w:r>
            <w:r w:rsidRPr="00AE1A14">
              <w:rPr>
                <w:sz w:val="24"/>
              </w:rPr>
              <w:t>а</w:t>
            </w:r>
            <w:r w:rsidRPr="00AE1A14">
              <w:rPr>
                <w:sz w:val="24"/>
              </w:rPr>
              <w:t>тивность и др.) на уроках (по предметам ОГЭ и ЕГЭ)</w:t>
            </w:r>
            <w:r w:rsidR="004B6C14" w:rsidRPr="00AE1A14">
              <w:rPr>
                <w:sz w:val="24"/>
              </w:rPr>
              <w:t>.</w:t>
            </w:r>
          </w:p>
          <w:p w:rsidR="0028350D" w:rsidRPr="00AE1A14" w:rsidRDefault="0028350D" w:rsidP="003A5240">
            <w:pPr>
              <w:pStyle w:val="ac"/>
              <w:spacing w:line="240" w:lineRule="exact"/>
              <w:jc w:val="both"/>
              <w:rPr>
                <w:sz w:val="24"/>
              </w:rPr>
            </w:pPr>
            <w:r w:rsidRPr="00AE1A14">
              <w:rPr>
                <w:color w:val="000000" w:themeColor="text1"/>
                <w:sz w:val="24"/>
              </w:rPr>
              <w:t xml:space="preserve">Ознакомление с </w:t>
            </w:r>
            <w:r w:rsidRPr="00AE1A14">
              <w:rPr>
                <w:sz w:val="24"/>
              </w:rPr>
              <w:t>«Програ</w:t>
            </w:r>
            <w:r w:rsidRPr="00AE1A14">
              <w:rPr>
                <w:sz w:val="24"/>
              </w:rPr>
              <w:t>м</w:t>
            </w:r>
            <w:r w:rsidRPr="00AE1A14">
              <w:rPr>
                <w:sz w:val="24"/>
              </w:rPr>
              <w:t>мами развития УУД в начальной (или основной, старшей) школе». Подбор методик и проведение ди</w:t>
            </w:r>
            <w:r w:rsidRPr="00AE1A14">
              <w:rPr>
                <w:sz w:val="24"/>
              </w:rPr>
              <w:t>а</w:t>
            </w:r>
            <w:r w:rsidRPr="00AE1A14">
              <w:rPr>
                <w:sz w:val="24"/>
              </w:rPr>
              <w:t xml:space="preserve">гностики </w:t>
            </w:r>
            <w:proofErr w:type="spellStart"/>
            <w:r w:rsidRPr="00AE1A14">
              <w:rPr>
                <w:sz w:val="24"/>
              </w:rPr>
              <w:t>метапредметных</w:t>
            </w:r>
            <w:proofErr w:type="spellEnd"/>
            <w:r w:rsidRPr="00AE1A14">
              <w:rPr>
                <w:sz w:val="24"/>
              </w:rPr>
              <w:t xml:space="preserve"> образовательных результ</w:t>
            </w:r>
            <w:r w:rsidRPr="00AE1A14">
              <w:rPr>
                <w:sz w:val="24"/>
              </w:rPr>
              <w:t>а</w:t>
            </w:r>
            <w:r w:rsidRPr="00AE1A14">
              <w:rPr>
                <w:sz w:val="24"/>
              </w:rPr>
              <w:t>тов</w:t>
            </w:r>
            <w:r w:rsidR="006A358E" w:rsidRPr="00AE1A14">
              <w:rPr>
                <w:sz w:val="24"/>
              </w:rPr>
              <w:t xml:space="preserve"> (коммуникативные, п</w:t>
            </w:r>
            <w:r w:rsidR="006A358E" w:rsidRPr="00AE1A14">
              <w:rPr>
                <w:sz w:val="24"/>
              </w:rPr>
              <w:t>о</w:t>
            </w:r>
            <w:r w:rsidR="006A358E" w:rsidRPr="00AE1A14">
              <w:rPr>
                <w:sz w:val="24"/>
              </w:rPr>
              <w:lastRenderedPageBreak/>
              <w:t>знавательные, регуляти</w:t>
            </w:r>
            <w:r w:rsidR="006A358E" w:rsidRPr="00AE1A14">
              <w:rPr>
                <w:sz w:val="24"/>
              </w:rPr>
              <w:t>в</w:t>
            </w:r>
            <w:r w:rsidR="006A358E" w:rsidRPr="00AE1A14">
              <w:rPr>
                <w:sz w:val="24"/>
              </w:rPr>
              <w:t>ные и личностные УУД)</w:t>
            </w:r>
            <w:r w:rsidRPr="00AE1A14">
              <w:rPr>
                <w:sz w:val="24"/>
              </w:rPr>
              <w:t>. Изучение паспорта страт</w:t>
            </w:r>
            <w:r w:rsidRPr="00AE1A14">
              <w:rPr>
                <w:sz w:val="24"/>
              </w:rPr>
              <w:t>е</w:t>
            </w:r>
            <w:r w:rsidRPr="00AE1A14">
              <w:rPr>
                <w:sz w:val="24"/>
              </w:rPr>
              <w:t>гии «Цифровая трансфо</w:t>
            </w:r>
            <w:r w:rsidRPr="00AE1A14">
              <w:rPr>
                <w:sz w:val="24"/>
              </w:rPr>
              <w:t>р</w:t>
            </w:r>
            <w:r w:rsidRPr="00AE1A14">
              <w:rPr>
                <w:sz w:val="24"/>
              </w:rPr>
              <w:t>мация образования», и м</w:t>
            </w:r>
            <w:r w:rsidRPr="00AE1A14">
              <w:rPr>
                <w:sz w:val="24"/>
              </w:rPr>
              <w:t>е</w:t>
            </w:r>
            <w:r w:rsidRPr="00AE1A14">
              <w:rPr>
                <w:sz w:val="24"/>
              </w:rPr>
              <w:t>тодических рекомендаций по использованию совр</w:t>
            </w:r>
            <w:r w:rsidRPr="00AE1A14">
              <w:rPr>
                <w:sz w:val="24"/>
              </w:rPr>
              <w:t>е</w:t>
            </w:r>
            <w:r w:rsidRPr="00AE1A14">
              <w:rPr>
                <w:sz w:val="24"/>
              </w:rPr>
              <w:t>менных цифровых технол</w:t>
            </w:r>
            <w:r w:rsidRPr="00AE1A14">
              <w:rPr>
                <w:sz w:val="24"/>
              </w:rPr>
              <w:t>о</w:t>
            </w:r>
            <w:r w:rsidRPr="00AE1A14">
              <w:rPr>
                <w:sz w:val="24"/>
              </w:rPr>
              <w:t>гий.</w:t>
            </w:r>
          </w:p>
          <w:p w:rsidR="0028350D" w:rsidRPr="00AE1A14" w:rsidRDefault="0028350D" w:rsidP="003A5240">
            <w:pPr>
              <w:pStyle w:val="ac"/>
              <w:spacing w:line="240" w:lineRule="exact"/>
              <w:jc w:val="both"/>
              <w:rPr>
                <w:sz w:val="24"/>
              </w:rPr>
            </w:pPr>
            <w:r w:rsidRPr="00AE1A14">
              <w:rPr>
                <w:sz w:val="24"/>
              </w:rPr>
              <w:t>Изучение «Концепции учебных предметов (уче</w:t>
            </w:r>
            <w:r w:rsidRPr="00AE1A14">
              <w:rPr>
                <w:sz w:val="24"/>
              </w:rPr>
              <w:t>б</w:t>
            </w:r>
            <w:r w:rsidRPr="00AE1A14">
              <w:rPr>
                <w:sz w:val="24"/>
              </w:rPr>
              <w:t xml:space="preserve">ных областей)». Разработка и проведение двух уроков с использованием цифровых технологий, направленных на развитие </w:t>
            </w:r>
            <w:proofErr w:type="spellStart"/>
            <w:r w:rsidRPr="00AE1A14">
              <w:rPr>
                <w:sz w:val="24"/>
              </w:rPr>
              <w:t>метапредме</w:t>
            </w:r>
            <w:r w:rsidRPr="00AE1A14">
              <w:rPr>
                <w:sz w:val="24"/>
              </w:rPr>
              <w:t>т</w:t>
            </w:r>
            <w:r w:rsidRPr="00AE1A14">
              <w:rPr>
                <w:sz w:val="24"/>
              </w:rPr>
              <w:t>ных</w:t>
            </w:r>
            <w:proofErr w:type="spellEnd"/>
            <w:r w:rsidRPr="00AE1A14">
              <w:rPr>
                <w:sz w:val="24"/>
              </w:rPr>
              <w:t xml:space="preserve"> образовательных р</w:t>
            </w:r>
            <w:r w:rsidRPr="00AE1A14">
              <w:rPr>
                <w:sz w:val="24"/>
              </w:rPr>
              <w:t>е</w:t>
            </w:r>
            <w:r w:rsidRPr="00AE1A14">
              <w:rPr>
                <w:sz w:val="24"/>
              </w:rPr>
              <w:t>зультатов.</w:t>
            </w:r>
            <w:r w:rsidR="00E742E1" w:rsidRPr="00AE1A14">
              <w:rPr>
                <w:sz w:val="24"/>
              </w:rPr>
              <w:t xml:space="preserve"> Изучение пр</w:t>
            </w:r>
            <w:r w:rsidR="00E742E1" w:rsidRPr="00AE1A14">
              <w:rPr>
                <w:sz w:val="24"/>
              </w:rPr>
              <w:t>о</w:t>
            </w:r>
            <w:r w:rsidR="00E742E1" w:rsidRPr="00AE1A14">
              <w:rPr>
                <w:sz w:val="24"/>
              </w:rPr>
              <w:t>грамм и практик учителей по профилактике учебной неуспеваемости учащихся.</w:t>
            </w:r>
          </w:p>
          <w:p w:rsidR="005A7923" w:rsidRPr="00AE1A14" w:rsidRDefault="005D7126" w:rsidP="003A5240">
            <w:pPr>
              <w:pStyle w:val="ac"/>
              <w:spacing w:line="240" w:lineRule="exact"/>
              <w:jc w:val="both"/>
              <w:rPr>
                <w:rStyle w:val="MSGENFONTSTYLENAMETEMPLATEROLENUMBERMSGENFONTSTYLENAMEBYROLETEXT2MSGENFONTSTYLEMODIFERSIZE10"/>
                <w:color w:val="auto"/>
                <w:sz w:val="24"/>
                <w:szCs w:val="24"/>
                <w:lang w:bidi="ar-SA"/>
              </w:rPr>
            </w:pPr>
            <w:r w:rsidRPr="00AE1A14">
              <w:rPr>
                <w:sz w:val="24"/>
              </w:rPr>
              <w:t>Работа с семьей ребенка включенного в инклюзи</w:t>
            </w:r>
            <w:r w:rsidRPr="00AE1A14">
              <w:rPr>
                <w:sz w:val="24"/>
              </w:rPr>
              <w:t>в</w:t>
            </w:r>
            <w:r w:rsidRPr="00AE1A14">
              <w:rPr>
                <w:sz w:val="24"/>
              </w:rPr>
              <w:t>ное образование.</w:t>
            </w:r>
          </w:p>
        </w:tc>
        <w:tc>
          <w:tcPr>
            <w:tcW w:w="1134" w:type="dxa"/>
          </w:tcPr>
          <w:p w:rsidR="005A7923" w:rsidRPr="00AE1A14" w:rsidRDefault="007220E0" w:rsidP="003A5240">
            <w:pPr>
              <w:spacing w:after="0" w:line="240" w:lineRule="exact"/>
              <w:jc w:val="center"/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</w:pPr>
            <w:r w:rsidRPr="00AE1A14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lastRenderedPageBreak/>
              <w:t>52</w:t>
            </w:r>
          </w:p>
        </w:tc>
        <w:tc>
          <w:tcPr>
            <w:tcW w:w="3119" w:type="dxa"/>
          </w:tcPr>
          <w:p w:rsidR="005A7923" w:rsidRPr="00AE1A14" w:rsidRDefault="004B6C14" w:rsidP="003A5240">
            <w:pPr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AE1A14">
              <w:rPr>
                <w:rFonts w:ascii="Times New Roman" w:hAnsi="Times New Roman" w:cs="Times New Roman"/>
                <w:sz w:val="24"/>
                <w:szCs w:val="24"/>
              </w:rPr>
              <w:t>Составление и анализ карт наблюдений за работой двух учащихся на уроке. Отчет об анализе «Пр</w:t>
            </w:r>
            <w:r w:rsidRPr="00AE1A14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AE1A14">
              <w:rPr>
                <w:rFonts w:ascii="Times New Roman" w:hAnsi="Times New Roman" w:cs="Times New Roman"/>
                <w:sz w:val="24"/>
                <w:szCs w:val="24"/>
              </w:rPr>
              <w:t>граммы развития УУД в начальной (или основной, старшей) школе».</w:t>
            </w:r>
          </w:p>
          <w:p w:rsidR="008E322E" w:rsidRPr="00AE1A14" w:rsidRDefault="008E322E" w:rsidP="003A5240">
            <w:pPr>
              <w:pStyle w:val="ac"/>
              <w:spacing w:line="240" w:lineRule="exact"/>
              <w:jc w:val="both"/>
              <w:rPr>
                <w:sz w:val="24"/>
              </w:rPr>
            </w:pPr>
            <w:r w:rsidRPr="00AE1A14">
              <w:rPr>
                <w:sz w:val="24"/>
              </w:rPr>
              <w:t xml:space="preserve">Анализ диагностики </w:t>
            </w:r>
            <w:proofErr w:type="spellStart"/>
            <w:r w:rsidRPr="00AE1A14">
              <w:rPr>
                <w:sz w:val="24"/>
              </w:rPr>
              <w:t>мет</w:t>
            </w:r>
            <w:r w:rsidRPr="00AE1A14">
              <w:rPr>
                <w:sz w:val="24"/>
              </w:rPr>
              <w:t>а</w:t>
            </w:r>
            <w:r w:rsidRPr="00AE1A14">
              <w:rPr>
                <w:sz w:val="24"/>
              </w:rPr>
              <w:t>предметных</w:t>
            </w:r>
            <w:proofErr w:type="spellEnd"/>
            <w:r w:rsidRPr="00AE1A14">
              <w:rPr>
                <w:sz w:val="24"/>
              </w:rPr>
              <w:t xml:space="preserve"> образовател</w:t>
            </w:r>
            <w:r w:rsidRPr="00AE1A14">
              <w:rPr>
                <w:sz w:val="24"/>
              </w:rPr>
              <w:t>ь</w:t>
            </w:r>
            <w:r w:rsidRPr="00AE1A14">
              <w:rPr>
                <w:sz w:val="24"/>
              </w:rPr>
              <w:t>ных результатов (коммун</w:t>
            </w:r>
            <w:r w:rsidRPr="00AE1A14">
              <w:rPr>
                <w:sz w:val="24"/>
              </w:rPr>
              <w:t>и</w:t>
            </w:r>
            <w:r w:rsidRPr="00AE1A14">
              <w:rPr>
                <w:sz w:val="24"/>
              </w:rPr>
              <w:t>кативные, познавательные, регулятивные и личностные УУД) учащихся; интерпр</w:t>
            </w:r>
            <w:r w:rsidRPr="00AE1A14">
              <w:rPr>
                <w:sz w:val="24"/>
              </w:rPr>
              <w:t>е</w:t>
            </w:r>
            <w:r w:rsidRPr="00AE1A14">
              <w:rPr>
                <w:sz w:val="24"/>
              </w:rPr>
              <w:t>тация и предложение пед</w:t>
            </w:r>
            <w:r w:rsidRPr="00AE1A14">
              <w:rPr>
                <w:sz w:val="24"/>
              </w:rPr>
              <w:t>а</w:t>
            </w:r>
            <w:r w:rsidRPr="00AE1A14">
              <w:rPr>
                <w:sz w:val="24"/>
              </w:rPr>
              <w:lastRenderedPageBreak/>
              <w:t xml:space="preserve">гогических условий по улучшению результатов диагностики </w:t>
            </w:r>
            <w:proofErr w:type="spellStart"/>
            <w:r w:rsidRPr="00AE1A14">
              <w:rPr>
                <w:sz w:val="24"/>
              </w:rPr>
              <w:t>метапредме</w:t>
            </w:r>
            <w:r w:rsidRPr="00AE1A14">
              <w:rPr>
                <w:sz w:val="24"/>
              </w:rPr>
              <w:t>т</w:t>
            </w:r>
            <w:r w:rsidRPr="00AE1A14">
              <w:rPr>
                <w:sz w:val="24"/>
              </w:rPr>
              <w:t>ных</w:t>
            </w:r>
            <w:proofErr w:type="spellEnd"/>
            <w:r w:rsidRPr="00AE1A14">
              <w:rPr>
                <w:sz w:val="24"/>
              </w:rPr>
              <w:t xml:space="preserve"> образовательных р</w:t>
            </w:r>
            <w:r w:rsidRPr="00AE1A14">
              <w:rPr>
                <w:sz w:val="24"/>
              </w:rPr>
              <w:t>е</w:t>
            </w:r>
            <w:r w:rsidRPr="00AE1A14">
              <w:rPr>
                <w:sz w:val="24"/>
              </w:rPr>
              <w:t>зультатов</w:t>
            </w:r>
            <w:r w:rsidRPr="00AE1A14">
              <w:rPr>
                <w:color w:val="000000" w:themeColor="text1"/>
                <w:sz w:val="24"/>
              </w:rPr>
              <w:t xml:space="preserve"> учащихся/класса.</w:t>
            </w:r>
          </w:p>
          <w:p w:rsidR="00E77E2F" w:rsidRPr="00AE1A14" w:rsidRDefault="00E77E2F" w:rsidP="003A5240">
            <w:pPr>
              <w:pStyle w:val="ac"/>
              <w:spacing w:line="240" w:lineRule="exact"/>
              <w:jc w:val="both"/>
              <w:rPr>
                <w:sz w:val="24"/>
              </w:rPr>
            </w:pPr>
            <w:r w:rsidRPr="00AE1A14">
              <w:rPr>
                <w:sz w:val="24"/>
              </w:rPr>
              <w:t xml:space="preserve">Выявление эффективных условий </w:t>
            </w:r>
            <w:r w:rsidR="006A358E" w:rsidRPr="00AE1A14">
              <w:rPr>
                <w:sz w:val="24"/>
              </w:rPr>
              <w:t>п</w:t>
            </w:r>
            <w:r w:rsidRPr="00AE1A14">
              <w:rPr>
                <w:sz w:val="24"/>
              </w:rPr>
              <w:t>о реализации стратегии «Цифровая трансформация образов</w:t>
            </w:r>
            <w:r w:rsidRPr="00AE1A14">
              <w:rPr>
                <w:sz w:val="24"/>
              </w:rPr>
              <w:t>а</w:t>
            </w:r>
            <w:r w:rsidRPr="00AE1A14">
              <w:rPr>
                <w:sz w:val="24"/>
              </w:rPr>
              <w:t>ния» в данной школе.</w:t>
            </w:r>
          </w:p>
          <w:p w:rsidR="008E322E" w:rsidRPr="00AE1A14" w:rsidRDefault="00E778DF" w:rsidP="003A5240">
            <w:pPr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AE1A14">
              <w:rPr>
                <w:rFonts w:ascii="Times New Roman" w:hAnsi="Times New Roman" w:cs="Times New Roman"/>
                <w:sz w:val="24"/>
                <w:szCs w:val="24"/>
              </w:rPr>
              <w:t>Анализ «Концепции уче</w:t>
            </w:r>
            <w:r w:rsidRPr="00AE1A14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AE1A14">
              <w:rPr>
                <w:rFonts w:ascii="Times New Roman" w:hAnsi="Times New Roman" w:cs="Times New Roman"/>
                <w:sz w:val="24"/>
                <w:szCs w:val="24"/>
              </w:rPr>
              <w:t>ных предметов (учебных областей)», по профилю подготовки.</w:t>
            </w:r>
          </w:p>
          <w:p w:rsidR="006A358E" w:rsidRPr="00AE1A14" w:rsidRDefault="006A358E" w:rsidP="003A5240">
            <w:pPr>
              <w:spacing w:after="0" w:line="240" w:lineRule="exact"/>
              <w:rPr>
                <w:rStyle w:val="MSGENFONTSTYLENAMETEMPLATEROLENUMBERMSGENFONTSTYLENAMEBYROLETEXT2MSGENFONTSTYLEMODIFERSIZE10"/>
                <w:rFonts w:eastAsiaTheme="minorEastAsia"/>
                <w:color w:val="auto"/>
                <w:sz w:val="24"/>
                <w:szCs w:val="24"/>
                <w:lang w:bidi="ar-SA"/>
              </w:rPr>
            </w:pPr>
            <w:r w:rsidRPr="00AE1A14">
              <w:rPr>
                <w:rFonts w:ascii="Times New Roman" w:hAnsi="Times New Roman" w:cs="Times New Roman"/>
                <w:sz w:val="24"/>
                <w:szCs w:val="24"/>
              </w:rPr>
              <w:t>Конспек</w:t>
            </w:r>
            <w:r w:rsidR="00A46781" w:rsidRPr="00AE1A14">
              <w:rPr>
                <w:rFonts w:ascii="Times New Roman" w:hAnsi="Times New Roman" w:cs="Times New Roman"/>
                <w:sz w:val="24"/>
                <w:szCs w:val="24"/>
              </w:rPr>
              <w:t xml:space="preserve">ты двух уроков с использованием цифровых технологий, направленных на развитие </w:t>
            </w:r>
            <w:proofErr w:type="spellStart"/>
            <w:r w:rsidR="00A46781" w:rsidRPr="00AE1A14">
              <w:rPr>
                <w:rFonts w:ascii="Times New Roman" w:hAnsi="Times New Roman" w:cs="Times New Roman"/>
                <w:sz w:val="24"/>
                <w:szCs w:val="24"/>
              </w:rPr>
              <w:t>метапредме</w:t>
            </w:r>
            <w:r w:rsidR="00A46781" w:rsidRPr="00AE1A14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="00A46781" w:rsidRPr="00AE1A14">
              <w:rPr>
                <w:rFonts w:ascii="Times New Roman" w:hAnsi="Times New Roman" w:cs="Times New Roman"/>
                <w:sz w:val="24"/>
                <w:szCs w:val="24"/>
              </w:rPr>
              <w:t>ных</w:t>
            </w:r>
            <w:proofErr w:type="spellEnd"/>
            <w:r w:rsidR="00A46781" w:rsidRPr="00AE1A14">
              <w:rPr>
                <w:rFonts w:ascii="Times New Roman" w:hAnsi="Times New Roman" w:cs="Times New Roman"/>
                <w:sz w:val="24"/>
                <w:szCs w:val="24"/>
              </w:rPr>
              <w:t xml:space="preserve"> образовательных р</w:t>
            </w:r>
            <w:r w:rsidR="00A46781" w:rsidRPr="00AE1A14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="00A46781" w:rsidRPr="00AE1A14">
              <w:rPr>
                <w:rFonts w:ascii="Times New Roman" w:hAnsi="Times New Roman" w:cs="Times New Roman"/>
                <w:sz w:val="24"/>
                <w:szCs w:val="24"/>
              </w:rPr>
              <w:t>зультатов (на основе р</w:t>
            </w:r>
            <w:r w:rsidR="00A46781" w:rsidRPr="00AE1A14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="00A46781" w:rsidRPr="00AE1A14">
              <w:rPr>
                <w:rFonts w:ascii="Times New Roman" w:hAnsi="Times New Roman" w:cs="Times New Roman"/>
                <w:sz w:val="24"/>
                <w:szCs w:val="24"/>
              </w:rPr>
              <w:t>зультатов диагностики).</w:t>
            </w:r>
            <w:r w:rsidR="00A55BF7" w:rsidRPr="00AE1A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46AAC" w:rsidRPr="00AE1A14">
              <w:rPr>
                <w:rFonts w:ascii="Times New Roman" w:hAnsi="Times New Roman" w:cs="Times New Roman"/>
                <w:sz w:val="24"/>
                <w:szCs w:val="24"/>
              </w:rPr>
              <w:t xml:space="preserve">Аналитическая записка по преодолению </w:t>
            </w:r>
            <w:r w:rsidRPr="00AE1A14">
              <w:rPr>
                <w:rFonts w:ascii="Times New Roman" w:hAnsi="Times New Roman" w:cs="Times New Roman"/>
                <w:sz w:val="24"/>
                <w:szCs w:val="24"/>
              </w:rPr>
              <w:t>и профила</w:t>
            </w:r>
            <w:r w:rsidRPr="00AE1A14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AE1A14">
              <w:rPr>
                <w:rFonts w:ascii="Times New Roman" w:hAnsi="Times New Roman" w:cs="Times New Roman"/>
                <w:sz w:val="24"/>
                <w:szCs w:val="24"/>
              </w:rPr>
              <w:t>тике учебной неуспеваем</w:t>
            </w:r>
            <w:r w:rsidRPr="00AE1A14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AE1A14">
              <w:rPr>
                <w:rFonts w:ascii="Times New Roman" w:hAnsi="Times New Roman" w:cs="Times New Roman"/>
                <w:sz w:val="24"/>
                <w:szCs w:val="24"/>
              </w:rPr>
              <w:t>сти учащихся.</w:t>
            </w:r>
            <w:r w:rsidR="00A55BF7" w:rsidRPr="00AE1A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E1A14">
              <w:rPr>
                <w:rFonts w:ascii="Times New Roman" w:hAnsi="Times New Roman" w:cs="Times New Roman"/>
                <w:sz w:val="24"/>
                <w:szCs w:val="24"/>
              </w:rPr>
              <w:t>Разработка анкеты для родителей  «Р</w:t>
            </w:r>
            <w:r w:rsidRPr="00AE1A14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AE1A14">
              <w:rPr>
                <w:rFonts w:ascii="Times New Roman" w:hAnsi="Times New Roman" w:cs="Times New Roman"/>
                <w:sz w:val="24"/>
                <w:szCs w:val="24"/>
              </w:rPr>
              <w:t>бота с семьей ребенка включенного в инклюзи</w:t>
            </w:r>
            <w:r w:rsidRPr="00AE1A14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AE1A14">
              <w:rPr>
                <w:rFonts w:ascii="Times New Roman" w:hAnsi="Times New Roman" w:cs="Times New Roman"/>
                <w:sz w:val="24"/>
                <w:szCs w:val="24"/>
              </w:rPr>
              <w:t>ное образование».</w:t>
            </w:r>
          </w:p>
        </w:tc>
      </w:tr>
      <w:tr w:rsidR="005A7923" w:rsidRPr="00AE1A14" w:rsidTr="00A55BF7">
        <w:trPr>
          <w:trHeight w:val="20"/>
        </w:trPr>
        <w:tc>
          <w:tcPr>
            <w:tcW w:w="567" w:type="dxa"/>
          </w:tcPr>
          <w:p w:rsidR="005A7923" w:rsidRPr="00AE1A14" w:rsidRDefault="007220E0" w:rsidP="003A5240">
            <w:pPr>
              <w:spacing w:after="0" w:line="240" w:lineRule="exact"/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</w:pPr>
            <w:r w:rsidRPr="00AE1A14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lastRenderedPageBreak/>
              <w:t>4.</w:t>
            </w:r>
          </w:p>
        </w:tc>
        <w:tc>
          <w:tcPr>
            <w:tcW w:w="1418" w:type="dxa"/>
          </w:tcPr>
          <w:p w:rsidR="005A7923" w:rsidRPr="00AE1A14" w:rsidRDefault="007220E0" w:rsidP="003A5240">
            <w:pPr>
              <w:spacing w:after="0" w:line="240" w:lineRule="exact"/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</w:pPr>
            <w:r w:rsidRPr="00AE1A1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Аналит</w:t>
            </w:r>
            <w:r w:rsidRPr="00AE1A1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</w:t>
            </w:r>
            <w:r w:rsidRPr="00AE1A1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ческий  этап.</w:t>
            </w:r>
          </w:p>
        </w:tc>
        <w:tc>
          <w:tcPr>
            <w:tcW w:w="3118" w:type="dxa"/>
          </w:tcPr>
          <w:p w:rsidR="006A358E" w:rsidRPr="00AE1A14" w:rsidRDefault="006A358E" w:rsidP="003A5240">
            <w:pPr>
              <w:pStyle w:val="ac"/>
              <w:spacing w:line="240" w:lineRule="exact"/>
              <w:jc w:val="both"/>
              <w:rPr>
                <w:sz w:val="24"/>
              </w:rPr>
            </w:pPr>
            <w:r w:rsidRPr="00AE1A14">
              <w:rPr>
                <w:sz w:val="24"/>
              </w:rPr>
              <w:t>Определение эффективн</w:t>
            </w:r>
            <w:r w:rsidRPr="00AE1A14">
              <w:rPr>
                <w:sz w:val="24"/>
              </w:rPr>
              <w:t>о</w:t>
            </w:r>
            <w:r w:rsidRPr="00AE1A14">
              <w:rPr>
                <w:sz w:val="24"/>
              </w:rPr>
              <w:t>сти и затруднений в выпо</w:t>
            </w:r>
            <w:r w:rsidRPr="00AE1A14">
              <w:rPr>
                <w:sz w:val="24"/>
              </w:rPr>
              <w:t>л</w:t>
            </w:r>
            <w:r w:rsidRPr="00AE1A14">
              <w:rPr>
                <w:sz w:val="24"/>
              </w:rPr>
              <w:t>нении профессиональных действий  учителями пре</w:t>
            </w:r>
            <w:r w:rsidRPr="00AE1A14">
              <w:rPr>
                <w:sz w:val="24"/>
              </w:rPr>
              <w:t>д</w:t>
            </w:r>
            <w:r w:rsidRPr="00AE1A14">
              <w:rPr>
                <w:sz w:val="24"/>
              </w:rPr>
              <w:t xml:space="preserve">метниками (с учетом </w:t>
            </w:r>
            <w:r w:rsidR="000C1B9D" w:rsidRPr="00AE1A14">
              <w:rPr>
                <w:sz w:val="24"/>
              </w:rPr>
              <w:t>обр</w:t>
            </w:r>
            <w:r w:rsidR="000C1B9D" w:rsidRPr="00AE1A14">
              <w:rPr>
                <w:sz w:val="24"/>
              </w:rPr>
              <w:t>а</w:t>
            </w:r>
            <w:r w:rsidR="000C1B9D" w:rsidRPr="00AE1A14">
              <w:rPr>
                <w:sz w:val="24"/>
              </w:rPr>
              <w:t xml:space="preserve">зовательных </w:t>
            </w:r>
            <w:r w:rsidRPr="00AE1A14">
              <w:rPr>
                <w:sz w:val="24"/>
              </w:rPr>
              <w:t>результатов: ЕГЭ, ОГЭ, ВПР и итоговой контрольной работы по предмету)».</w:t>
            </w:r>
          </w:p>
          <w:p w:rsidR="006A358E" w:rsidRPr="00AE1A14" w:rsidRDefault="006A358E" w:rsidP="003A5240">
            <w:pPr>
              <w:pStyle w:val="ac"/>
              <w:spacing w:line="240" w:lineRule="exact"/>
              <w:jc w:val="both"/>
              <w:rPr>
                <w:sz w:val="24"/>
              </w:rPr>
            </w:pPr>
            <w:r w:rsidRPr="00AE1A14">
              <w:rPr>
                <w:sz w:val="24"/>
              </w:rPr>
              <w:t>Исследование, причин з</w:t>
            </w:r>
            <w:r w:rsidRPr="00AE1A14">
              <w:rPr>
                <w:sz w:val="24"/>
              </w:rPr>
              <w:t>а</w:t>
            </w:r>
            <w:r w:rsidRPr="00AE1A14">
              <w:rPr>
                <w:sz w:val="24"/>
              </w:rPr>
              <w:t>труднений  в  професси</w:t>
            </w:r>
            <w:r w:rsidRPr="00AE1A14">
              <w:rPr>
                <w:sz w:val="24"/>
              </w:rPr>
              <w:t>о</w:t>
            </w:r>
            <w:r w:rsidRPr="00AE1A14">
              <w:rPr>
                <w:sz w:val="24"/>
              </w:rPr>
              <w:t>нально-педагогической д</w:t>
            </w:r>
            <w:r w:rsidRPr="00AE1A14">
              <w:rPr>
                <w:sz w:val="24"/>
              </w:rPr>
              <w:t>е</w:t>
            </w:r>
            <w:r w:rsidRPr="00AE1A14">
              <w:rPr>
                <w:sz w:val="24"/>
              </w:rPr>
              <w:t>ятельности.</w:t>
            </w:r>
          </w:p>
          <w:p w:rsidR="006A358E" w:rsidRPr="00AE1A14" w:rsidRDefault="006A358E" w:rsidP="003A5240">
            <w:pPr>
              <w:pStyle w:val="ac"/>
              <w:spacing w:line="240" w:lineRule="exact"/>
              <w:jc w:val="both"/>
              <w:rPr>
                <w:sz w:val="24"/>
              </w:rPr>
            </w:pPr>
            <w:r w:rsidRPr="00AE1A14">
              <w:rPr>
                <w:sz w:val="24"/>
              </w:rPr>
              <w:t>Проведение двух уроков (с применением дидактич</w:t>
            </w:r>
            <w:r w:rsidRPr="00AE1A14">
              <w:rPr>
                <w:sz w:val="24"/>
              </w:rPr>
              <w:t>е</w:t>
            </w:r>
            <w:r w:rsidRPr="00AE1A14">
              <w:rPr>
                <w:sz w:val="24"/>
              </w:rPr>
              <w:t>ских условий, технологий, методов), направленных на преодоление неуспеваем</w:t>
            </w:r>
            <w:r w:rsidRPr="00AE1A14">
              <w:rPr>
                <w:sz w:val="24"/>
              </w:rPr>
              <w:t>о</w:t>
            </w:r>
            <w:r w:rsidRPr="00AE1A14">
              <w:rPr>
                <w:sz w:val="24"/>
              </w:rPr>
              <w:t xml:space="preserve">сти, повышение качества обучения и развитие </w:t>
            </w:r>
            <w:proofErr w:type="spellStart"/>
            <w:r w:rsidRPr="00AE1A14">
              <w:rPr>
                <w:sz w:val="24"/>
              </w:rPr>
              <w:t>мет</w:t>
            </w:r>
            <w:r w:rsidRPr="00AE1A14">
              <w:rPr>
                <w:sz w:val="24"/>
              </w:rPr>
              <w:t>а</w:t>
            </w:r>
            <w:r w:rsidRPr="00AE1A14">
              <w:rPr>
                <w:sz w:val="24"/>
              </w:rPr>
              <w:t>предметных</w:t>
            </w:r>
            <w:proofErr w:type="spellEnd"/>
            <w:r w:rsidRPr="00AE1A14">
              <w:rPr>
                <w:sz w:val="24"/>
              </w:rPr>
              <w:t xml:space="preserve"> образовател</w:t>
            </w:r>
            <w:r w:rsidRPr="00AE1A14">
              <w:rPr>
                <w:sz w:val="24"/>
              </w:rPr>
              <w:t>ь</w:t>
            </w:r>
            <w:r w:rsidRPr="00AE1A14">
              <w:rPr>
                <w:sz w:val="24"/>
              </w:rPr>
              <w:t>ных результатов.</w:t>
            </w:r>
          </w:p>
          <w:p w:rsidR="005A7923" w:rsidRPr="00AE1A14" w:rsidRDefault="00C21C71" w:rsidP="003A5240">
            <w:pPr>
              <w:pStyle w:val="ac"/>
              <w:spacing w:line="240" w:lineRule="exact"/>
              <w:jc w:val="both"/>
              <w:rPr>
                <w:rStyle w:val="MSGENFONTSTYLENAMETEMPLATEROLENUMBERMSGENFONTSTYLENAMEBYROLETEXT2MSGENFONTSTYLEMODIFERSIZE10"/>
                <w:color w:val="auto"/>
                <w:sz w:val="24"/>
                <w:szCs w:val="24"/>
                <w:lang w:bidi="ar-SA"/>
              </w:rPr>
            </w:pPr>
            <w:r w:rsidRPr="00AE1A14">
              <w:rPr>
                <w:sz w:val="24"/>
              </w:rPr>
              <w:t xml:space="preserve">Знакомство и анализ </w:t>
            </w:r>
            <w:r w:rsidR="006A358E" w:rsidRPr="00AE1A14">
              <w:rPr>
                <w:sz w:val="24"/>
              </w:rPr>
              <w:t>пр</w:t>
            </w:r>
            <w:r w:rsidR="006A358E" w:rsidRPr="00AE1A14">
              <w:rPr>
                <w:sz w:val="24"/>
              </w:rPr>
              <w:t>о</w:t>
            </w:r>
            <w:r w:rsidR="006A358E" w:rsidRPr="00AE1A14">
              <w:rPr>
                <w:sz w:val="24"/>
              </w:rPr>
              <w:t xml:space="preserve">грамм </w:t>
            </w:r>
            <w:r w:rsidR="00F878F2" w:rsidRPr="00AE1A14">
              <w:rPr>
                <w:sz w:val="24"/>
              </w:rPr>
              <w:t xml:space="preserve">и плана </w:t>
            </w:r>
            <w:r w:rsidR="006A358E" w:rsidRPr="00AE1A14">
              <w:rPr>
                <w:sz w:val="24"/>
              </w:rPr>
              <w:t xml:space="preserve">воспитания </w:t>
            </w:r>
            <w:r w:rsidRPr="00AE1A14">
              <w:rPr>
                <w:sz w:val="24"/>
              </w:rPr>
              <w:t xml:space="preserve">в </w:t>
            </w:r>
            <w:r w:rsidR="006A358E" w:rsidRPr="00AE1A14">
              <w:rPr>
                <w:sz w:val="24"/>
              </w:rPr>
              <w:t>общеобразовательн</w:t>
            </w:r>
            <w:r w:rsidRPr="00AE1A14">
              <w:rPr>
                <w:sz w:val="24"/>
              </w:rPr>
              <w:t>ой</w:t>
            </w:r>
            <w:r w:rsidR="006A358E" w:rsidRPr="00AE1A14">
              <w:rPr>
                <w:sz w:val="24"/>
              </w:rPr>
              <w:t xml:space="preserve"> орг</w:t>
            </w:r>
            <w:r w:rsidR="006A358E" w:rsidRPr="00AE1A14">
              <w:rPr>
                <w:sz w:val="24"/>
              </w:rPr>
              <w:t>а</w:t>
            </w:r>
            <w:r w:rsidR="006A358E" w:rsidRPr="00AE1A14">
              <w:rPr>
                <w:sz w:val="24"/>
              </w:rPr>
              <w:t>низаци</w:t>
            </w:r>
            <w:r w:rsidRPr="00AE1A14">
              <w:rPr>
                <w:sz w:val="24"/>
              </w:rPr>
              <w:t xml:space="preserve">и и классе; </w:t>
            </w:r>
            <w:r w:rsidR="006A358E" w:rsidRPr="00AE1A14">
              <w:rPr>
                <w:sz w:val="24"/>
              </w:rPr>
              <w:t xml:space="preserve"> док</w:t>
            </w:r>
            <w:r w:rsidR="006A358E" w:rsidRPr="00AE1A14">
              <w:rPr>
                <w:sz w:val="24"/>
              </w:rPr>
              <w:t>у</w:t>
            </w:r>
            <w:r w:rsidR="006A358E" w:rsidRPr="00AE1A14">
              <w:rPr>
                <w:sz w:val="24"/>
              </w:rPr>
              <w:t>ментации учителя по инд</w:t>
            </w:r>
            <w:r w:rsidR="006A358E" w:rsidRPr="00AE1A14">
              <w:rPr>
                <w:sz w:val="24"/>
              </w:rPr>
              <w:t>и</w:t>
            </w:r>
            <w:r w:rsidR="006A358E" w:rsidRPr="00AE1A14">
              <w:rPr>
                <w:sz w:val="24"/>
              </w:rPr>
              <w:t>видуальному развитию учащихся.</w:t>
            </w:r>
            <w:r w:rsidRPr="00AE1A14">
              <w:rPr>
                <w:sz w:val="24"/>
              </w:rPr>
              <w:t xml:space="preserve"> </w:t>
            </w:r>
            <w:r w:rsidR="006A358E" w:rsidRPr="00AE1A14">
              <w:rPr>
                <w:sz w:val="24"/>
              </w:rPr>
              <w:t>Подготовить и провести внеурочн</w:t>
            </w:r>
            <w:r w:rsidR="008A3B81" w:rsidRPr="00AE1A14">
              <w:rPr>
                <w:sz w:val="24"/>
              </w:rPr>
              <w:t>ое</w:t>
            </w:r>
            <w:r w:rsidR="006A358E" w:rsidRPr="00AE1A14">
              <w:rPr>
                <w:sz w:val="24"/>
              </w:rPr>
              <w:t xml:space="preserve"> зан</w:t>
            </w:r>
            <w:r w:rsidR="006A358E" w:rsidRPr="00AE1A14">
              <w:rPr>
                <w:sz w:val="24"/>
              </w:rPr>
              <w:t>я</w:t>
            </w:r>
            <w:r w:rsidR="006A358E" w:rsidRPr="00AE1A14">
              <w:rPr>
                <w:sz w:val="24"/>
              </w:rPr>
              <w:t>ти</w:t>
            </w:r>
            <w:r w:rsidR="008A3B81" w:rsidRPr="00AE1A14">
              <w:rPr>
                <w:sz w:val="24"/>
              </w:rPr>
              <w:t>е</w:t>
            </w:r>
            <w:r w:rsidR="006A358E" w:rsidRPr="00AE1A14">
              <w:rPr>
                <w:sz w:val="24"/>
              </w:rPr>
              <w:t xml:space="preserve"> (по программе вн</w:t>
            </w:r>
            <w:r w:rsidR="006A358E" w:rsidRPr="00AE1A14">
              <w:rPr>
                <w:sz w:val="24"/>
              </w:rPr>
              <w:t>е</w:t>
            </w:r>
            <w:r w:rsidR="006A358E" w:rsidRPr="00AE1A14">
              <w:rPr>
                <w:sz w:val="24"/>
              </w:rPr>
              <w:lastRenderedPageBreak/>
              <w:t>урочной деятельности), направленн</w:t>
            </w:r>
            <w:r w:rsidR="008A3B81" w:rsidRPr="00AE1A14">
              <w:rPr>
                <w:sz w:val="24"/>
              </w:rPr>
              <w:t xml:space="preserve">ое </w:t>
            </w:r>
            <w:r w:rsidR="006A358E" w:rsidRPr="00AE1A14">
              <w:rPr>
                <w:sz w:val="24"/>
              </w:rPr>
              <w:t xml:space="preserve"> на индив</w:t>
            </w:r>
            <w:r w:rsidR="006A358E" w:rsidRPr="00AE1A14">
              <w:rPr>
                <w:sz w:val="24"/>
              </w:rPr>
              <w:t>и</w:t>
            </w:r>
            <w:r w:rsidR="006A358E" w:rsidRPr="00AE1A14">
              <w:rPr>
                <w:sz w:val="24"/>
              </w:rPr>
              <w:t>дуальное развитие учен</w:t>
            </w:r>
            <w:r w:rsidR="006A358E" w:rsidRPr="00AE1A14">
              <w:rPr>
                <w:sz w:val="24"/>
              </w:rPr>
              <w:t>и</w:t>
            </w:r>
            <w:r w:rsidR="006A358E" w:rsidRPr="00AE1A14">
              <w:rPr>
                <w:sz w:val="24"/>
              </w:rPr>
              <w:t>ков</w:t>
            </w:r>
            <w:r w:rsidRPr="00AE1A14">
              <w:rPr>
                <w:sz w:val="24"/>
              </w:rPr>
              <w:t xml:space="preserve"> и </w:t>
            </w:r>
            <w:proofErr w:type="spellStart"/>
            <w:r w:rsidRPr="00AE1A14">
              <w:rPr>
                <w:sz w:val="24"/>
              </w:rPr>
              <w:t>метапредметных</w:t>
            </w:r>
            <w:proofErr w:type="spellEnd"/>
            <w:r w:rsidRPr="00AE1A14">
              <w:rPr>
                <w:sz w:val="24"/>
              </w:rPr>
              <w:t xml:space="preserve"> о</w:t>
            </w:r>
            <w:r w:rsidRPr="00AE1A14">
              <w:rPr>
                <w:sz w:val="24"/>
              </w:rPr>
              <w:t>б</w:t>
            </w:r>
            <w:r w:rsidRPr="00AE1A14">
              <w:rPr>
                <w:sz w:val="24"/>
              </w:rPr>
              <w:t>разовательных результатов</w:t>
            </w:r>
            <w:r w:rsidR="006A358E" w:rsidRPr="00AE1A14">
              <w:rPr>
                <w:sz w:val="24"/>
              </w:rPr>
              <w:t>.</w:t>
            </w:r>
          </w:p>
        </w:tc>
        <w:tc>
          <w:tcPr>
            <w:tcW w:w="1134" w:type="dxa"/>
          </w:tcPr>
          <w:p w:rsidR="005A7923" w:rsidRPr="00AE1A14" w:rsidRDefault="007220E0" w:rsidP="003A5240">
            <w:pPr>
              <w:spacing w:after="0" w:line="240" w:lineRule="exact"/>
              <w:jc w:val="center"/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</w:pPr>
            <w:r w:rsidRPr="00AE1A14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lastRenderedPageBreak/>
              <w:t>38</w:t>
            </w:r>
          </w:p>
        </w:tc>
        <w:tc>
          <w:tcPr>
            <w:tcW w:w="3119" w:type="dxa"/>
          </w:tcPr>
          <w:p w:rsidR="00A55BF7" w:rsidRPr="00AE1A14" w:rsidRDefault="000C1B9D" w:rsidP="003A5240">
            <w:pPr>
              <w:pStyle w:val="ac"/>
              <w:spacing w:line="240" w:lineRule="exact"/>
              <w:jc w:val="both"/>
              <w:rPr>
                <w:sz w:val="24"/>
              </w:rPr>
            </w:pPr>
            <w:r w:rsidRPr="00AE1A14">
              <w:rPr>
                <w:sz w:val="24"/>
              </w:rPr>
              <w:t>О</w:t>
            </w:r>
            <w:r w:rsidR="00A55BF7" w:rsidRPr="00AE1A14">
              <w:rPr>
                <w:sz w:val="24"/>
              </w:rPr>
              <w:t>тчет: «Эффективность профессиональной деятел</w:t>
            </w:r>
            <w:r w:rsidR="00A55BF7" w:rsidRPr="00AE1A14">
              <w:rPr>
                <w:sz w:val="24"/>
              </w:rPr>
              <w:t>ь</w:t>
            </w:r>
            <w:r w:rsidR="00A55BF7" w:rsidRPr="00AE1A14">
              <w:rPr>
                <w:sz w:val="24"/>
              </w:rPr>
              <w:t>ности учителя-предметника (</w:t>
            </w:r>
            <w:r w:rsidRPr="00AE1A14">
              <w:rPr>
                <w:sz w:val="24"/>
              </w:rPr>
              <w:t>с учетом</w:t>
            </w:r>
            <w:r w:rsidR="00A55BF7" w:rsidRPr="00AE1A14">
              <w:rPr>
                <w:sz w:val="24"/>
              </w:rPr>
              <w:t xml:space="preserve"> </w:t>
            </w:r>
            <w:r w:rsidRPr="00AE1A14">
              <w:rPr>
                <w:sz w:val="24"/>
              </w:rPr>
              <w:t xml:space="preserve">образовательных </w:t>
            </w:r>
            <w:r w:rsidR="00A55BF7" w:rsidRPr="00AE1A14">
              <w:rPr>
                <w:sz w:val="24"/>
              </w:rPr>
              <w:t>результатов: ЕГЭ, ОГЭ, ВПР и итоговой контрол</w:t>
            </w:r>
            <w:r w:rsidR="00A55BF7" w:rsidRPr="00AE1A14">
              <w:rPr>
                <w:sz w:val="24"/>
              </w:rPr>
              <w:t>ь</w:t>
            </w:r>
            <w:r w:rsidR="00A55BF7" w:rsidRPr="00AE1A14">
              <w:rPr>
                <w:sz w:val="24"/>
              </w:rPr>
              <w:t>ной работы по предмету)».</w:t>
            </w:r>
          </w:p>
          <w:p w:rsidR="00A55BF7" w:rsidRPr="00AE1A14" w:rsidRDefault="000C1B9D" w:rsidP="003A5240">
            <w:pPr>
              <w:pStyle w:val="ac"/>
              <w:spacing w:line="240" w:lineRule="exact"/>
              <w:jc w:val="both"/>
              <w:rPr>
                <w:sz w:val="24"/>
              </w:rPr>
            </w:pPr>
            <w:r w:rsidRPr="00AE1A14">
              <w:rPr>
                <w:sz w:val="24"/>
              </w:rPr>
              <w:t>Доклад: «И</w:t>
            </w:r>
            <w:r w:rsidR="00A55BF7" w:rsidRPr="00AE1A14">
              <w:rPr>
                <w:sz w:val="24"/>
              </w:rPr>
              <w:t>сследовани</w:t>
            </w:r>
            <w:r w:rsidRPr="00AE1A14">
              <w:rPr>
                <w:sz w:val="24"/>
              </w:rPr>
              <w:t xml:space="preserve">е </w:t>
            </w:r>
            <w:r w:rsidR="00A55BF7" w:rsidRPr="00AE1A14">
              <w:rPr>
                <w:sz w:val="24"/>
              </w:rPr>
              <w:t xml:space="preserve"> причин затруднений  в  профессионально-педагогической деятельн</w:t>
            </w:r>
            <w:r w:rsidR="00A55BF7" w:rsidRPr="00AE1A14">
              <w:rPr>
                <w:sz w:val="24"/>
              </w:rPr>
              <w:t>о</w:t>
            </w:r>
            <w:r w:rsidR="00A55BF7" w:rsidRPr="00AE1A14">
              <w:rPr>
                <w:sz w:val="24"/>
              </w:rPr>
              <w:t>сти (цель, задачи, гипотеза, этапы исследования, р</w:t>
            </w:r>
            <w:r w:rsidR="00A55BF7" w:rsidRPr="00AE1A14">
              <w:rPr>
                <w:sz w:val="24"/>
              </w:rPr>
              <w:t>е</w:t>
            </w:r>
            <w:r w:rsidR="00A55BF7" w:rsidRPr="00AE1A14">
              <w:rPr>
                <w:sz w:val="24"/>
              </w:rPr>
              <w:t>зультат, выводы).</w:t>
            </w:r>
          </w:p>
          <w:p w:rsidR="00A55BF7" w:rsidRPr="00AE1A14" w:rsidRDefault="000C1B9D" w:rsidP="003A5240">
            <w:pPr>
              <w:pStyle w:val="ac"/>
              <w:spacing w:line="240" w:lineRule="exact"/>
              <w:jc w:val="both"/>
              <w:rPr>
                <w:sz w:val="24"/>
              </w:rPr>
            </w:pPr>
            <w:r w:rsidRPr="00AE1A14">
              <w:rPr>
                <w:sz w:val="24"/>
              </w:rPr>
              <w:t xml:space="preserve">Конспекты </w:t>
            </w:r>
            <w:r w:rsidR="00A55BF7" w:rsidRPr="00AE1A14">
              <w:rPr>
                <w:sz w:val="24"/>
              </w:rPr>
              <w:t>двух уроков, направленных на преодол</w:t>
            </w:r>
            <w:r w:rsidR="00A55BF7" w:rsidRPr="00AE1A14">
              <w:rPr>
                <w:sz w:val="24"/>
              </w:rPr>
              <w:t>е</w:t>
            </w:r>
            <w:r w:rsidR="00A55BF7" w:rsidRPr="00AE1A14">
              <w:rPr>
                <w:sz w:val="24"/>
              </w:rPr>
              <w:t>ние неуспеваемости, пов</w:t>
            </w:r>
            <w:r w:rsidR="00A55BF7" w:rsidRPr="00AE1A14">
              <w:rPr>
                <w:sz w:val="24"/>
              </w:rPr>
              <w:t>ы</w:t>
            </w:r>
            <w:r w:rsidR="00A55BF7" w:rsidRPr="00AE1A14">
              <w:rPr>
                <w:sz w:val="24"/>
              </w:rPr>
              <w:t>шени</w:t>
            </w:r>
            <w:r w:rsidR="00F878F2" w:rsidRPr="00AE1A14">
              <w:rPr>
                <w:sz w:val="24"/>
              </w:rPr>
              <w:t>ю</w:t>
            </w:r>
            <w:r w:rsidR="00A55BF7" w:rsidRPr="00AE1A14">
              <w:rPr>
                <w:sz w:val="24"/>
              </w:rPr>
              <w:t xml:space="preserve"> качества обучения и развити</w:t>
            </w:r>
            <w:r w:rsidR="00F878F2" w:rsidRPr="00AE1A14">
              <w:rPr>
                <w:sz w:val="24"/>
              </w:rPr>
              <w:t xml:space="preserve">ю </w:t>
            </w:r>
            <w:proofErr w:type="spellStart"/>
            <w:r w:rsidR="00F878F2" w:rsidRPr="00AE1A14">
              <w:rPr>
                <w:sz w:val="24"/>
              </w:rPr>
              <w:t>метапредметных</w:t>
            </w:r>
            <w:proofErr w:type="spellEnd"/>
            <w:r w:rsidR="00F878F2" w:rsidRPr="00AE1A14">
              <w:rPr>
                <w:sz w:val="24"/>
              </w:rPr>
              <w:t xml:space="preserve"> образовательных результ</w:t>
            </w:r>
            <w:r w:rsidR="00F878F2" w:rsidRPr="00AE1A14">
              <w:rPr>
                <w:sz w:val="24"/>
              </w:rPr>
              <w:t>а</w:t>
            </w:r>
            <w:r w:rsidR="00F878F2" w:rsidRPr="00AE1A14">
              <w:rPr>
                <w:sz w:val="24"/>
              </w:rPr>
              <w:t>тов</w:t>
            </w:r>
            <w:r w:rsidR="00A55BF7" w:rsidRPr="00AE1A14">
              <w:rPr>
                <w:sz w:val="24"/>
              </w:rPr>
              <w:t xml:space="preserve"> учащихся (с рекоме</w:t>
            </w:r>
            <w:r w:rsidR="00A55BF7" w:rsidRPr="00AE1A14">
              <w:rPr>
                <w:sz w:val="24"/>
              </w:rPr>
              <w:t>н</w:t>
            </w:r>
            <w:r w:rsidR="00A55BF7" w:rsidRPr="00AE1A14">
              <w:rPr>
                <w:sz w:val="24"/>
              </w:rPr>
              <w:t>дациями по преодолению неуспеваемости).</w:t>
            </w:r>
            <w:r w:rsidR="00F878F2" w:rsidRPr="00AE1A14">
              <w:rPr>
                <w:sz w:val="24"/>
              </w:rPr>
              <w:t xml:space="preserve"> П</w:t>
            </w:r>
            <w:r w:rsidR="00A55BF7" w:rsidRPr="00AE1A14">
              <w:rPr>
                <w:sz w:val="24"/>
              </w:rPr>
              <w:t>рогра</w:t>
            </w:r>
            <w:r w:rsidR="00A55BF7" w:rsidRPr="00AE1A14">
              <w:rPr>
                <w:sz w:val="24"/>
              </w:rPr>
              <w:t>м</w:t>
            </w:r>
            <w:r w:rsidR="00A55BF7" w:rsidRPr="00AE1A14">
              <w:rPr>
                <w:sz w:val="24"/>
              </w:rPr>
              <w:t>м</w:t>
            </w:r>
            <w:r w:rsidR="00F878F2" w:rsidRPr="00AE1A14">
              <w:rPr>
                <w:sz w:val="24"/>
              </w:rPr>
              <w:t>а</w:t>
            </w:r>
            <w:r w:rsidR="00A55BF7" w:rsidRPr="00AE1A14">
              <w:rPr>
                <w:sz w:val="24"/>
              </w:rPr>
              <w:t xml:space="preserve"> воспитания для общео</w:t>
            </w:r>
            <w:r w:rsidR="00A55BF7" w:rsidRPr="00AE1A14">
              <w:rPr>
                <w:sz w:val="24"/>
              </w:rPr>
              <w:t>б</w:t>
            </w:r>
            <w:r w:rsidR="00A55BF7" w:rsidRPr="00AE1A14">
              <w:rPr>
                <w:sz w:val="24"/>
              </w:rPr>
              <w:t>разовательных организ</w:t>
            </w:r>
            <w:r w:rsidR="00A55BF7" w:rsidRPr="00AE1A14">
              <w:rPr>
                <w:sz w:val="24"/>
              </w:rPr>
              <w:t>а</w:t>
            </w:r>
            <w:r w:rsidR="00A55BF7" w:rsidRPr="00AE1A14">
              <w:rPr>
                <w:sz w:val="24"/>
              </w:rPr>
              <w:t xml:space="preserve">ций. </w:t>
            </w:r>
            <w:r w:rsidR="00F878F2" w:rsidRPr="00AE1A14">
              <w:rPr>
                <w:sz w:val="24"/>
              </w:rPr>
              <w:t>План</w:t>
            </w:r>
            <w:r w:rsidR="00A55BF7" w:rsidRPr="00AE1A14">
              <w:rPr>
                <w:sz w:val="24"/>
              </w:rPr>
              <w:t xml:space="preserve"> индивидуального разви</w:t>
            </w:r>
            <w:r w:rsidR="00F878F2" w:rsidRPr="00AE1A14">
              <w:rPr>
                <w:sz w:val="24"/>
              </w:rPr>
              <w:t>тия учеников/</w:t>
            </w:r>
            <w:r w:rsidR="00A55BF7" w:rsidRPr="00AE1A14">
              <w:rPr>
                <w:sz w:val="24"/>
              </w:rPr>
              <w:t>клас</w:t>
            </w:r>
            <w:r w:rsidR="00F878F2" w:rsidRPr="00AE1A14">
              <w:rPr>
                <w:sz w:val="24"/>
              </w:rPr>
              <w:t>са»</w:t>
            </w:r>
            <w:r w:rsidR="00A55BF7" w:rsidRPr="00AE1A14">
              <w:rPr>
                <w:sz w:val="24"/>
              </w:rPr>
              <w:t>.</w:t>
            </w:r>
          </w:p>
          <w:p w:rsidR="005A7923" w:rsidRPr="00AE1A14" w:rsidRDefault="00F878F2" w:rsidP="003A5240">
            <w:pPr>
              <w:pStyle w:val="ac"/>
              <w:spacing w:line="240" w:lineRule="exact"/>
              <w:jc w:val="both"/>
              <w:rPr>
                <w:rStyle w:val="MSGENFONTSTYLENAMETEMPLATEROLENUMBERMSGENFONTSTYLENAMEBYROLETEXT2MSGENFONTSTYLEMODIFERSIZE10"/>
                <w:color w:val="auto"/>
                <w:sz w:val="24"/>
                <w:szCs w:val="24"/>
                <w:lang w:bidi="ar-SA"/>
              </w:rPr>
            </w:pPr>
            <w:r w:rsidRPr="00AE1A14">
              <w:rPr>
                <w:sz w:val="24"/>
              </w:rPr>
              <w:t xml:space="preserve">Конспект </w:t>
            </w:r>
            <w:r w:rsidR="00A55BF7" w:rsidRPr="00AE1A14">
              <w:rPr>
                <w:sz w:val="24"/>
              </w:rPr>
              <w:t>внеурочн</w:t>
            </w:r>
            <w:r w:rsidRPr="00AE1A14">
              <w:rPr>
                <w:sz w:val="24"/>
              </w:rPr>
              <w:t>ого</w:t>
            </w:r>
            <w:r w:rsidR="00A55BF7" w:rsidRPr="00AE1A14">
              <w:rPr>
                <w:sz w:val="24"/>
              </w:rPr>
              <w:t xml:space="preserve"> з</w:t>
            </w:r>
            <w:r w:rsidR="00A55BF7" w:rsidRPr="00AE1A14">
              <w:rPr>
                <w:sz w:val="24"/>
              </w:rPr>
              <w:t>а</w:t>
            </w:r>
            <w:r w:rsidR="00A55BF7" w:rsidRPr="00AE1A14">
              <w:rPr>
                <w:sz w:val="24"/>
              </w:rPr>
              <w:t>нятия (по программе вн</w:t>
            </w:r>
            <w:r w:rsidR="00A55BF7" w:rsidRPr="00AE1A14">
              <w:rPr>
                <w:sz w:val="24"/>
              </w:rPr>
              <w:t>е</w:t>
            </w:r>
            <w:r w:rsidR="00A55BF7" w:rsidRPr="00AE1A14">
              <w:rPr>
                <w:sz w:val="24"/>
              </w:rPr>
              <w:t>урочной деятельности), направленн</w:t>
            </w:r>
            <w:r w:rsidRPr="00AE1A14">
              <w:rPr>
                <w:sz w:val="24"/>
              </w:rPr>
              <w:t>ого</w:t>
            </w:r>
            <w:r w:rsidR="00A55BF7" w:rsidRPr="00AE1A14">
              <w:rPr>
                <w:sz w:val="24"/>
              </w:rPr>
              <w:t xml:space="preserve"> на индив</w:t>
            </w:r>
            <w:r w:rsidR="00A55BF7" w:rsidRPr="00AE1A14">
              <w:rPr>
                <w:sz w:val="24"/>
              </w:rPr>
              <w:t>и</w:t>
            </w:r>
            <w:r w:rsidR="00A55BF7" w:rsidRPr="00AE1A14">
              <w:rPr>
                <w:sz w:val="24"/>
              </w:rPr>
              <w:lastRenderedPageBreak/>
              <w:t>дуальное развитие</w:t>
            </w:r>
            <w:r w:rsidRPr="00AE1A14">
              <w:rPr>
                <w:sz w:val="24"/>
              </w:rPr>
              <w:t xml:space="preserve"> у</w:t>
            </w:r>
            <w:r w:rsidR="00A55BF7" w:rsidRPr="00AE1A14">
              <w:rPr>
                <w:sz w:val="24"/>
              </w:rPr>
              <w:t xml:space="preserve"> учен</w:t>
            </w:r>
            <w:r w:rsidR="00A55BF7" w:rsidRPr="00AE1A14">
              <w:rPr>
                <w:sz w:val="24"/>
              </w:rPr>
              <w:t>и</w:t>
            </w:r>
            <w:r w:rsidR="00A55BF7" w:rsidRPr="00AE1A14">
              <w:rPr>
                <w:sz w:val="24"/>
              </w:rPr>
              <w:t>ков</w:t>
            </w:r>
            <w:r w:rsidRPr="00AE1A14">
              <w:rPr>
                <w:sz w:val="24"/>
              </w:rPr>
              <w:t xml:space="preserve"> </w:t>
            </w:r>
            <w:proofErr w:type="spellStart"/>
            <w:r w:rsidRPr="00AE1A14">
              <w:rPr>
                <w:sz w:val="24"/>
              </w:rPr>
              <w:t>метапредметных</w:t>
            </w:r>
            <w:proofErr w:type="spellEnd"/>
            <w:r w:rsidRPr="00AE1A14">
              <w:rPr>
                <w:sz w:val="24"/>
              </w:rPr>
              <w:t xml:space="preserve"> обр</w:t>
            </w:r>
            <w:r w:rsidRPr="00AE1A14">
              <w:rPr>
                <w:sz w:val="24"/>
              </w:rPr>
              <w:t>а</w:t>
            </w:r>
            <w:r w:rsidRPr="00AE1A14">
              <w:rPr>
                <w:sz w:val="24"/>
              </w:rPr>
              <w:t>зовательных результатов.</w:t>
            </w:r>
          </w:p>
        </w:tc>
      </w:tr>
      <w:tr w:rsidR="005A7923" w:rsidRPr="00AE1A14" w:rsidTr="00A55BF7">
        <w:trPr>
          <w:trHeight w:val="20"/>
        </w:trPr>
        <w:tc>
          <w:tcPr>
            <w:tcW w:w="567" w:type="dxa"/>
          </w:tcPr>
          <w:p w:rsidR="005A7923" w:rsidRPr="00AE1A14" w:rsidRDefault="007220E0" w:rsidP="003A5240">
            <w:pPr>
              <w:spacing w:after="0" w:line="240" w:lineRule="exact"/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</w:pPr>
            <w:r w:rsidRPr="00AE1A14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lastRenderedPageBreak/>
              <w:t>5.</w:t>
            </w:r>
          </w:p>
        </w:tc>
        <w:tc>
          <w:tcPr>
            <w:tcW w:w="1418" w:type="dxa"/>
          </w:tcPr>
          <w:p w:rsidR="005A7923" w:rsidRPr="00AE1A14" w:rsidRDefault="007220E0" w:rsidP="003A5240">
            <w:pPr>
              <w:spacing w:after="0" w:line="240" w:lineRule="exact"/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</w:pPr>
            <w:r w:rsidRPr="00AE1A1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Заверш</w:t>
            </w:r>
            <w:r w:rsidRPr="00AE1A1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</w:t>
            </w:r>
            <w:r w:rsidRPr="00AE1A1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ющий этап.</w:t>
            </w:r>
          </w:p>
        </w:tc>
        <w:tc>
          <w:tcPr>
            <w:tcW w:w="3118" w:type="dxa"/>
          </w:tcPr>
          <w:p w:rsidR="00980403" w:rsidRPr="00AE1A14" w:rsidRDefault="00980403" w:rsidP="003A5240">
            <w:pPr>
              <w:pStyle w:val="ac"/>
              <w:spacing w:line="240" w:lineRule="exact"/>
              <w:jc w:val="both"/>
              <w:rPr>
                <w:sz w:val="24"/>
              </w:rPr>
            </w:pPr>
            <w:r w:rsidRPr="00AE1A14">
              <w:rPr>
                <w:sz w:val="24"/>
              </w:rPr>
              <w:t>Самоанализ полученной информации, систематиз</w:t>
            </w:r>
            <w:r w:rsidRPr="00AE1A14">
              <w:rPr>
                <w:sz w:val="24"/>
              </w:rPr>
              <w:t>а</w:t>
            </w:r>
            <w:r w:rsidRPr="00AE1A14">
              <w:rPr>
                <w:sz w:val="24"/>
              </w:rPr>
              <w:t>ция материала по практике, подготовка отчетности (</w:t>
            </w:r>
            <w:proofErr w:type="spellStart"/>
            <w:r w:rsidRPr="00AE1A14">
              <w:rPr>
                <w:sz w:val="24"/>
              </w:rPr>
              <w:t>ф</w:t>
            </w:r>
            <w:r w:rsidRPr="00AE1A14">
              <w:rPr>
                <w:sz w:val="24"/>
              </w:rPr>
              <w:t>о</w:t>
            </w:r>
            <w:r w:rsidRPr="00AE1A14">
              <w:rPr>
                <w:sz w:val="24"/>
              </w:rPr>
              <w:t>тозаписи</w:t>
            </w:r>
            <w:proofErr w:type="spellEnd"/>
            <w:r w:rsidRPr="00AE1A14">
              <w:rPr>
                <w:sz w:val="24"/>
              </w:rPr>
              <w:t xml:space="preserve"> уроков, меропри</w:t>
            </w:r>
            <w:r w:rsidRPr="00AE1A14">
              <w:rPr>
                <w:sz w:val="24"/>
              </w:rPr>
              <w:t>я</w:t>
            </w:r>
            <w:r w:rsidRPr="00AE1A14">
              <w:rPr>
                <w:sz w:val="24"/>
              </w:rPr>
              <w:t>тий, конспекты уроков, з</w:t>
            </w:r>
            <w:r w:rsidRPr="00AE1A14">
              <w:rPr>
                <w:sz w:val="24"/>
              </w:rPr>
              <w:t>а</w:t>
            </w:r>
            <w:r w:rsidRPr="00AE1A14">
              <w:rPr>
                <w:sz w:val="24"/>
              </w:rPr>
              <w:t>дания по предметам и т.п.).</w:t>
            </w:r>
          </w:p>
          <w:p w:rsidR="00980403" w:rsidRPr="00AE1A14" w:rsidRDefault="00980403" w:rsidP="003A5240">
            <w:pPr>
              <w:pStyle w:val="ac"/>
              <w:spacing w:line="240" w:lineRule="exact"/>
              <w:jc w:val="both"/>
              <w:rPr>
                <w:sz w:val="24"/>
              </w:rPr>
            </w:pPr>
            <w:r w:rsidRPr="00AE1A14">
              <w:rPr>
                <w:sz w:val="24"/>
              </w:rPr>
              <w:t>Оформление дневника, с</w:t>
            </w:r>
            <w:r w:rsidRPr="00AE1A14">
              <w:rPr>
                <w:sz w:val="24"/>
              </w:rPr>
              <w:t>о</w:t>
            </w:r>
            <w:r w:rsidRPr="00AE1A14">
              <w:rPr>
                <w:sz w:val="24"/>
              </w:rPr>
              <w:t>ставление отчета, подг</w:t>
            </w:r>
            <w:r w:rsidRPr="00AE1A14">
              <w:rPr>
                <w:sz w:val="24"/>
              </w:rPr>
              <w:t>о</w:t>
            </w:r>
            <w:r w:rsidRPr="00AE1A14">
              <w:rPr>
                <w:sz w:val="24"/>
              </w:rPr>
              <w:t xml:space="preserve">товка устного отчета для выступления на итоговой конференции. </w:t>
            </w:r>
          </w:p>
          <w:p w:rsidR="005A7923" w:rsidRPr="00AE1A14" w:rsidRDefault="00980403" w:rsidP="003A5240">
            <w:pPr>
              <w:pStyle w:val="ac"/>
              <w:spacing w:line="240" w:lineRule="exact"/>
              <w:jc w:val="both"/>
              <w:rPr>
                <w:rStyle w:val="MSGENFONTSTYLENAMETEMPLATEROLENUMBERMSGENFONTSTYLENAMEBYROLETEXT2MSGENFONTSTYLEMODIFERSIZE10"/>
                <w:color w:val="auto"/>
                <w:sz w:val="24"/>
                <w:szCs w:val="24"/>
                <w:lang w:bidi="ar-SA"/>
              </w:rPr>
            </w:pPr>
            <w:r w:rsidRPr="00AE1A14">
              <w:rPr>
                <w:sz w:val="24"/>
              </w:rPr>
              <w:t>Участие в итоговой конф</w:t>
            </w:r>
            <w:r w:rsidRPr="00AE1A14">
              <w:rPr>
                <w:sz w:val="24"/>
              </w:rPr>
              <w:t>е</w:t>
            </w:r>
            <w:r w:rsidRPr="00AE1A14">
              <w:rPr>
                <w:sz w:val="24"/>
              </w:rPr>
              <w:t>ренции.</w:t>
            </w:r>
          </w:p>
        </w:tc>
        <w:tc>
          <w:tcPr>
            <w:tcW w:w="1134" w:type="dxa"/>
          </w:tcPr>
          <w:p w:rsidR="005A7923" w:rsidRPr="00AE1A14" w:rsidRDefault="007220E0" w:rsidP="003A5240">
            <w:pPr>
              <w:spacing w:after="0" w:line="240" w:lineRule="exact"/>
              <w:jc w:val="center"/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</w:pPr>
            <w:r w:rsidRPr="00AE1A14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4</w:t>
            </w:r>
          </w:p>
        </w:tc>
        <w:tc>
          <w:tcPr>
            <w:tcW w:w="3119" w:type="dxa"/>
          </w:tcPr>
          <w:p w:rsidR="00980403" w:rsidRPr="00AE1A14" w:rsidRDefault="00980403" w:rsidP="003A5240">
            <w:pPr>
              <w:spacing w:after="0" w:line="240" w:lineRule="exact"/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</w:pPr>
            <w:r w:rsidRPr="00AE1A14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Отчет о прохождении пра</w:t>
            </w:r>
            <w:r w:rsidRPr="00AE1A14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к</w:t>
            </w:r>
            <w:r w:rsidRPr="00AE1A14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тики</w:t>
            </w:r>
            <w:r w:rsidRPr="00AE1A14">
              <w:rPr>
                <w:rFonts w:ascii="Times New Roman" w:hAnsi="Times New Roman" w:cs="Times New Roman"/>
                <w:sz w:val="24"/>
                <w:szCs w:val="24"/>
              </w:rPr>
              <w:t xml:space="preserve"> (описание, анализ, и</w:t>
            </w:r>
            <w:r w:rsidRPr="00AE1A14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AE1A14">
              <w:rPr>
                <w:rFonts w:ascii="Times New Roman" w:hAnsi="Times New Roman" w:cs="Times New Roman"/>
                <w:sz w:val="24"/>
                <w:szCs w:val="24"/>
              </w:rPr>
              <w:t>те</w:t>
            </w:r>
            <w:r w:rsidR="00677D8E" w:rsidRPr="00AE1A14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AE1A14">
              <w:rPr>
                <w:rFonts w:ascii="Times New Roman" w:hAnsi="Times New Roman" w:cs="Times New Roman"/>
                <w:sz w:val="24"/>
                <w:szCs w:val="24"/>
              </w:rPr>
              <w:t>претация и т.д. всех з</w:t>
            </w:r>
            <w:r w:rsidRPr="00AE1A14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AE1A14">
              <w:rPr>
                <w:rFonts w:ascii="Times New Roman" w:hAnsi="Times New Roman" w:cs="Times New Roman"/>
                <w:sz w:val="24"/>
                <w:szCs w:val="24"/>
              </w:rPr>
              <w:t>даний).</w:t>
            </w:r>
            <w:r w:rsidR="00677D8E" w:rsidRPr="00AE1A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E1A14">
              <w:rPr>
                <w:rFonts w:ascii="Times New Roman" w:hAnsi="Times New Roman" w:cs="Times New Roman"/>
                <w:sz w:val="24"/>
                <w:szCs w:val="24"/>
              </w:rPr>
              <w:t>До</w:t>
            </w:r>
            <w:r w:rsidR="00677D8E" w:rsidRPr="00AE1A14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AE1A14">
              <w:rPr>
                <w:rFonts w:ascii="Times New Roman" w:hAnsi="Times New Roman" w:cs="Times New Roman"/>
                <w:sz w:val="24"/>
                <w:szCs w:val="24"/>
              </w:rPr>
              <w:t>лад для итог</w:t>
            </w:r>
            <w:r w:rsidRPr="00AE1A14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AE1A14">
              <w:rPr>
                <w:rFonts w:ascii="Times New Roman" w:hAnsi="Times New Roman" w:cs="Times New Roman"/>
                <w:sz w:val="24"/>
                <w:szCs w:val="24"/>
              </w:rPr>
              <w:t>вой конференции.</w:t>
            </w:r>
          </w:p>
        </w:tc>
      </w:tr>
    </w:tbl>
    <w:p w:rsidR="00EB5AC9" w:rsidRPr="006E0604" w:rsidRDefault="00EB5AC9" w:rsidP="006E0604">
      <w:pPr>
        <w:pStyle w:val="a3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caps/>
          <w:sz w:val="28"/>
          <w:szCs w:val="28"/>
        </w:rPr>
      </w:pPr>
    </w:p>
    <w:p w:rsidR="00063BAA" w:rsidRPr="006E0604" w:rsidRDefault="00063BAA" w:rsidP="006E0604">
      <w:pPr>
        <w:pStyle w:val="a3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caps/>
          <w:sz w:val="28"/>
          <w:szCs w:val="28"/>
        </w:rPr>
      </w:pPr>
    </w:p>
    <w:p w:rsidR="00DB772F" w:rsidRDefault="00573E98" w:rsidP="00573E98">
      <w:pPr>
        <w:pStyle w:val="MSGENFONTSTYLENAMETEMPLATEROLENUMBERMSGENFONTSTYLENAMEBYROLETEXT100"/>
        <w:shd w:val="clear" w:color="auto" w:fill="auto"/>
        <w:tabs>
          <w:tab w:val="left" w:pos="751"/>
        </w:tabs>
        <w:rPr>
          <w:rFonts w:ascii="Times New Roman" w:eastAsia="Times New Roman" w:hAnsi="Times New Roman" w:cs="Times New Roman"/>
          <w:color w:val="000000"/>
          <w:sz w:val="28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8"/>
          <w:lang w:eastAsia="ru-RU" w:bidi="ru-RU"/>
        </w:rPr>
        <w:t xml:space="preserve">7. </w:t>
      </w:r>
      <w:r w:rsidRPr="00573E98">
        <w:rPr>
          <w:rFonts w:ascii="Times New Roman" w:eastAsia="Times New Roman" w:hAnsi="Times New Roman" w:cs="Times New Roman"/>
          <w:color w:val="000000"/>
          <w:sz w:val="28"/>
          <w:lang w:eastAsia="ru-RU" w:bidi="ru-RU"/>
        </w:rPr>
        <w:t>ОЦЕНОЧНЫЕ МАТЕРИ</w:t>
      </w:r>
      <w:r>
        <w:rPr>
          <w:rFonts w:ascii="Times New Roman" w:eastAsia="Times New Roman" w:hAnsi="Times New Roman" w:cs="Times New Roman"/>
          <w:color w:val="000000"/>
          <w:sz w:val="28"/>
          <w:lang w:eastAsia="ru-RU" w:bidi="ru-RU"/>
        </w:rPr>
        <w:t>АЛЫ ДЛЯ ПРОВЕДЕНИЯ ТЕКУЩЕГО КОН</w:t>
      </w:r>
      <w:r w:rsidRPr="00573E98">
        <w:rPr>
          <w:rFonts w:ascii="Times New Roman" w:eastAsia="Times New Roman" w:hAnsi="Times New Roman" w:cs="Times New Roman"/>
          <w:color w:val="000000"/>
          <w:sz w:val="28"/>
          <w:lang w:eastAsia="ru-RU" w:bidi="ru-RU"/>
        </w:rPr>
        <w:t xml:space="preserve">ТРОЛЯ УСПЕВАЕМОСТИ И ПРОМЕЖУТОЧНОЙ </w:t>
      </w:r>
    </w:p>
    <w:p w:rsidR="00573E98" w:rsidRDefault="00573E98" w:rsidP="00573E98">
      <w:pPr>
        <w:pStyle w:val="MSGENFONTSTYLENAMETEMPLATEROLENUMBERMSGENFONTSTYLENAMEBYROLETEXT100"/>
        <w:shd w:val="clear" w:color="auto" w:fill="auto"/>
        <w:tabs>
          <w:tab w:val="left" w:pos="751"/>
        </w:tabs>
        <w:rPr>
          <w:rFonts w:ascii="Times New Roman" w:eastAsia="Times New Roman" w:hAnsi="Times New Roman" w:cs="Times New Roman"/>
          <w:color w:val="000000"/>
          <w:sz w:val="28"/>
          <w:lang w:eastAsia="ru-RU" w:bidi="ru-RU"/>
        </w:rPr>
      </w:pPr>
      <w:r w:rsidRPr="00573E98">
        <w:rPr>
          <w:rFonts w:ascii="Times New Roman" w:eastAsia="Times New Roman" w:hAnsi="Times New Roman" w:cs="Times New Roman"/>
          <w:color w:val="000000"/>
          <w:sz w:val="28"/>
          <w:lang w:eastAsia="ru-RU" w:bidi="ru-RU"/>
        </w:rPr>
        <w:t>АТТЕСТАЦИИ ОБУЧАЮЩИХСЯ ПО ПРАКТИКЕ</w:t>
      </w:r>
    </w:p>
    <w:p w:rsidR="00256FEF" w:rsidRDefault="00256FEF" w:rsidP="00573E98">
      <w:pPr>
        <w:pStyle w:val="MSGENFONTSTYLENAMETEMPLATEROLENUMBERMSGENFONTSTYLENAMEBYROLETEXT100"/>
        <w:shd w:val="clear" w:color="auto" w:fill="auto"/>
        <w:tabs>
          <w:tab w:val="left" w:pos="751"/>
        </w:tabs>
        <w:rPr>
          <w:rFonts w:ascii="Times New Roman" w:eastAsia="Times New Roman" w:hAnsi="Times New Roman" w:cs="Times New Roman"/>
          <w:color w:val="000000"/>
          <w:sz w:val="28"/>
          <w:lang w:eastAsia="ru-RU" w:bidi="ru-RU"/>
        </w:rPr>
      </w:pPr>
    </w:p>
    <w:p w:rsidR="00EE058A" w:rsidRPr="00041075" w:rsidRDefault="00EE058A" w:rsidP="00041075">
      <w:pPr>
        <w:pStyle w:val="MSGENFONTSTYLENAMETEMPLATEROLENUMBERMSGENFONTSTYLENAMEBYROLETEXT100"/>
        <w:shd w:val="clear" w:color="auto" w:fill="auto"/>
        <w:tabs>
          <w:tab w:val="left" w:pos="0"/>
        </w:tabs>
        <w:ind w:firstLine="567"/>
        <w:jc w:val="both"/>
        <w:rPr>
          <w:rFonts w:ascii="Times New Roman" w:eastAsia="Times New Roman" w:hAnsi="Times New Roman" w:cs="Times New Roman"/>
          <w:b w:val="0"/>
          <w:color w:val="000000"/>
          <w:sz w:val="28"/>
          <w:lang w:eastAsia="ru-RU" w:bidi="ru-RU"/>
        </w:rPr>
      </w:pPr>
      <w:r w:rsidRPr="00EE058A">
        <w:rPr>
          <w:rFonts w:ascii="Times New Roman" w:eastAsia="Times New Roman" w:hAnsi="Times New Roman" w:cs="Times New Roman"/>
          <w:i/>
          <w:color w:val="000000"/>
          <w:sz w:val="28"/>
          <w:lang w:eastAsia="ru-RU" w:bidi="ru-RU"/>
        </w:rPr>
        <w:t>Типовые контрольные задания, обеспечивающие формирование</w:t>
      </w:r>
      <w:r w:rsidR="00041075">
        <w:rPr>
          <w:rFonts w:ascii="Times New Roman" w:eastAsia="Times New Roman" w:hAnsi="Times New Roman" w:cs="Times New Roman"/>
          <w:i/>
          <w:color w:val="000000"/>
          <w:sz w:val="28"/>
          <w:lang w:eastAsia="ru-RU" w:bidi="ru-RU"/>
        </w:rPr>
        <w:t xml:space="preserve"> </w:t>
      </w:r>
      <w:r w:rsidRPr="00EE058A">
        <w:rPr>
          <w:rFonts w:ascii="Times New Roman" w:eastAsia="Times New Roman" w:hAnsi="Times New Roman" w:cs="Times New Roman"/>
          <w:i/>
          <w:color w:val="000000"/>
          <w:sz w:val="28"/>
          <w:lang w:eastAsia="ru-RU" w:bidi="ru-RU"/>
        </w:rPr>
        <w:t>ко</w:t>
      </w:r>
      <w:r w:rsidRPr="00EE058A">
        <w:rPr>
          <w:rFonts w:ascii="Times New Roman" w:eastAsia="Times New Roman" w:hAnsi="Times New Roman" w:cs="Times New Roman"/>
          <w:i/>
          <w:color w:val="000000"/>
          <w:sz w:val="28"/>
          <w:lang w:eastAsia="ru-RU" w:bidi="ru-RU"/>
        </w:rPr>
        <w:t>м</w:t>
      </w:r>
      <w:r w:rsidRPr="00EE058A">
        <w:rPr>
          <w:rFonts w:ascii="Times New Roman" w:eastAsia="Times New Roman" w:hAnsi="Times New Roman" w:cs="Times New Roman"/>
          <w:i/>
          <w:color w:val="000000"/>
          <w:sz w:val="28"/>
          <w:lang w:eastAsia="ru-RU" w:bidi="ru-RU"/>
        </w:rPr>
        <w:t>петенций</w:t>
      </w:r>
      <w:r w:rsidR="00041075">
        <w:rPr>
          <w:rFonts w:ascii="Times New Roman" w:eastAsia="Times New Roman" w:hAnsi="Times New Roman" w:cs="Times New Roman"/>
          <w:b w:val="0"/>
          <w:color w:val="000000"/>
          <w:sz w:val="28"/>
          <w:lang w:eastAsia="ru-RU" w:bidi="ru-RU"/>
        </w:rPr>
        <w:t xml:space="preserve"> </w:t>
      </w:r>
    </w:p>
    <w:p w:rsidR="00EE058A" w:rsidRPr="00EE058A" w:rsidRDefault="00EE058A" w:rsidP="00041075">
      <w:pPr>
        <w:pStyle w:val="MSGENFONTSTYLENAMETEMPLATEROLENUMBERMSGENFONTSTYLENAMEBYROLETEXT100"/>
        <w:tabs>
          <w:tab w:val="left" w:pos="0"/>
          <w:tab w:val="left" w:pos="851"/>
        </w:tabs>
        <w:ind w:firstLine="567"/>
        <w:jc w:val="both"/>
        <w:rPr>
          <w:rFonts w:ascii="Times New Roman" w:eastAsia="Times New Roman" w:hAnsi="Times New Roman" w:cs="Times New Roman"/>
          <w:b w:val="0"/>
          <w:color w:val="000000"/>
          <w:sz w:val="28"/>
          <w:lang w:eastAsia="ru-RU" w:bidi="ru-RU"/>
        </w:rPr>
      </w:pPr>
      <w:r w:rsidRPr="00C04C08">
        <w:rPr>
          <w:rFonts w:ascii="Times New Roman" w:eastAsia="Times New Roman" w:hAnsi="Times New Roman" w:cs="Times New Roman"/>
          <w:color w:val="000000"/>
          <w:sz w:val="28"/>
          <w:lang w:eastAsia="ru-RU" w:bidi="ru-RU"/>
        </w:rPr>
        <w:t>Задание 1.</w:t>
      </w:r>
      <w:r w:rsidRPr="00EE058A">
        <w:rPr>
          <w:rFonts w:ascii="Times New Roman" w:eastAsia="Times New Roman" w:hAnsi="Times New Roman" w:cs="Times New Roman"/>
          <w:b w:val="0"/>
          <w:color w:val="000000"/>
          <w:sz w:val="28"/>
          <w:lang w:eastAsia="ru-RU" w:bidi="ru-RU"/>
        </w:rPr>
        <w:t xml:space="preserve"> Составить индивидуальный план-график практики НИР и с</w:t>
      </w:r>
      <w:r w:rsidRPr="00EE058A">
        <w:rPr>
          <w:rFonts w:ascii="Times New Roman" w:eastAsia="Times New Roman" w:hAnsi="Times New Roman" w:cs="Times New Roman"/>
          <w:b w:val="0"/>
          <w:color w:val="000000"/>
          <w:sz w:val="28"/>
          <w:lang w:eastAsia="ru-RU" w:bidi="ru-RU"/>
        </w:rPr>
        <w:t>о</w:t>
      </w:r>
      <w:r w:rsidRPr="00EE058A">
        <w:rPr>
          <w:rFonts w:ascii="Times New Roman" w:eastAsia="Times New Roman" w:hAnsi="Times New Roman" w:cs="Times New Roman"/>
          <w:b w:val="0"/>
          <w:color w:val="000000"/>
          <w:sz w:val="28"/>
          <w:lang w:eastAsia="ru-RU" w:bidi="ru-RU"/>
        </w:rPr>
        <w:t>гласовать ег</w:t>
      </w:r>
      <w:r w:rsidR="00BF10A9">
        <w:rPr>
          <w:rFonts w:ascii="Times New Roman" w:eastAsia="Times New Roman" w:hAnsi="Times New Roman" w:cs="Times New Roman"/>
          <w:b w:val="0"/>
          <w:color w:val="000000"/>
          <w:sz w:val="28"/>
          <w:lang w:eastAsia="ru-RU" w:bidi="ru-RU"/>
        </w:rPr>
        <w:t>о с научным руководителем по ВКР</w:t>
      </w:r>
      <w:r w:rsidRPr="00EE058A">
        <w:rPr>
          <w:rFonts w:ascii="Times New Roman" w:eastAsia="Times New Roman" w:hAnsi="Times New Roman" w:cs="Times New Roman"/>
          <w:b w:val="0"/>
          <w:color w:val="000000"/>
          <w:sz w:val="28"/>
          <w:lang w:eastAsia="ru-RU" w:bidi="ru-RU"/>
        </w:rPr>
        <w:t xml:space="preserve"> </w:t>
      </w:r>
      <w:r w:rsidR="00BF10A9">
        <w:rPr>
          <w:rFonts w:ascii="Times New Roman" w:eastAsia="Times New Roman" w:hAnsi="Times New Roman" w:cs="Times New Roman"/>
          <w:b w:val="0"/>
          <w:color w:val="000000"/>
          <w:sz w:val="28"/>
          <w:lang w:eastAsia="ru-RU" w:bidi="ru-RU"/>
        </w:rPr>
        <w:t>(в</w:t>
      </w:r>
      <w:r w:rsidRPr="00EE058A">
        <w:rPr>
          <w:rFonts w:ascii="Times New Roman" w:eastAsia="Times New Roman" w:hAnsi="Times New Roman" w:cs="Times New Roman"/>
          <w:b w:val="0"/>
          <w:color w:val="000000"/>
          <w:sz w:val="28"/>
          <w:lang w:eastAsia="ru-RU" w:bidi="ru-RU"/>
        </w:rPr>
        <w:t xml:space="preserve"> оценивание итогов пра</w:t>
      </w:r>
      <w:r w:rsidRPr="00EE058A">
        <w:rPr>
          <w:rFonts w:ascii="Times New Roman" w:eastAsia="Times New Roman" w:hAnsi="Times New Roman" w:cs="Times New Roman"/>
          <w:b w:val="0"/>
          <w:color w:val="000000"/>
          <w:sz w:val="28"/>
          <w:lang w:eastAsia="ru-RU" w:bidi="ru-RU"/>
        </w:rPr>
        <w:t>к</w:t>
      </w:r>
      <w:r w:rsidRPr="00EE058A">
        <w:rPr>
          <w:rFonts w:ascii="Times New Roman" w:eastAsia="Times New Roman" w:hAnsi="Times New Roman" w:cs="Times New Roman"/>
          <w:b w:val="0"/>
          <w:color w:val="000000"/>
          <w:sz w:val="28"/>
          <w:lang w:eastAsia="ru-RU" w:bidi="ru-RU"/>
        </w:rPr>
        <w:t xml:space="preserve">тики </w:t>
      </w:r>
      <w:r w:rsidR="00041075">
        <w:rPr>
          <w:rFonts w:ascii="Times New Roman" w:eastAsia="Times New Roman" w:hAnsi="Times New Roman" w:cs="Times New Roman"/>
          <w:b w:val="0"/>
          <w:color w:val="000000"/>
          <w:sz w:val="28"/>
          <w:lang w:eastAsia="ru-RU" w:bidi="ru-RU"/>
        </w:rPr>
        <w:t xml:space="preserve">- </w:t>
      </w:r>
      <w:r w:rsidRPr="00EE058A">
        <w:rPr>
          <w:rFonts w:ascii="Times New Roman" w:eastAsia="Times New Roman" w:hAnsi="Times New Roman" w:cs="Times New Roman"/>
          <w:b w:val="0"/>
          <w:color w:val="000000"/>
          <w:sz w:val="28"/>
          <w:lang w:eastAsia="ru-RU" w:bidi="ru-RU"/>
        </w:rPr>
        <w:t>не входит, но требование</w:t>
      </w:r>
      <w:r w:rsidR="00BF10A9">
        <w:rPr>
          <w:rFonts w:ascii="Times New Roman" w:eastAsia="Times New Roman" w:hAnsi="Times New Roman" w:cs="Times New Roman"/>
          <w:b w:val="0"/>
          <w:color w:val="000000"/>
          <w:sz w:val="28"/>
          <w:lang w:eastAsia="ru-RU" w:bidi="ru-RU"/>
        </w:rPr>
        <w:t xml:space="preserve"> </w:t>
      </w:r>
      <w:r w:rsidRPr="00EE058A">
        <w:rPr>
          <w:rFonts w:ascii="Times New Roman" w:eastAsia="Times New Roman" w:hAnsi="Times New Roman" w:cs="Times New Roman"/>
          <w:b w:val="0"/>
          <w:color w:val="000000"/>
          <w:sz w:val="28"/>
          <w:lang w:eastAsia="ru-RU" w:bidi="ru-RU"/>
        </w:rPr>
        <w:t>одно - его наличие не позднее 2-х дней от начала практики</w:t>
      </w:r>
      <w:r w:rsidR="00BF10A9">
        <w:rPr>
          <w:rFonts w:ascii="Times New Roman" w:eastAsia="Times New Roman" w:hAnsi="Times New Roman" w:cs="Times New Roman"/>
          <w:b w:val="0"/>
          <w:color w:val="000000"/>
          <w:sz w:val="28"/>
          <w:lang w:eastAsia="ru-RU" w:bidi="ru-RU"/>
        </w:rPr>
        <w:t>)</w:t>
      </w:r>
      <w:r w:rsidRPr="00EE058A">
        <w:rPr>
          <w:rFonts w:ascii="Times New Roman" w:eastAsia="Times New Roman" w:hAnsi="Times New Roman" w:cs="Times New Roman"/>
          <w:b w:val="0"/>
          <w:color w:val="000000"/>
          <w:sz w:val="28"/>
          <w:lang w:eastAsia="ru-RU" w:bidi="ru-RU"/>
        </w:rPr>
        <w:t>.</w:t>
      </w:r>
    </w:p>
    <w:p w:rsidR="00EE058A" w:rsidRPr="00EE058A" w:rsidRDefault="00EE058A" w:rsidP="00041075">
      <w:pPr>
        <w:pStyle w:val="MSGENFONTSTYLENAMETEMPLATEROLENUMBERMSGENFONTSTYLENAMEBYROLETEXT100"/>
        <w:tabs>
          <w:tab w:val="left" w:pos="0"/>
        </w:tabs>
        <w:ind w:firstLine="567"/>
        <w:jc w:val="both"/>
        <w:rPr>
          <w:rFonts w:ascii="Times New Roman" w:eastAsia="Times New Roman" w:hAnsi="Times New Roman" w:cs="Times New Roman"/>
          <w:b w:val="0"/>
          <w:color w:val="000000"/>
          <w:sz w:val="28"/>
          <w:lang w:eastAsia="ru-RU" w:bidi="ru-RU"/>
        </w:rPr>
      </w:pPr>
      <w:r w:rsidRPr="00C04C08">
        <w:rPr>
          <w:rFonts w:ascii="Times New Roman" w:eastAsia="Times New Roman" w:hAnsi="Times New Roman" w:cs="Times New Roman"/>
          <w:color w:val="000000"/>
          <w:sz w:val="28"/>
          <w:lang w:eastAsia="ru-RU" w:bidi="ru-RU"/>
        </w:rPr>
        <w:t>Задание 2.</w:t>
      </w:r>
      <w:r w:rsidRPr="00EE058A">
        <w:rPr>
          <w:rFonts w:ascii="Times New Roman" w:eastAsia="Times New Roman" w:hAnsi="Times New Roman" w:cs="Times New Roman"/>
          <w:b w:val="0"/>
          <w:color w:val="000000"/>
          <w:sz w:val="28"/>
          <w:lang w:eastAsia="ru-RU" w:bidi="ru-RU"/>
        </w:rPr>
        <w:t xml:space="preserve"> Обобщить педагогический опыт и практику образования в</w:t>
      </w:r>
      <w:r w:rsidR="00BF10A9">
        <w:rPr>
          <w:rFonts w:ascii="Times New Roman" w:eastAsia="Times New Roman" w:hAnsi="Times New Roman" w:cs="Times New Roman"/>
          <w:b w:val="0"/>
          <w:color w:val="000000"/>
          <w:sz w:val="28"/>
          <w:lang w:eastAsia="ru-RU" w:bidi="ru-RU"/>
        </w:rPr>
        <w:t xml:space="preserve"> </w:t>
      </w:r>
      <w:r w:rsidRPr="00EE058A">
        <w:rPr>
          <w:rFonts w:ascii="Times New Roman" w:eastAsia="Times New Roman" w:hAnsi="Times New Roman" w:cs="Times New Roman"/>
          <w:b w:val="0"/>
          <w:color w:val="000000"/>
          <w:sz w:val="28"/>
          <w:lang w:eastAsia="ru-RU" w:bidi="ru-RU"/>
        </w:rPr>
        <w:t>соответствии с направлением своего исследования.</w:t>
      </w:r>
    </w:p>
    <w:p w:rsidR="00EE058A" w:rsidRPr="00EE058A" w:rsidRDefault="00EE058A" w:rsidP="00041075">
      <w:pPr>
        <w:pStyle w:val="MSGENFONTSTYLENAMETEMPLATEROLENUMBERMSGENFONTSTYLENAMEBYROLETEXT100"/>
        <w:tabs>
          <w:tab w:val="left" w:pos="0"/>
        </w:tabs>
        <w:ind w:firstLine="567"/>
        <w:jc w:val="both"/>
        <w:rPr>
          <w:rFonts w:ascii="Times New Roman" w:eastAsia="Times New Roman" w:hAnsi="Times New Roman" w:cs="Times New Roman"/>
          <w:b w:val="0"/>
          <w:color w:val="000000"/>
          <w:sz w:val="28"/>
          <w:lang w:eastAsia="ru-RU" w:bidi="ru-RU"/>
        </w:rPr>
      </w:pPr>
      <w:r w:rsidRPr="00EE058A">
        <w:rPr>
          <w:rFonts w:ascii="Times New Roman" w:eastAsia="Times New Roman" w:hAnsi="Times New Roman" w:cs="Times New Roman"/>
          <w:b w:val="0"/>
          <w:color w:val="000000"/>
          <w:sz w:val="28"/>
          <w:lang w:eastAsia="ru-RU" w:bidi="ru-RU"/>
        </w:rPr>
        <w:t>Для этого обучающемуся необходимо:</w:t>
      </w:r>
    </w:p>
    <w:p w:rsidR="00EE058A" w:rsidRPr="00C04C08" w:rsidRDefault="00041075" w:rsidP="00041075">
      <w:pPr>
        <w:pStyle w:val="MSGENFONTSTYLENAMETEMPLATEROLENUMBERMSGENFONTSTYLENAMEBYROLETEXT100"/>
        <w:tabs>
          <w:tab w:val="left" w:pos="0"/>
        </w:tabs>
        <w:ind w:firstLine="567"/>
        <w:jc w:val="both"/>
        <w:rPr>
          <w:rFonts w:ascii="Times New Roman" w:eastAsia="Times New Roman" w:hAnsi="Times New Roman" w:cs="Times New Roman"/>
          <w:b w:val="0"/>
          <w:sz w:val="28"/>
          <w:lang w:eastAsia="ru-RU" w:bidi="ru-RU"/>
        </w:rPr>
      </w:pPr>
      <w:r>
        <w:rPr>
          <w:rFonts w:ascii="Times New Roman" w:eastAsia="Times New Roman" w:hAnsi="Times New Roman" w:cs="Times New Roman"/>
          <w:b w:val="0"/>
          <w:sz w:val="28"/>
          <w:lang w:eastAsia="ru-RU" w:bidi="ru-RU"/>
        </w:rPr>
        <w:t>-</w:t>
      </w:r>
      <w:r w:rsidR="00EE058A" w:rsidRPr="00C04C08">
        <w:rPr>
          <w:rFonts w:ascii="Times New Roman" w:eastAsia="Times New Roman" w:hAnsi="Times New Roman" w:cs="Times New Roman"/>
          <w:b w:val="0"/>
          <w:sz w:val="28"/>
          <w:lang w:eastAsia="ru-RU" w:bidi="ru-RU"/>
        </w:rPr>
        <w:t>провести анализ доступных источников информации (научно-практические рекомендации</w:t>
      </w:r>
      <w:r w:rsidR="00BF10A9">
        <w:rPr>
          <w:rFonts w:ascii="Times New Roman" w:eastAsia="Times New Roman" w:hAnsi="Times New Roman" w:cs="Times New Roman"/>
          <w:b w:val="0"/>
          <w:sz w:val="28"/>
          <w:lang w:eastAsia="ru-RU" w:bidi="ru-RU"/>
        </w:rPr>
        <w:t xml:space="preserve"> </w:t>
      </w:r>
      <w:r w:rsidR="00EE058A" w:rsidRPr="00C04C08">
        <w:rPr>
          <w:rFonts w:ascii="Times New Roman" w:eastAsia="Times New Roman" w:hAnsi="Times New Roman" w:cs="Times New Roman"/>
          <w:b w:val="0"/>
          <w:sz w:val="28"/>
          <w:lang w:eastAsia="ru-RU" w:bidi="ru-RU"/>
        </w:rPr>
        <w:t>практических работников, опубликованные в педагогической печати за последние 3-5 лет);</w:t>
      </w:r>
    </w:p>
    <w:p w:rsidR="00C04C08" w:rsidRPr="00C04C08" w:rsidRDefault="00C04C08" w:rsidP="00041075">
      <w:pPr>
        <w:pStyle w:val="MSGENFONTSTYLENAMETEMPLATEROLENUMBERMSGENFONTSTYLENAMEBYROLETEXT100"/>
        <w:tabs>
          <w:tab w:val="left" w:pos="0"/>
          <w:tab w:val="left" w:pos="751"/>
        </w:tabs>
        <w:ind w:firstLine="567"/>
        <w:jc w:val="both"/>
        <w:rPr>
          <w:rFonts w:ascii="Times New Roman" w:eastAsia="Times New Roman" w:hAnsi="Times New Roman" w:cs="Times New Roman"/>
          <w:b w:val="0"/>
          <w:sz w:val="28"/>
          <w:lang w:eastAsia="ru-RU" w:bidi="ru-RU"/>
        </w:rPr>
      </w:pPr>
      <w:r w:rsidRPr="00C04C08">
        <w:rPr>
          <w:rFonts w:ascii="Times New Roman" w:eastAsia="Times New Roman" w:hAnsi="Times New Roman" w:cs="Times New Roman"/>
          <w:sz w:val="28"/>
          <w:lang w:eastAsia="ru-RU" w:bidi="ru-RU"/>
        </w:rPr>
        <w:t>Задание 3.</w:t>
      </w:r>
      <w:r w:rsidRPr="00C04C08">
        <w:rPr>
          <w:rFonts w:ascii="Times New Roman" w:eastAsia="Times New Roman" w:hAnsi="Times New Roman" w:cs="Times New Roman"/>
          <w:b w:val="0"/>
          <w:sz w:val="28"/>
          <w:lang w:eastAsia="ru-RU" w:bidi="ru-RU"/>
        </w:rPr>
        <w:t xml:space="preserve"> Разработать экспериментальные материалы и апробировать их в образовательной практике школы</w:t>
      </w:r>
      <w:r w:rsidR="00041075">
        <w:rPr>
          <w:rFonts w:ascii="Times New Roman" w:eastAsia="Times New Roman" w:hAnsi="Times New Roman" w:cs="Times New Roman"/>
          <w:b w:val="0"/>
          <w:sz w:val="28"/>
          <w:lang w:eastAsia="ru-RU" w:bidi="ru-RU"/>
        </w:rPr>
        <w:t>.</w:t>
      </w:r>
    </w:p>
    <w:p w:rsidR="00C04C08" w:rsidRPr="00C04C08" w:rsidRDefault="00C04C08" w:rsidP="00041075">
      <w:pPr>
        <w:pStyle w:val="MSGENFONTSTYLENAMETEMPLATEROLENUMBERMSGENFONTSTYLENAMEBYROLETEXT100"/>
        <w:tabs>
          <w:tab w:val="left" w:pos="0"/>
          <w:tab w:val="left" w:pos="751"/>
        </w:tabs>
        <w:ind w:firstLine="567"/>
        <w:jc w:val="both"/>
        <w:rPr>
          <w:rFonts w:ascii="Times New Roman" w:eastAsia="Times New Roman" w:hAnsi="Times New Roman" w:cs="Times New Roman"/>
          <w:b w:val="0"/>
          <w:sz w:val="28"/>
          <w:lang w:eastAsia="ru-RU" w:bidi="ru-RU"/>
        </w:rPr>
      </w:pPr>
      <w:r w:rsidRPr="00C04C08">
        <w:rPr>
          <w:rFonts w:ascii="Times New Roman" w:eastAsia="Times New Roman" w:hAnsi="Times New Roman" w:cs="Times New Roman"/>
          <w:b w:val="0"/>
          <w:sz w:val="28"/>
          <w:lang w:eastAsia="ru-RU" w:bidi="ru-RU"/>
        </w:rPr>
        <w:t>Для этого:</w:t>
      </w:r>
    </w:p>
    <w:p w:rsidR="00C04C08" w:rsidRPr="00C04C08" w:rsidRDefault="00C04C08" w:rsidP="00041075">
      <w:pPr>
        <w:pStyle w:val="MSGENFONTSTYLENAMETEMPLATEROLENUMBERMSGENFONTSTYLENAMEBYROLETEXT100"/>
        <w:tabs>
          <w:tab w:val="left" w:pos="0"/>
          <w:tab w:val="left" w:pos="751"/>
        </w:tabs>
        <w:ind w:firstLine="567"/>
        <w:jc w:val="both"/>
        <w:rPr>
          <w:rFonts w:ascii="Times New Roman" w:eastAsia="Times New Roman" w:hAnsi="Times New Roman" w:cs="Times New Roman"/>
          <w:b w:val="0"/>
          <w:sz w:val="28"/>
          <w:lang w:eastAsia="ru-RU" w:bidi="ru-RU"/>
        </w:rPr>
      </w:pPr>
      <w:r w:rsidRPr="00C04C08">
        <w:rPr>
          <w:rFonts w:ascii="Times New Roman" w:eastAsia="Times New Roman" w:hAnsi="Times New Roman" w:cs="Times New Roman"/>
          <w:b w:val="0"/>
          <w:sz w:val="28"/>
          <w:lang w:eastAsia="ru-RU" w:bidi="ru-RU"/>
        </w:rPr>
        <w:t xml:space="preserve">- осуществить проектирование экспериментальных материалов (уроков, воспитательных событий, </w:t>
      </w:r>
      <w:proofErr w:type="spellStart"/>
      <w:r w:rsidRPr="00C04C08">
        <w:rPr>
          <w:rFonts w:ascii="Times New Roman" w:eastAsia="Times New Roman" w:hAnsi="Times New Roman" w:cs="Times New Roman"/>
          <w:b w:val="0"/>
          <w:sz w:val="28"/>
          <w:lang w:eastAsia="ru-RU" w:bidi="ru-RU"/>
        </w:rPr>
        <w:t>разноуровневых</w:t>
      </w:r>
      <w:proofErr w:type="spellEnd"/>
      <w:r w:rsidRPr="00C04C08">
        <w:rPr>
          <w:rFonts w:ascii="Times New Roman" w:eastAsia="Times New Roman" w:hAnsi="Times New Roman" w:cs="Times New Roman"/>
          <w:b w:val="0"/>
          <w:sz w:val="28"/>
          <w:lang w:eastAsia="ru-RU" w:bidi="ru-RU"/>
        </w:rPr>
        <w:t xml:space="preserve"> заданий, бесед, ЦОР, экскурсий и др. и осуществить их апробацию в образовательном процессе школы, прогн</w:t>
      </w:r>
      <w:r w:rsidRPr="00C04C08">
        <w:rPr>
          <w:rFonts w:ascii="Times New Roman" w:eastAsia="Times New Roman" w:hAnsi="Times New Roman" w:cs="Times New Roman"/>
          <w:b w:val="0"/>
          <w:sz w:val="28"/>
          <w:lang w:eastAsia="ru-RU" w:bidi="ru-RU"/>
        </w:rPr>
        <w:t>о</w:t>
      </w:r>
      <w:r w:rsidRPr="00C04C08">
        <w:rPr>
          <w:rFonts w:ascii="Times New Roman" w:eastAsia="Times New Roman" w:hAnsi="Times New Roman" w:cs="Times New Roman"/>
          <w:b w:val="0"/>
          <w:sz w:val="28"/>
          <w:lang w:eastAsia="ru-RU" w:bidi="ru-RU"/>
        </w:rPr>
        <w:t>зируя способы преодоления возможных рисков.</w:t>
      </w:r>
    </w:p>
    <w:p w:rsidR="00C04C08" w:rsidRPr="00C04C08" w:rsidRDefault="00C04C08" w:rsidP="00041075">
      <w:pPr>
        <w:pStyle w:val="MSGENFONTSTYLENAMETEMPLATEROLENUMBERMSGENFONTSTYLENAMEBYROLETEXT100"/>
        <w:tabs>
          <w:tab w:val="left" w:pos="0"/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b w:val="0"/>
          <w:sz w:val="28"/>
          <w:lang w:eastAsia="ru-RU" w:bidi="ru-RU"/>
        </w:rPr>
      </w:pPr>
      <w:r w:rsidRPr="00C04C08">
        <w:rPr>
          <w:rFonts w:ascii="Times New Roman" w:eastAsia="Times New Roman" w:hAnsi="Times New Roman" w:cs="Times New Roman"/>
          <w:sz w:val="28"/>
          <w:lang w:eastAsia="ru-RU" w:bidi="ru-RU"/>
        </w:rPr>
        <w:t>Задание 4.</w:t>
      </w:r>
      <w:r w:rsidRPr="00C04C08">
        <w:rPr>
          <w:rFonts w:ascii="Times New Roman" w:eastAsia="Times New Roman" w:hAnsi="Times New Roman" w:cs="Times New Roman"/>
          <w:b w:val="0"/>
          <w:sz w:val="28"/>
          <w:lang w:eastAsia="ru-RU" w:bidi="ru-RU"/>
        </w:rPr>
        <w:t xml:space="preserve"> Провести анализ эффективности экспериментальных матер</w:t>
      </w:r>
      <w:r w:rsidRPr="00C04C08">
        <w:rPr>
          <w:rFonts w:ascii="Times New Roman" w:eastAsia="Times New Roman" w:hAnsi="Times New Roman" w:cs="Times New Roman"/>
          <w:b w:val="0"/>
          <w:sz w:val="28"/>
          <w:lang w:eastAsia="ru-RU" w:bidi="ru-RU"/>
        </w:rPr>
        <w:t>и</w:t>
      </w:r>
      <w:r w:rsidRPr="00C04C08">
        <w:rPr>
          <w:rFonts w:ascii="Times New Roman" w:eastAsia="Times New Roman" w:hAnsi="Times New Roman" w:cs="Times New Roman"/>
          <w:b w:val="0"/>
          <w:sz w:val="28"/>
          <w:lang w:eastAsia="ru-RU" w:bidi="ru-RU"/>
        </w:rPr>
        <w:t>алов и их использования в образовательном процессе школы.</w:t>
      </w:r>
    </w:p>
    <w:p w:rsidR="00EE058A" w:rsidRPr="00EE058A" w:rsidRDefault="00C04C08" w:rsidP="00041075">
      <w:pPr>
        <w:pStyle w:val="MSGENFONTSTYLENAMETEMPLATEROLENUMBERMSGENFONTSTYLENAMEBYROLETEXT100"/>
        <w:tabs>
          <w:tab w:val="left" w:pos="0"/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b w:val="0"/>
          <w:color w:val="000000"/>
          <w:sz w:val="28"/>
          <w:lang w:eastAsia="ru-RU" w:bidi="ru-RU"/>
        </w:rPr>
      </w:pPr>
      <w:r w:rsidRPr="00C04C08">
        <w:rPr>
          <w:rFonts w:ascii="Times New Roman" w:eastAsia="Times New Roman" w:hAnsi="Times New Roman" w:cs="Times New Roman"/>
          <w:b w:val="0"/>
          <w:sz w:val="28"/>
          <w:lang w:eastAsia="ru-RU" w:bidi="ru-RU"/>
        </w:rPr>
        <w:t>Возможные способы выполнения: проведение повторной диагностики и сравнение результатов; сравнительные анализ путей решения выдвинутой проблемы с целью доказательности положений гипотезы; оформление мет</w:t>
      </w:r>
      <w:r w:rsidRPr="00C04C08">
        <w:rPr>
          <w:rFonts w:ascii="Times New Roman" w:eastAsia="Times New Roman" w:hAnsi="Times New Roman" w:cs="Times New Roman"/>
          <w:b w:val="0"/>
          <w:sz w:val="28"/>
          <w:lang w:eastAsia="ru-RU" w:bidi="ru-RU"/>
        </w:rPr>
        <w:t>о</w:t>
      </w:r>
      <w:r w:rsidRPr="00C04C08">
        <w:rPr>
          <w:rFonts w:ascii="Times New Roman" w:eastAsia="Times New Roman" w:hAnsi="Times New Roman" w:cs="Times New Roman"/>
          <w:b w:val="0"/>
          <w:sz w:val="28"/>
          <w:lang w:eastAsia="ru-RU" w:bidi="ru-RU"/>
        </w:rPr>
        <w:lastRenderedPageBreak/>
        <w:t>дических, педагогических рекомендаций учителям, педагогам, родителям; оформление выставок творческих работ, анализ продуктов детского творч</w:t>
      </w:r>
      <w:r w:rsidRPr="00C04C08">
        <w:rPr>
          <w:rFonts w:ascii="Times New Roman" w:eastAsia="Times New Roman" w:hAnsi="Times New Roman" w:cs="Times New Roman"/>
          <w:b w:val="0"/>
          <w:sz w:val="28"/>
          <w:lang w:eastAsia="ru-RU" w:bidi="ru-RU"/>
        </w:rPr>
        <w:t>е</w:t>
      </w:r>
      <w:r w:rsidRPr="00C04C08">
        <w:rPr>
          <w:rFonts w:ascii="Times New Roman" w:eastAsia="Times New Roman" w:hAnsi="Times New Roman" w:cs="Times New Roman"/>
          <w:b w:val="0"/>
          <w:sz w:val="28"/>
          <w:lang w:eastAsia="ru-RU" w:bidi="ru-RU"/>
        </w:rPr>
        <w:t xml:space="preserve">ства </w:t>
      </w:r>
      <w:r w:rsidRPr="00C04C08">
        <w:rPr>
          <w:rFonts w:ascii="Times New Roman" w:eastAsia="Times New Roman" w:hAnsi="Times New Roman" w:cs="Times New Roman"/>
          <w:b w:val="0"/>
          <w:color w:val="000000"/>
          <w:sz w:val="28"/>
          <w:lang w:eastAsia="ru-RU" w:bidi="ru-RU"/>
        </w:rPr>
        <w:t>и др.</w:t>
      </w:r>
    </w:p>
    <w:p w:rsidR="00EE058A" w:rsidRPr="00DB772F" w:rsidRDefault="00EE058A" w:rsidP="00041075">
      <w:pPr>
        <w:pStyle w:val="MSGENFONTSTYLENAMETEMPLATEROLENUMBERMSGENFONTSTYLENAMEBYROLETEXT100"/>
        <w:shd w:val="clear" w:color="auto" w:fill="auto"/>
        <w:tabs>
          <w:tab w:val="left" w:pos="0"/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b w:val="0"/>
          <w:color w:val="000000"/>
          <w:sz w:val="28"/>
          <w:lang w:eastAsia="ru-RU" w:bidi="ru-RU"/>
        </w:rPr>
      </w:pPr>
    </w:p>
    <w:p w:rsidR="002F3DD8" w:rsidRPr="002F3DD8" w:rsidRDefault="002F3DD8" w:rsidP="00DB772F">
      <w:pPr>
        <w:pStyle w:val="MSGENFONTSTYLENAMETEMPLATEROLENUMBERMSGENFONTSTYLENAMEBYROLETEXT100"/>
        <w:tabs>
          <w:tab w:val="left" w:pos="0"/>
        </w:tabs>
        <w:rPr>
          <w:rFonts w:ascii="Times New Roman" w:eastAsia="Times New Roman" w:hAnsi="Times New Roman" w:cs="Times New Roman"/>
          <w:i/>
          <w:color w:val="000000"/>
          <w:sz w:val="28"/>
          <w:lang w:eastAsia="ru-RU" w:bidi="ru-RU"/>
        </w:rPr>
      </w:pPr>
      <w:r w:rsidRPr="002F3DD8">
        <w:rPr>
          <w:rFonts w:ascii="Times New Roman" w:eastAsia="Times New Roman" w:hAnsi="Times New Roman" w:cs="Times New Roman"/>
          <w:i/>
          <w:color w:val="000000"/>
          <w:sz w:val="28"/>
          <w:lang w:eastAsia="ru-RU" w:bidi="ru-RU"/>
        </w:rPr>
        <w:t>Критерии и показатели оценивания типовых заданий</w:t>
      </w:r>
    </w:p>
    <w:p w:rsidR="002F3DD8" w:rsidRPr="002F3DD8" w:rsidRDefault="002F3DD8" w:rsidP="002F3DD8">
      <w:pPr>
        <w:pStyle w:val="MSGENFONTSTYLENAMETEMPLATEROLENUMBERMSGENFONTSTYLENAMEBYROLETEXT100"/>
        <w:tabs>
          <w:tab w:val="left" w:pos="751"/>
        </w:tabs>
        <w:jc w:val="both"/>
        <w:rPr>
          <w:rFonts w:ascii="Times New Roman" w:eastAsia="Times New Roman" w:hAnsi="Times New Roman" w:cs="Times New Roman"/>
          <w:b w:val="0"/>
          <w:color w:val="000000"/>
          <w:sz w:val="28"/>
          <w:lang w:eastAsia="ru-RU" w:bidi="ru-RU"/>
        </w:rPr>
      </w:pPr>
      <w:r w:rsidRPr="002F3DD8">
        <w:rPr>
          <w:rFonts w:ascii="Times New Roman" w:eastAsia="Times New Roman" w:hAnsi="Times New Roman" w:cs="Times New Roman"/>
          <w:color w:val="000000"/>
          <w:sz w:val="28"/>
          <w:lang w:eastAsia="ru-RU" w:bidi="ru-RU"/>
        </w:rPr>
        <w:t>Задание 1.</w:t>
      </w:r>
      <w:r w:rsidRPr="002F3DD8">
        <w:rPr>
          <w:rFonts w:ascii="Times New Roman" w:eastAsia="Times New Roman" w:hAnsi="Times New Roman" w:cs="Times New Roman"/>
          <w:b w:val="0"/>
          <w:color w:val="000000"/>
          <w:sz w:val="28"/>
          <w:lang w:eastAsia="ru-RU" w:bidi="ru-RU"/>
        </w:rPr>
        <w:t xml:space="preserve"> Индивидуальный план практики НИР</w:t>
      </w:r>
    </w:p>
    <w:p w:rsidR="002F3DD8" w:rsidRPr="00041075" w:rsidRDefault="002F3DD8" w:rsidP="00041075">
      <w:pPr>
        <w:pStyle w:val="MSGENFONTSTYLENAMETEMPLATEROLENUMBERMSGENFONTSTYLENAMEBYROLETEXT100"/>
        <w:tabs>
          <w:tab w:val="left" w:pos="0"/>
        </w:tabs>
        <w:ind w:firstLine="567"/>
        <w:jc w:val="both"/>
        <w:rPr>
          <w:rFonts w:ascii="Times New Roman" w:eastAsia="Times New Roman" w:hAnsi="Times New Roman" w:cs="Times New Roman"/>
          <w:b w:val="0"/>
          <w:color w:val="000000" w:themeColor="text1"/>
          <w:sz w:val="28"/>
          <w:lang w:eastAsia="ru-RU" w:bidi="ru-RU"/>
        </w:rPr>
      </w:pPr>
      <w:r w:rsidRPr="00041075">
        <w:rPr>
          <w:rFonts w:ascii="Times New Roman" w:eastAsia="Times New Roman" w:hAnsi="Times New Roman" w:cs="Times New Roman"/>
          <w:b w:val="0"/>
          <w:color w:val="000000" w:themeColor="text1"/>
          <w:sz w:val="28"/>
          <w:lang w:eastAsia="ru-RU" w:bidi="ru-RU"/>
        </w:rPr>
        <w:t>В оценку по практике не входит, содержание работы указывается в отч</w:t>
      </w:r>
      <w:r w:rsidRPr="00041075">
        <w:rPr>
          <w:rFonts w:ascii="Times New Roman" w:eastAsia="Times New Roman" w:hAnsi="Times New Roman" w:cs="Times New Roman"/>
          <w:b w:val="0"/>
          <w:color w:val="000000" w:themeColor="text1"/>
          <w:sz w:val="28"/>
          <w:lang w:eastAsia="ru-RU" w:bidi="ru-RU"/>
        </w:rPr>
        <w:t>е</w:t>
      </w:r>
      <w:r w:rsidRPr="00041075">
        <w:rPr>
          <w:rFonts w:ascii="Times New Roman" w:eastAsia="Times New Roman" w:hAnsi="Times New Roman" w:cs="Times New Roman"/>
          <w:b w:val="0"/>
          <w:color w:val="000000" w:themeColor="text1"/>
          <w:sz w:val="28"/>
          <w:lang w:eastAsia="ru-RU" w:bidi="ru-RU"/>
        </w:rPr>
        <w:t>те по практике.</w:t>
      </w:r>
    </w:p>
    <w:p w:rsidR="002F3DD8" w:rsidRPr="002F3DD8" w:rsidRDefault="002F3DD8" w:rsidP="002F3DD8">
      <w:pPr>
        <w:pStyle w:val="MSGENFONTSTYLENAMETEMPLATEROLENUMBERMSGENFONTSTYLENAMEBYROLETEXT100"/>
        <w:tabs>
          <w:tab w:val="left" w:pos="751"/>
        </w:tabs>
        <w:jc w:val="both"/>
        <w:rPr>
          <w:rFonts w:ascii="Times New Roman" w:eastAsia="Times New Roman" w:hAnsi="Times New Roman" w:cs="Times New Roman"/>
          <w:b w:val="0"/>
          <w:color w:val="000000"/>
          <w:sz w:val="28"/>
          <w:lang w:eastAsia="ru-RU" w:bidi="ru-RU"/>
        </w:rPr>
      </w:pPr>
      <w:r w:rsidRPr="002F3DD8">
        <w:rPr>
          <w:rFonts w:ascii="Times New Roman" w:eastAsia="Times New Roman" w:hAnsi="Times New Roman" w:cs="Times New Roman"/>
          <w:color w:val="000000"/>
          <w:sz w:val="28"/>
          <w:lang w:eastAsia="ru-RU" w:bidi="ru-RU"/>
        </w:rPr>
        <w:t xml:space="preserve">Задание 2. </w:t>
      </w:r>
      <w:r w:rsidRPr="002F3DD8">
        <w:rPr>
          <w:rFonts w:ascii="Times New Roman" w:eastAsia="Times New Roman" w:hAnsi="Times New Roman" w:cs="Times New Roman"/>
          <w:b w:val="0"/>
          <w:color w:val="000000"/>
          <w:sz w:val="28"/>
          <w:lang w:eastAsia="ru-RU" w:bidi="ru-RU"/>
        </w:rPr>
        <w:t>Обобщение опыта и практики образования</w:t>
      </w:r>
      <w:r w:rsidR="0008275E">
        <w:rPr>
          <w:rFonts w:ascii="Times New Roman" w:eastAsia="Times New Roman" w:hAnsi="Times New Roman" w:cs="Times New Roman"/>
          <w:b w:val="0"/>
          <w:color w:val="000000"/>
          <w:sz w:val="28"/>
          <w:lang w:eastAsia="ru-RU" w:bidi="ru-RU"/>
        </w:rPr>
        <w:t xml:space="preserve"> </w:t>
      </w:r>
      <w:r w:rsidR="00041075">
        <w:rPr>
          <w:rFonts w:ascii="Times New Roman" w:eastAsia="Times New Roman" w:hAnsi="Times New Roman" w:cs="Times New Roman"/>
          <w:b w:val="0"/>
          <w:color w:val="000000"/>
          <w:sz w:val="28"/>
          <w:lang w:eastAsia="ru-RU" w:bidi="ru-RU"/>
        </w:rPr>
        <w:t>(</w:t>
      </w:r>
      <w:r w:rsidR="00147865">
        <w:rPr>
          <w:rFonts w:ascii="Times New Roman" w:eastAsia="Times New Roman" w:hAnsi="Times New Roman" w:cs="Times New Roman"/>
          <w:b w:val="0"/>
          <w:color w:val="000000"/>
          <w:sz w:val="28"/>
          <w:lang w:eastAsia="ru-RU" w:bidi="ru-RU"/>
        </w:rPr>
        <w:t>10-</w:t>
      </w:r>
      <w:r w:rsidRPr="002F3DD8">
        <w:rPr>
          <w:rFonts w:ascii="Times New Roman" w:eastAsia="Times New Roman" w:hAnsi="Times New Roman" w:cs="Times New Roman"/>
          <w:b w:val="0"/>
          <w:color w:val="000000"/>
          <w:sz w:val="28"/>
          <w:lang w:eastAsia="ru-RU" w:bidi="ru-RU"/>
        </w:rPr>
        <w:t>20 баллов</w:t>
      </w:r>
      <w:r w:rsidR="00041075">
        <w:rPr>
          <w:rFonts w:ascii="Times New Roman" w:eastAsia="Times New Roman" w:hAnsi="Times New Roman" w:cs="Times New Roman"/>
          <w:b w:val="0"/>
          <w:color w:val="000000"/>
          <w:sz w:val="28"/>
          <w:lang w:eastAsia="ru-RU" w:bidi="ru-RU"/>
        </w:rPr>
        <w:t>):</w:t>
      </w:r>
    </w:p>
    <w:p w:rsidR="002F3DD8" w:rsidRPr="00041075" w:rsidRDefault="002F3DD8" w:rsidP="00041075">
      <w:pPr>
        <w:pStyle w:val="MSGENFONTSTYLENAMETEMPLATEROLENUMBERMSGENFONTSTYLENAMEBYROLETEXT100"/>
        <w:tabs>
          <w:tab w:val="left" w:pos="0"/>
        </w:tabs>
        <w:ind w:firstLine="567"/>
        <w:jc w:val="both"/>
        <w:rPr>
          <w:rFonts w:ascii="Times New Roman" w:eastAsia="Times New Roman" w:hAnsi="Times New Roman" w:cs="Times New Roman"/>
          <w:b w:val="0"/>
          <w:color w:val="000000" w:themeColor="text1"/>
          <w:sz w:val="28"/>
          <w:lang w:eastAsia="ru-RU" w:bidi="ru-RU"/>
        </w:rPr>
      </w:pPr>
      <w:r w:rsidRPr="00041075">
        <w:rPr>
          <w:rFonts w:ascii="Times New Roman" w:eastAsia="Times New Roman" w:hAnsi="Times New Roman" w:cs="Times New Roman"/>
          <w:b w:val="0"/>
          <w:color w:val="000000" w:themeColor="text1"/>
          <w:sz w:val="28"/>
          <w:lang w:eastAsia="ru-RU" w:bidi="ru-RU"/>
        </w:rPr>
        <w:t xml:space="preserve">- конкретность и научная аргументация материалов </w:t>
      </w:r>
      <w:r w:rsidRPr="00041075">
        <w:rPr>
          <w:rFonts w:ascii="Times New Roman" w:eastAsia="Times New Roman" w:hAnsi="Times New Roman" w:cs="Times New Roman"/>
          <w:b w:val="0"/>
          <w:color w:val="000000" w:themeColor="text1"/>
          <w:sz w:val="28"/>
          <w:lang w:eastAsia="ru-RU" w:bidi="ru-RU"/>
        </w:rPr>
        <w:tab/>
        <w:t>4 - 8 баллов</w:t>
      </w:r>
    </w:p>
    <w:p w:rsidR="002F3DD8" w:rsidRPr="00041075" w:rsidRDefault="002F3DD8" w:rsidP="00041075">
      <w:pPr>
        <w:pStyle w:val="MSGENFONTSTYLENAMETEMPLATEROLENUMBERMSGENFONTSTYLENAMEBYROLETEXT100"/>
        <w:tabs>
          <w:tab w:val="left" w:pos="0"/>
        </w:tabs>
        <w:ind w:firstLine="567"/>
        <w:jc w:val="both"/>
        <w:rPr>
          <w:rFonts w:ascii="Times New Roman" w:eastAsia="Times New Roman" w:hAnsi="Times New Roman" w:cs="Times New Roman"/>
          <w:b w:val="0"/>
          <w:color w:val="000000" w:themeColor="text1"/>
          <w:sz w:val="28"/>
          <w:lang w:eastAsia="ru-RU" w:bidi="ru-RU"/>
        </w:rPr>
      </w:pPr>
      <w:r w:rsidRPr="00041075">
        <w:rPr>
          <w:rFonts w:ascii="Times New Roman" w:eastAsia="Times New Roman" w:hAnsi="Times New Roman" w:cs="Times New Roman"/>
          <w:b w:val="0"/>
          <w:color w:val="000000" w:themeColor="text1"/>
          <w:sz w:val="28"/>
          <w:lang w:eastAsia="ru-RU" w:bidi="ru-RU"/>
        </w:rPr>
        <w:t xml:space="preserve">- соответствие целям и задачам исследования </w:t>
      </w:r>
      <w:r w:rsidRPr="00041075">
        <w:rPr>
          <w:rFonts w:ascii="Times New Roman" w:eastAsia="Times New Roman" w:hAnsi="Times New Roman" w:cs="Times New Roman"/>
          <w:b w:val="0"/>
          <w:color w:val="000000" w:themeColor="text1"/>
          <w:sz w:val="28"/>
          <w:lang w:eastAsia="ru-RU" w:bidi="ru-RU"/>
        </w:rPr>
        <w:tab/>
      </w:r>
      <w:r w:rsidRPr="00041075">
        <w:rPr>
          <w:rFonts w:ascii="Times New Roman" w:eastAsia="Times New Roman" w:hAnsi="Times New Roman" w:cs="Times New Roman"/>
          <w:b w:val="0"/>
          <w:color w:val="000000" w:themeColor="text1"/>
          <w:sz w:val="28"/>
          <w:lang w:eastAsia="ru-RU" w:bidi="ru-RU"/>
        </w:rPr>
        <w:tab/>
        <w:t>3 - 6 баллов</w:t>
      </w:r>
    </w:p>
    <w:p w:rsidR="00EE058A" w:rsidRDefault="002F3DD8" w:rsidP="00041075">
      <w:pPr>
        <w:pStyle w:val="MSGENFONTSTYLENAMETEMPLATEROLENUMBERMSGENFONTSTYLENAMEBYROLETEXT100"/>
        <w:shd w:val="clear" w:color="auto" w:fill="auto"/>
        <w:tabs>
          <w:tab w:val="left" w:pos="0"/>
        </w:tabs>
        <w:ind w:firstLine="567"/>
        <w:jc w:val="both"/>
        <w:rPr>
          <w:rFonts w:ascii="Times New Roman" w:eastAsia="Times New Roman" w:hAnsi="Times New Roman" w:cs="Times New Roman"/>
          <w:b w:val="0"/>
          <w:color w:val="000000" w:themeColor="text1"/>
          <w:sz w:val="28"/>
          <w:lang w:eastAsia="ru-RU" w:bidi="ru-RU"/>
        </w:rPr>
      </w:pPr>
      <w:r w:rsidRPr="00041075">
        <w:rPr>
          <w:rFonts w:ascii="Times New Roman" w:eastAsia="Times New Roman" w:hAnsi="Times New Roman" w:cs="Times New Roman"/>
          <w:b w:val="0"/>
          <w:color w:val="000000" w:themeColor="text1"/>
          <w:sz w:val="28"/>
          <w:lang w:eastAsia="ru-RU" w:bidi="ru-RU"/>
        </w:rPr>
        <w:t xml:space="preserve">- наличие вывода </w:t>
      </w:r>
      <w:r w:rsidRPr="00041075">
        <w:rPr>
          <w:rFonts w:ascii="Times New Roman" w:eastAsia="Times New Roman" w:hAnsi="Times New Roman" w:cs="Times New Roman"/>
          <w:b w:val="0"/>
          <w:color w:val="000000" w:themeColor="text1"/>
          <w:sz w:val="28"/>
          <w:lang w:eastAsia="ru-RU" w:bidi="ru-RU"/>
        </w:rPr>
        <w:tab/>
      </w:r>
      <w:r w:rsidRPr="00041075">
        <w:rPr>
          <w:rFonts w:ascii="Times New Roman" w:eastAsia="Times New Roman" w:hAnsi="Times New Roman" w:cs="Times New Roman"/>
          <w:b w:val="0"/>
          <w:color w:val="000000" w:themeColor="text1"/>
          <w:sz w:val="28"/>
          <w:lang w:eastAsia="ru-RU" w:bidi="ru-RU"/>
        </w:rPr>
        <w:tab/>
      </w:r>
      <w:r w:rsidRPr="00041075">
        <w:rPr>
          <w:rFonts w:ascii="Times New Roman" w:eastAsia="Times New Roman" w:hAnsi="Times New Roman" w:cs="Times New Roman"/>
          <w:b w:val="0"/>
          <w:color w:val="000000" w:themeColor="text1"/>
          <w:sz w:val="28"/>
          <w:lang w:eastAsia="ru-RU" w:bidi="ru-RU"/>
        </w:rPr>
        <w:tab/>
      </w:r>
      <w:r w:rsidRPr="00041075">
        <w:rPr>
          <w:rFonts w:ascii="Times New Roman" w:eastAsia="Times New Roman" w:hAnsi="Times New Roman" w:cs="Times New Roman"/>
          <w:b w:val="0"/>
          <w:color w:val="000000" w:themeColor="text1"/>
          <w:sz w:val="28"/>
          <w:lang w:eastAsia="ru-RU" w:bidi="ru-RU"/>
        </w:rPr>
        <w:tab/>
      </w:r>
      <w:r w:rsidRPr="00041075">
        <w:rPr>
          <w:rFonts w:ascii="Times New Roman" w:eastAsia="Times New Roman" w:hAnsi="Times New Roman" w:cs="Times New Roman"/>
          <w:b w:val="0"/>
          <w:color w:val="000000" w:themeColor="text1"/>
          <w:sz w:val="28"/>
          <w:lang w:eastAsia="ru-RU" w:bidi="ru-RU"/>
        </w:rPr>
        <w:tab/>
      </w:r>
      <w:r w:rsidRPr="00041075">
        <w:rPr>
          <w:rFonts w:ascii="Times New Roman" w:eastAsia="Times New Roman" w:hAnsi="Times New Roman" w:cs="Times New Roman"/>
          <w:b w:val="0"/>
          <w:color w:val="000000" w:themeColor="text1"/>
          <w:sz w:val="28"/>
          <w:lang w:eastAsia="ru-RU" w:bidi="ru-RU"/>
        </w:rPr>
        <w:tab/>
      </w:r>
      <w:r w:rsidRPr="00041075">
        <w:rPr>
          <w:rFonts w:ascii="Times New Roman" w:eastAsia="Times New Roman" w:hAnsi="Times New Roman" w:cs="Times New Roman"/>
          <w:b w:val="0"/>
          <w:color w:val="000000" w:themeColor="text1"/>
          <w:sz w:val="28"/>
          <w:lang w:eastAsia="ru-RU" w:bidi="ru-RU"/>
        </w:rPr>
        <w:tab/>
        <w:t>3 - 6 балла</w:t>
      </w:r>
      <w:r w:rsidR="00041075">
        <w:rPr>
          <w:rFonts w:ascii="Times New Roman" w:eastAsia="Times New Roman" w:hAnsi="Times New Roman" w:cs="Times New Roman"/>
          <w:b w:val="0"/>
          <w:color w:val="000000" w:themeColor="text1"/>
          <w:sz w:val="28"/>
          <w:lang w:eastAsia="ru-RU" w:bidi="ru-RU"/>
        </w:rPr>
        <w:t>.</w:t>
      </w:r>
    </w:p>
    <w:p w:rsidR="00041075" w:rsidRDefault="00041075" w:rsidP="00041075">
      <w:pPr>
        <w:pStyle w:val="MSGENFONTSTYLENAMETEMPLATEROLENUMBERMSGENFONTSTYLENAMEBYROLETEXT100"/>
        <w:shd w:val="clear" w:color="auto" w:fill="auto"/>
        <w:tabs>
          <w:tab w:val="left" w:pos="0"/>
        </w:tabs>
        <w:ind w:firstLine="567"/>
        <w:jc w:val="both"/>
        <w:rPr>
          <w:rFonts w:ascii="Times New Roman" w:eastAsia="Times New Roman" w:hAnsi="Times New Roman" w:cs="Times New Roman"/>
          <w:b w:val="0"/>
          <w:color w:val="000000" w:themeColor="text1"/>
          <w:sz w:val="28"/>
          <w:lang w:eastAsia="ru-RU" w:bidi="ru-RU"/>
        </w:rPr>
      </w:pPr>
    </w:p>
    <w:tbl>
      <w:tblPr>
        <w:tblStyle w:val="ab"/>
        <w:tblW w:w="9514" w:type="dxa"/>
        <w:tblLayout w:type="fixed"/>
        <w:tblLook w:val="04A0" w:firstRow="1" w:lastRow="0" w:firstColumn="1" w:lastColumn="0" w:noHBand="0" w:noVBand="1"/>
      </w:tblPr>
      <w:tblGrid>
        <w:gridCol w:w="475"/>
        <w:gridCol w:w="4169"/>
        <w:gridCol w:w="4870"/>
      </w:tblGrid>
      <w:tr w:rsidR="00573E98" w:rsidRPr="003A5240" w:rsidTr="00147865">
        <w:trPr>
          <w:trHeight w:val="20"/>
        </w:trPr>
        <w:tc>
          <w:tcPr>
            <w:tcW w:w="475" w:type="dxa"/>
          </w:tcPr>
          <w:p w:rsidR="00573E98" w:rsidRPr="003A5240" w:rsidRDefault="00AE1A14" w:rsidP="003A5240">
            <w:pPr>
              <w:spacing w:after="0" w:line="240" w:lineRule="exact"/>
              <w:rPr>
                <w:sz w:val="24"/>
                <w:szCs w:val="24"/>
              </w:rPr>
            </w:pPr>
            <w:r w:rsidRPr="003A5240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bidi="ru-RU"/>
              </w:rPr>
              <w:t xml:space="preserve"> </w:t>
            </w:r>
          </w:p>
        </w:tc>
        <w:tc>
          <w:tcPr>
            <w:tcW w:w="4169" w:type="dxa"/>
          </w:tcPr>
          <w:p w:rsidR="00573E98" w:rsidRPr="003A5240" w:rsidRDefault="00573E98" w:rsidP="003A5240">
            <w:pPr>
              <w:spacing w:after="0" w:line="240" w:lineRule="exact"/>
              <w:jc w:val="center"/>
              <w:rPr>
                <w:b/>
                <w:sz w:val="24"/>
                <w:szCs w:val="24"/>
              </w:rPr>
            </w:pPr>
            <w:r w:rsidRPr="003A5240">
              <w:rPr>
                <w:rStyle w:val="MSGENFONTSTYLENAMETEMPLATEROLENUMBERMSGENFONTSTYLENAMEBYROLETEXT2MSGENFONTSTYLEMODIFERSIZE10"/>
                <w:rFonts w:eastAsiaTheme="minorEastAsia"/>
                <w:b/>
                <w:sz w:val="24"/>
                <w:szCs w:val="24"/>
              </w:rPr>
              <w:t>Содержание деятельности</w:t>
            </w:r>
          </w:p>
        </w:tc>
        <w:tc>
          <w:tcPr>
            <w:tcW w:w="4870" w:type="dxa"/>
          </w:tcPr>
          <w:p w:rsidR="00573E98" w:rsidRPr="003A5240" w:rsidRDefault="00573E98" w:rsidP="003A5240">
            <w:pPr>
              <w:spacing w:after="0" w:line="240" w:lineRule="exact"/>
              <w:jc w:val="center"/>
              <w:rPr>
                <w:b/>
                <w:sz w:val="24"/>
                <w:szCs w:val="24"/>
              </w:rPr>
            </w:pPr>
            <w:r w:rsidRPr="003A5240">
              <w:rPr>
                <w:rStyle w:val="MSGENFONTSTYLENAMETEMPLATEROLENUMBERMSGENFONTSTYLENAMEBYROLETEXT2MSGENFONTSTYLEMODIFERSIZE10"/>
                <w:rFonts w:eastAsiaTheme="minorEastAsia"/>
                <w:b/>
                <w:sz w:val="24"/>
                <w:szCs w:val="24"/>
              </w:rPr>
              <w:t>Формы текущего контроля</w:t>
            </w:r>
          </w:p>
        </w:tc>
      </w:tr>
      <w:tr w:rsidR="00573E98" w:rsidRPr="003A5240" w:rsidTr="00147865">
        <w:trPr>
          <w:trHeight w:val="20"/>
        </w:trPr>
        <w:tc>
          <w:tcPr>
            <w:tcW w:w="475" w:type="dxa"/>
          </w:tcPr>
          <w:p w:rsidR="00573E98" w:rsidRPr="003A5240" w:rsidRDefault="00573E98" w:rsidP="003A5240">
            <w:pPr>
              <w:spacing w:after="0" w:line="240" w:lineRule="exact"/>
              <w:rPr>
                <w:sz w:val="24"/>
                <w:szCs w:val="24"/>
              </w:rPr>
            </w:pP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1</w:t>
            </w:r>
          </w:p>
        </w:tc>
        <w:tc>
          <w:tcPr>
            <w:tcW w:w="4169" w:type="dxa"/>
          </w:tcPr>
          <w:p w:rsidR="00573E98" w:rsidRPr="003A5240" w:rsidRDefault="00573E98" w:rsidP="003A5240">
            <w:pPr>
              <w:spacing w:after="0" w:line="240" w:lineRule="exact"/>
              <w:jc w:val="both"/>
              <w:rPr>
                <w:sz w:val="24"/>
                <w:szCs w:val="24"/>
              </w:rPr>
            </w:pP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Знакомство с организационно-правовыми и иными основаниями д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е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ятельности образовательной орган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и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зации.</w:t>
            </w:r>
          </w:p>
        </w:tc>
        <w:tc>
          <w:tcPr>
            <w:tcW w:w="4870" w:type="dxa"/>
          </w:tcPr>
          <w:p w:rsidR="00573E98" w:rsidRPr="003A5240" w:rsidRDefault="00573E98" w:rsidP="003A5240">
            <w:pPr>
              <w:spacing w:after="0" w:line="240" w:lineRule="exact"/>
              <w:jc w:val="both"/>
              <w:rPr>
                <w:sz w:val="24"/>
                <w:szCs w:val="24"/>
              </w:rPr>
            </w:pP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Аналитическая справка о соответствии ре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а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лизуемой образовательной программы тр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е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бованиям ФГОС и действующего законод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а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тельства.</w:t>
            </w:r>
          </w:p>
        </w:tc>
      </w:tr>
      <w:tr w:rsidR="00573E98" w:rsidRPr="003A5240" w:rsidTr="00147865">
        <w:trPr>
          <w:trHeight w:val="20"/>
        </w:trPr>
        <w:tc>
          <w:tcPr>
            <w:tcW w:w="475" w:type="dxa"/>
          </w:tcPr>
          <w:p w:rsidR="00573E98" w:rsidRPr="003A5240" w:rsidRDefault="00573E98" w:rsidP="003A5240">
            <w:pPr>
              <w:spacing w:after="0" w:line="240" w:lineRule="exact"/>
              <w:rPr>
                <w:sz w:val="24"/>
                <w:szCs w:val="24"/>
              </w:rPr>
            </w:pP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2</w:t>
            </w:r>
          </w:p>
        </w:tc>
        <w:tc>
          <w:tcPr>
            <w:tcW w:w="4169" w:type="dxa"/>
          </w:tcPr>
          <w:p w:rsidR="00573E98" w:rsidRPr="003A5240" w:rsidRDefault="00573E98" w:rsidP="003A5240">
            <w:pPr>
              <w:spacing w:after="0" w:line="240" w:lineRule="exact"/>
              <w:jc w:val="both"/>
              <w:rPr>
                <w:sz w:val="24"/>
                <w:szCs w:val="24"/>
              </w:rPr>
            </w:pP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Знакомство с содержанием, видами и формами воспитательной деятельн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о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сти в образовательной организации. Проектирование целей и задач восп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и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тания в классном коллективе.</w:t>
            </w:r>
          </w:p>
        </w:tc>
        <w:tc>
          <w:tcPr>
            <w:tcW w:w="4870" w:type="dxa"/>
          </w:tcPr>
          <w:p w:rsidR="00573E98" w:rsidRPr="003A5240" w:rsidRDefault="00573E98" w:rsidP="003A5240">
            <w:pPr>
              <w:spacing w:after="0" w:line="240" w:lineRule="exact"/>
              <w:jc w:val="both"/>
              <w:rPr>
                <w:sz w:val="24"/>
                <w:szCs w:val="24"/>
              </w:rPr>
            </w:pP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План воспитательной деятельности (клас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с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 xml:space="preserve">ного руководителя, учителя-предметника, </w:t>
            </w:r>
            <w:proofErr w:type="spellStart"/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тьютора</w:t>
            </w:r>
            <w:proofErr w:type="spellEnd"/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, педагога дополнительного образ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о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вания и пр.).</w:t>
            </w:r>
          </w:p>
        </w:tc>
      </w:tr>
      <w:tr w:rsidR="00573E98" w:rsidRPr="003A5240" w:rsidTr="00147865">
        <w:trPr>
          <w:trHeight w:val="20"/>
        </w:trPr>
        <w:tc>
          <w:tcPr>
            <w:tcW w:w="475" w:type="dxa"/>
          </w:tcPr>
          <w:p w:rsidR="00573E98" w:rsidRPr="003A5240" w:rsidRDefault="00573E98" w:rsidP="003A5240">
            <w:pPr>
              <w:spacing w:after="0" w:line="240" w:lineRule="exact"/>
              <w:rPr>
                <w:sz w:val="24"/>
                <w:szCs w:val="24"/>
              </w:rPr>
            </w:pP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3</w:t>
            </w:r>
          </w:p>
        </w:tc>
        <w:tc>
          <w:tcPr>
            <w:tcW w:w="4169" w:type="dxa"/>
          </w:tcPr>
          <w:p w:rsidR="00573E98" w:rsidRPr="003A5240" w:rsidRDefault="00573E98" w:rsidP="003A5240">
            <w:pPr>
              <w:spacing w:after="0" w:line="240" w:lineRule="exact"/>
              <w:jc w:val="both"/>
              <w:rPr>
                <w:sz w:val="24"/>
                <w:szCs w:val="24"/>
              </w:rPr>
            </w:pP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Освоение электронных ресурсов, с которыми работает образовательная организация (электронный журнал, ресурсы Российской электронной школы, сайт организации).</w:t>
            </w:r>
          </w:p>
        </w:tc>
        <w:tc>
          <w:tcPr>
            <w:tcW w:w="4870" w:type="dxa"/>
          </w:tcPr>
          <w:p w:rsidR="00573E98" w:rsidRPr="003A5240" w:rsidRDefault="00573E98" w:rsidP="003A5240">
            <w:pPr>
              <w:spacing w:after="0" w:line="240" w:lineRule="exact"/>
              <w:jc w:val="both"/>
              <w:rPr>
                <w:sz w:val="24"/>
                <w:szCs w:val="24"/>
              </w:rPr>
            </w:pP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Проект учебного курса или элемента уче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б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ного курса в цифровой образовательной ср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е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де.</w:t>
            </w:r>
          </w:p>
        </w:tc>
      </w:tr>
      <w:tr w:rsidR="00573E98" w:rsidRPr="003A5240" w:rsidTr="00147865">
        <w:trPr>
          <w:trHeight w:val="20"/>
        </w:trPr>
        <w:tc>
          <w:tcPr>
            <w:tcW w:w="475" w:type="dxa"/>
          </w:tcPr>
          <w:p w:rsidR="00573E98" w:rsidRPr="003A5240" w:rsidRDefault="00573E98" w:rsidP="003A5240">
            <w:pPr>
              <w:spacing w:after="0" w:line="240" w:lineRule="exact"/>
              <w:rPr>
                <w:sz w:val="24"/>
                <w:szCs w:val="24"/>
              </w:rPr>
            </w:pP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4</w:t>
            </w:r>
          </w:p>
        </w:tc>
        <w:tc>
          <w:tcPr>
            <w:tcW w:w="4169" w:type="dxa"/>
          </w:tcPr>
          <w:p w:rsidR="00573E98" w:rsidRPr="003A5240" w:rsidRDefault="00573E98" w:rsidP="003A5240">
            <w:pPr>
              <w:spacing w:after="0" w:line="240" w:lineRule="exact"/>
              <w:jc w:val="both"/>
              <w:rPr>
                <w:sz w:val="24"/>
                <w:szCs w:val="24"/>
              </w:rPr>
            </w:pP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Реализация личностно-ориентированной деятельности по воспитанию и социализации обуча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ю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щихся с учетом возрастных и инд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и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видуальных особенностей ребенка, в том числе, детей с ОВЗ, формиров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а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нию классного коллектива.</w:t>
            </w:r>
          </w:p>
        </w:tc>
        <w:tc>
          <w:tcPr>
            <w:tcW w:w="4870" w:type="dxa"/>
          </w:tcPr>
          <w:p w:rsidR="00573E98" w:rsidRPr="003A5240" w:rsidRDefault="00573E98" w:rsidP="003A5240">
            <w:pPr>
              <w:spacing w:after="0" w:line="240" w:lineRule="exact"/>
              <w:jc w:val="both"/>
              <w:rPr>
                <w:sz w:val="24"/>
                <w:szCs w:val="24"/>
              </w:rPr>
            </w:pP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Сценарий индивидуальных образовательных траекторий и обеспечение предпрофесси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о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нального самоопределения, в том числе, с использованием ресурсов социально-педагогического партнёрства.</w:t>
            </w:r>
          </w:p>
        </w:tc>
      </w:tr>
      <w:tr w:rsidR="00573E98" w:rsidRPr="003A5240" w:rsidTr="00147865">
        <w:trPr>
          <w:trHeight w:val="20"/>
        </w:trPr>
        <w:tc>
          <w:tcPr>
            <w:tcW w:w="475" w:type="dxa"/>
          </w:tcPr>
          <w:p w:rsidR="00573E98" w:rsidRPr="003A5240" w:rsidRDefault="00573E98" w:rsidP="003A5240">
            <w:pPr>
              <w:spacing w:after="0" w:line="240" w:lineRule="exact"/>
              <w:rPr>
                <w:sz w:val="24"/>
                <w:szCs w:val="24"/>
              </w:rPr>
            </w:pP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5</w:t>
            </w:r>
          </w:p>
        </w:tc>
        <w:tc>
          <w:tcPr>
            <w:tcW w:w="4169" w:type="dxa"/>
          </w:tcPr>
          <w:p w:rsidR="00573E98" w:rsidRPr="003A5240" w:rsidRDefault="00573E98" w:rsidP="003A5240">
            <w:pPr>
              <w:spacing w:after="0" w:line="240" w:lineRule="exact"/>
              <w:jc w:val="both"/>
              <w:rPr>
                <w:sz w:val="24"/>
                <w:szCs w:val="24"/>
              </w:rPr>
            </w:pP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Исследование особенностей классн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о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го коллектива (социометрия, трево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ж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ность и пр.), выявление детей, треб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у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ющих педагогической поддержки.</w:t>
            </w:r>
          </w:p>
        </w:tc>
        <w:tc>
          <w:tcPr>
            <w:tcW w:w="4870" w:type="dxa"/>
          </w:tcPr>
          <w:p w:rsidR="00573E98" w:rsidRPr="003A5240" w:rsidRDefault="00573E98" w:rsidP="003A5240">
            <w:pPr>
              <w:spacing w:after="0" w:line="240" w:lineRule="exact"/>
              <w:jc w:val="both"/>
              <w:rPr>
                <w:sz w:val="24"/>
                <w:szCs w:val="24"/>
              </w:rPr>
            </w:pP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Портфолио по видам воспитательной де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я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 xml:space="preserve">тельности (коллективные творческие дела, проекты, </w:t>
            </w:r>
            <w:proofErr w:type="spellStart"/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волонтерство</w:t>
            </w:r>
            <w:proofErr w:type="spellEnd"/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, воспитательные с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о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бытия, воспитательные мероприятия пре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д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метной направленности, стратегические се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с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 xml:space="preserve">сии, дизайн-сессии, форматы брифинги, </w:t>
            </w:r>
            <w:proofErr w:type="spellStart"/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воркшопы</w:t>
            </w:r>
            <w:proofErr w:type="spellEnd"/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 xml:space="preserve"> и другие традиционные и иннов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а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ционные формы воспитательной работы).</w:t>
            </w:r>
          </w:p>
          <w:p w:rsidR="00573E98" w:rsidRPr="003A5240" w:rsidRDefault="00573E98" w:rsidP="003A5240">
            <w:pPr>
              <w:spacing w:after="0" w:line="240" w:lineRule="exact"/>
              <w:jc w:val="both"/>
              <w:rPr>
                <w:sz w:val="24"/>
                <w:szCs w:val="24"/>
              </w:rPr>
            </w:pP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План воспитательного мероприятия по пр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о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филактике наркотической, алк</w:t>
            </w:r>
            <w:r w:rsidR="0085164B"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огольной, и</w:t>
            </w:r>
            <w:r w:rsidR="0085164B"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н</w:t>
            </w:r>
            <w:r w:rsidR="0085164B"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тернет-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зависимости.</w:t>
            </w:r>
          </w:p>
        </w:tc>
      </w:tr>
      <w:tr w:rsidR="00573E98" w:rsidRPr="003A5240" w:rsidTr="00147865">
        <w:trPr>
          <w:trHeight w:val="20"/>
        </w:trPr>
        <w:tc>
          <w:tcPr>
            <w:tcW w:w="475" w:type="dxa"/>
          </w:tcPr>
          <w:p w:rsidR="00573E98" w:rsidRPr="003A5240" w:rsidRDefault="00573E98" w:rsidP="003A5240">
            <w:pPr>
              <w:spacing w:after="0" w:line="240" w:lineRule="exact"/>
              <w:rPr>
                <w:sz w:val="24"/>
                <w:szCs w:val="24"/>
              </w:rPr>
            </w:pP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6</w:t>
            </w:r>
          </w:p>
        </w:tc>
        <w:tc>
          <w:tcPr>
            <w:tcW w:w="4169" w:type="dxa"/>
          </w:tcPr>
          <w:p w:rsidR="00573E98" w:rsidRPr="003A5240" w:rsidRDefault="00573E98" w:rsidP="003A5240">
            <w:pPr>
              <w:spacing w:after="0" w:line="240" w:lineRule="exact"/>
              <w:rPr>
                <w:sz w:val="24"/>
                <w:szCs w:val="24"/>
              </w:rPr>
            </w:pP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Исследование особенностей взаим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о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действия с родителями и иными з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а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конными представителями обуча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ю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щихся. Определение целей и задач работы с отдельной семьей по резул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ь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татам наблюдений за ребенком, из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у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чения особенностей семейного восп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и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тания.</w:t>
            </w:r>
          </w:p>
        </w:tc>
        <w:tc>
          <w:tcPr>
            <w:tcW w:w="4870" w:type="dxa"/>
          </w:tcPr>
          <w:p w:rsidR="00573E98" w:rsidRPr="003A5240" w:rsidRDefault="00573E98" w:rsidP="003A5240">
            <w:pPr>
              <w:spacing w:after="0" w:line="240" w:lineRule="exact"/>
              <w:jc w:val="both"/>
              <w:rPr>
                <w:sz w:val="24"/>
                <w:szCs w:val="24"/>
              </w:rPr>
            </w:pP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План родительского собрания.</w:t>
            </w:r>
          </w:p>
        </w:tc>
      </w:tr>
    </w:tbl>
    <w:p w:rsidR="00573E98" w:rsidRPr="00573E98" w:rsidRDefault="00573E98" w:rsidP="0085164B">
      <w:pPr>
        <w:spacing w:after="0" w:line="240" w:lineRule="auto"/>
        <w:jc w:val="both"/>
        <w:rPr>
          <w:rStyle w:val="MSGENFONTSTYLENAMETEMPLATEROLELEVELNUMBERMSGENFONTSTYLENAMEBYROLEHEADING12Exact"/>
          <w:rFonts w:ascii="Times New Roman" w:hAnsi="Times New Roman" w:cs="Times New Roman"/>
          <w:b w:val="0"/>
          <w:bCs w:val="0"/>
          <w:sz w:val="28"/>
          <w:szCs w:val="28"/>
        </w:rPr>
      </w:pPr>
    </w:p>
    <w:p w:rsidR="00573E98" w:rsidRDefault="00573E98" w:rsidP="0085164B">
      <w:pPr>
        <w:spacing w:after="0" w:line="240" w:lineRule="auto"/>
        <w:jc w:val="both"/>
        <w:rPr>
          <w:rStyle w:val="MSGENFONTSTYLENAMETEMPLATEROLELEVELNUMBERMSGENFONTSTYLENAMEBYROLEHEADING12Exact"/>
          <w:rFonts w:ascii="Times New Roman" w:hAnsi="Times New Roman" w:cs="Times New Roman"/>
          <w:b w:val="0"/>
          <w:bCs w:val="0"/>
          <w:sz w:val="28"/>
          <w:szCs w:val="28"/>
        </w:rPr>
      </w:pPr>
      <w:r w:rsidRPr="00573E98">
        <w:rPr>
          <w:rStyle w:val="MSGENFONTSTYLENAMETEMPLATEROLELEVELNUMBERMSGENFONTSTYLENAMEBYROLEHEADING12Exact"/>
          <w:rFonts w:ascii="Times New Roman" w:hAnsi="Times New Roman" w:cs="Times New Roman"/>
          <w:b w:val="0"/>
          <w:bCs w:val="0"/>
          <w:sz w:val="28"/>
          <w:szCs w:val="28"/>
        </w:rPr>
        <w:lastRenderedPageBreak/>
        <w:t>Для оценки уровня сформированности компетенций в ходе практики испол</w:t>
      </w:r>
      <w:r w:rsidRPr="00573E98">
        <w:rPr>
          <w:rStyle w:val="MSGENFONTSTYLENAMETEMPLATEROLELEVELNUMBERMSGENFONTSTYLENAMEBYROLEHEADING12Exact"/>
          <w:rFonts w:ascii="Times New Roman" w:hAnsi="Times New Roman" w:cs="Times New Roman"/>
          <w:b w:val="0"/>
          <w:bCs w:val="0"/>
          <w:sz w:val="28"/>
          <w:szCs w:val="28"/>
        </w:rPr>
        <w:t>ь</w:t>
      </w:r>
      <w:r w:rsidRPr="00573E98">
        <w:rPr>
          <w:rStyle w:val="MSGENFONTSTYLENAMETEMPLATEROLELEVELNUMBERMSGENFONTSTYLENAMEBYROLEHEADING12Exact"/>
          <w:rFonts w:ascii="Times New Roman" w:hAnsi="Times New Roman" w:cs="Times New Roman"/>
          <w:b w:val="0"/>
          <w:bCs w:val="0"/>
          <w:sz w:val="28"/>
          <w:szCs w:val="28"/>
        </w:rPr>
        <w:t>зуются следующие критерии:</w:t>
      </w:r>
    </w:p>
    <w:tbl>
      <w:tblPr>
        <w:tblStyle w:val="ab"/>
        <w:tblW w:w="10291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2059"/>
        <w:gridCol w:w="1963"/>
        <w:gridCol w:w="1963"/>
        <w:gridCol w:w="2050"/>
        <w:gridCol w:w="2256"/>
      </w:tblGrid>
      <w:tr w:rsidR="00573E98" w:rsidRPr="003A5240" w:rsidTr="00573E98">
        <w:trPr>
          <w:trHeight w:val="20"/>
        </w:trPr>
        <w:tc>
          <w:tcPr>
            <w:tcW w:w="2059" w:type="dxa"/>
            <w:vMerge w:val="restart"/>
          </w:tcPr>
          <w:p w:rsidR="00573E98" w:rsidRPr="003A5240" w:rsidRDefault="00573E98" w:rsidP="003A5240">
            <w:pPr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Код и наимен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о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вание компете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н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ции и для ОП ВО, индикаторы достижения ко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м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петенции (ИДК)</w:t>
            </w:r>
          </w:p>
        </w:tc>
        <w:tc>
          <w:tcPr>
            <w:tcW w:w="8232" w:type="dxa"/>
            <w:gridSpan w:val="4"/>
          </w:tcPr>
          <w:p w:rsidR="00573E98" w:rsidRPr="003A5240" w:rsidRDefault="00573E98" w:rsidP="003A5240">
            <w:pPr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Шкала оценивания</w:t>
            </w:r>
          </w:p>
        </w:tc>
      </w:tr>
      <w:tr w:rsidR="00573E98" w:rsidRPr="003A5240" w:rsidTr="00573E98">
        <w:trPr>
          <w:trHeight w:val="20"/>
        </w:trPr>
        <w:tc>
          <w:tcPr>
            <w:tcW w:w="2059" w:type="dxa"/>
            <w:vMerge/>
          </w:tcPr>
          <w:p w:rsidR="00573E98" w:rsidRPr="003A5240" w:rsidRDefault="00573E98" w:rsidP="003A5240">
            <w:pPr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3" w:type="dxa"/>
          </w:tcPr>
          <w:p w:rsidR="00573E98" w:rsidRPr="003A5240" w:rsidRDefault="00573E98" w:rsidP="003A5240">
            <w:pPr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Продвинутый</w:t>
            </w:r>
          </w:p>
        </w:tc>
        <w:tc>
          <w:tcPr>
            <w:tcW w:w="1963" w:type="dxa"/>
          </w:tcPr>
          <w:p w:rsidR="00573E98" w:rsidRPr="003A5240" w:rsidRDefault="00573E98" w:rsidP="003A5240">
            <w:pPr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Базовый</w:t>
            </w:r>
          </w:p>
        </w:tc>
        <w:tc>
          <w:tcPr>
            <w:tcW w:w="2050" w:type="dxa"/>
          </w:tcPr>
          <w:p w:rsidR="00573E98" w:rsidRPr="003A5240" w:rsidRDefault="00573E98" w:rsidP="003A5240">
            <w:pPr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Пороговый</w:t>
            </w:r>
          </w:p>
        </w:tc>
        <w:tc>
          <w:tcPr>
            <w:tcW w:w="2256" w:type="dxa"/>
          </w:tcPr>
          <w:p w:rsidR="00573E98" w:rsidRPr="003A5240" w:rsidRDefault="00573E98" w:rsidP="003A5240">
            <w:pPr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Не освоены комп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е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тенции</w:t>
            </w:r>
          </w:p>
        </w:tc>
      </w:tr>
      <w:tr w:rsidR="00573E98" w:rsidRPr="003A5240" w:rsidTr="00573E98">
        <w:trPr>
          <w:trHeight w:val="20"/>
        </w:trPr>
        <w:tc>
          <w:tcPr>
            <w:tcW w:w="2059" w:type="dxa"/>
            <w:vMerge/>
          </w:tcPr>
          <w:p w:rsidR="00573E98" w:rsidRPr="003A5240" w:rsidRDefault="00573E98" w:rsidP="003A5240">
            <w:pPr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3" w:type="dxa"/>
          </w:tcPr>
          <w:p w:rsidR="00573E98" w:rsidRPr="003A5240" w:rsidRDefault="00573E98" w:rsidP="003A5240">
            <w:pPr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«отлично»</w:t>
            </w:r>
          </w:p>
        </w:tc>
        <w:tc>
          <w:tcPr>
            <w:tcW w:w="1963" w:type="dxa"/>
          </w:tcPr>
          <w:p w:rsidR="00573E98" w:rsidRPr="003A5240" w:rsidRDefault="00573E98" w:rsidP="003A5240">
            <w:pPr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«хорошо»</w:t>
            </w:r>
          </w:p>
        </w:tc>
        <w:tc>
          <w:tcPr>
            <w:tcW w:w="2050" w:type="dxa"/>
          </w:tcPr>
          <w:p w:rsidR="00573E98" w:rsidRPr="003A5240" w:rsidRDefault="00573E98" w:rsidP="003A5240">
            <w:pPr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«удовлетвор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и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тельно»</w:t>
            </w:r>
          </w:p>
        </w:tc>
        <w:tc>
          <w:tcPr>
            <w:tcW w:w="2256" w:type="dxa"/>
          </w:tcPr>
          <w:p w:rsidR="00573E98" w:rsidRPr="003A5240" w:rsidRDefault="00573E98" w:rsidP="003A5240">
            <w:pPr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«неудовлетвор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и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тельно»</w:t>
            </w:r>
          </w:p>
        </w:tc>
      </w:tr>
      <w:tr w:rsidR="00573E98" w:rsidRPr="003A5240" w:rsidTr="00573E98">
        <w:trPr>
          <w:trHeight w:val="20"/>
        </w:trPr>
        <w:tc>
          <w:tcPr>
            <w:tcW w:w="2059" w:type="dxa"/>
            <w:vMerge/>
          </w:tcPr>
          <w:p w:rsidR="00573E98" w:rsidRPr="003A5240" w:rsidRDefault="00573E98" w:rsidP="003A5240">
            <w:pPr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76" w:type="dxa"/>
            <w:gridSpan w:val="3"/>
          </w:tcPr>
          <w:p w:rsidR="00573E98" w:rsidRPr="003A5240" w:rsidRDefault="00573E98" w:rsidP="003A5240">
            <w:pPr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«зачтено»</w:t>
            </w:r>
          </w:p>
        </w:tc>
        <w:tc>
          <w:tcPr>
            <w:tcW w:w="2256" w:type="dxa"/>
          </w:tcPr>
          <w:p w:rsidR="00573E98" w:rsidRPr="003A5240" w:rsidRDefault="00573E98" w:rsidP="003A5240">
            <w:pPr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«не зачтено»</w:t>
            </w:r>
          </w:p>
        </w:tc>
      </w:tr>
      <w:tr w:rsidR="00573E98" w:rsidRPr="003A5240" w:rsidTr="00573E98">
        <w:trPr>
          <w:trHeight w:val="20"/>
        </w:trPr>
        <w:tc>
          <w:tcPr>
            <w:tcW w:w="2059" w:type="dxa"/>
          </w:tcPr>
          <w:p w:rsidR="001C4E74" w:rsidRPr="003A5240" w:rsidRDefault="001C4E74" w:rsidP="003A5240">
            <w:pPr>
              <w:spacing w:after="0" w:line="240" w:lineRule="exact"/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</w:pPr>
          </w:p>
          <w:p w:rsidR="00573E98" w:rsidRPr="003A5240" w:rsidRDefault="00573E98" w:rsidP="003A5240">
            <w:pPr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ОПК-2 Способен участвовать в разработке о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с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новных и допо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л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нительных обр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а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зовательных пр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о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грамм, разраб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а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тывать отдельные их компоненты (в том числе с и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с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пользованием информационно-</w:t>
            </w:r>
            <w:r w:rsidR="00AE1A14"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 xml:space="preserve"> 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коммуникацио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н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ных</w:t>
            </w:r>
            <w:r w:rsidR="00AE1A14"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 xml:space="preserve"> 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технологий)</w:t>
            </w:r>
          </w:p>
        </w:tc>
        <w:tc>
          <w:tcPr>
            <w:tcW w:w="1963" w:type="dxa"/>
          </w:tcPr>
          <w:p w:rsidR="00573E98" w:rsidRPr="003A5240" w:rsidRDefault="00573E98" w:rsidP="003A5240">
            <w:pPr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Участвует ра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з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работке осно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в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ных и дополн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и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тельных образ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о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вательных пр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о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грамм, разраб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а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тывать отдел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ь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ные их комп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о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ненты (в том числе с испол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ь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зованием и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н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формационно-</w:t>
            </w:r>
          </w:p>
          <w:p w:rsidR="00573E98" w:rsidRPr="003A5240" w:rsidRDefault="00573E98" w:rsidP="003A5240">
            <w:pPr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коммуникац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и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онных</w:t>
            </w:r>
          </w:p>
          <w:p w:rsidR="00573E98" w:rsidRPr="003A5240" w:rsidRDefault="00573E98" w:rsidP="003A5240">
            <w:pPr>
              <w:spacing w:after="0" w:line="240" w:lineRule="exact"/>
              <w:rPr>
                <w:sz w:val="24"/>
                <w:szCs w:val="24"/>
              </w:rPr>
            </w:pP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технологий)</w:t>
            </w:r>
          </w:p>
          <w:p w:rsidR="00573E98" w:rsidRPr="003A5240" w:rsidRDefault="00573E98" w:rsidP="003A5240">
            <w:pPr>
              <w:spacing w:after="0" w:line="240" w:lineRule="exact"/>
              <w:rPr>
                <w:sz w:val="24"/>
                <w:szCs w:val="24"/>
              </w:rPr>
            </w:pP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Разрабатывает программы учебных пре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д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метов, курсов, дисциплин (м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о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дулей), пр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о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граммы допо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л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нительного о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б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разования в с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о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ответствии с нормативно-правовыми а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к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тами в сфере о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б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разования.</w:t>
            </w:r>
          </w:p>
          <w:p w:rsidR="00573E98" w:rsidRPr="003A5240" w:rsidRDefault="00573E98" w:rsidP="003A5240">
            <w:pPr>
              <w:widowControl w:val="0"/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Осуществляет отбор педагог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и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ческих и других технологий, в том числе и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н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формационно- коммуникац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и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онных, испол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ь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зуемых при ра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з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работке осно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в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ных и дополн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и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тельных образ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о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вательных пр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о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грамм и их эл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е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ментов.</w:t>
            </w:r>
          </w:p>
        </w:tc>
        <w:tc>
          <w:tcPr>
            <w:tcW w:w="1963" w:type="dxa"/>
          </w:tcPr>
          <w:p w:rsidR="00573E98" w:rsidRPr="003A5240" w:rsidRDefault="00573E98" w:rsidP="003A5240">
            <w:pPr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Участвует ра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з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работке осно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в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ных и дополн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и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тельных образ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о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вательных пр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о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грамм, разраб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а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тывать отдел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ь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ные их комп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о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ненты (в том числе с испол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ь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зованием и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н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формационно-</w:t>
            </w:r>
          </w:p>
          <w:p w:rsidR="00573E98" w:rsidRPr="003A5240" w:rsidRDefault="00573E98" w:rsidP="003A5240">
            <w:pPr>
              <w:spacing w:after="0" w:line="240" w:lineRule="exact"/>
              <w:rPr>
                <w:sz w:val="24"/>
                <w:szCs w:val="24"/>
              </w:rPr>
            </w:pP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коммуникац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и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онных технол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о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гий), допуская несущественные неточности.</w:t>
            </w:r>
          </w:p>
          <w:p w:rsidR="00573E98" w:rsidRPr="003A5240" w:rsidRDefault="00573E98" w:rsidP="003A5240">
            <w:pPr>
              <w:spacing w:after="0" w:line="240" w:lineRule="exact"/>
              <w:rPr>
                <w:sz w:val="24"/>
                <w:szCs w:val="24"/>
              </w:rPr>
            </w:pP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Разрабатывает программы учебных пре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д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метов, курсов, дисциплин (м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о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дулей), пр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о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граммы допо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л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нительного о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б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разования в с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о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ответствии с нормативно-правовыми а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к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тами в сфере о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б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разования, д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о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пуская несущ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е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ственные нето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ч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ности.</w:t>
            </w:r>
          </w:p>
          <w:p w:rsidR="00573E98" w:rsidRPr="003A5240" w:rsidRDefault="00573E98" w:rsidP="003A5240">
            <w:pPr>
              <w:widowControl w:val="0"/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Осуществляет отбор педагог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и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ческих и других технологий, в том числе и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н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формационно- коммуникац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и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онных, испол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ь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зуемых при ра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з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работке осно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в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ных и дополн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и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тельных образ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о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вательных пр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о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грамм и их эл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е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ментов, допу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с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кая несущ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е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ственные нето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ч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lastRenderedPageBreak/>
              <w:t>ности.</w:t>
            </w:r>
          </w:p>
        </w:tc>
        <w:tc>
          <w:tcPr>
            <w:tcW w:w="2050" w:type="dxa"/>
          </w:tcPr>
          <w:p w:rsidR="00573E98" w:rsidRPr="003A5240" w:rsidRDefault="00573E98" w:rsidP="003A5240">
            <w:pPr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lastRenderedPageBreak/>
              <w:t>Участвует разр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а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ботке основных и дополнительных образовательных программ, разр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а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батывать отдел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ь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ные их комп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о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ненты (в том числе с испол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ь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зованием инфо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р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мационно-</w:t>
            </w:r>
          </w:p>
          <w:p w:rsidR="00573E98" w:rsidRPr="003A5240" w:rsidRDefault="00573E98" w:rsidP="003A5240">
            <w:pPr>
              <w:spacing w:after="0" w:line="240" w:lineRule="exact"/>
              <w:rPr>
                <w:sz w:val="24"/>
                <w:szCs w:val="24"/>
              </w:rPr>
            </w:pP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коммуникацио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н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ных технологий), допуская сущ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е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ственные оши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б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ки.</w:t>
            </w:r>
          </w:p>
          <w:p w:rsidR="00573E98" w:rsidRPr="003A5240" w:rsidRDefault="00573E98" w:rsidP="003A5240">
            <w:pPr>
              <w:spacing w:after="0" w:line="240" w:lineRule="exact"/>
              <w:rPr>
                <w:sz w:val="24"/>
                <w:szCs w:val="24"/>
              </w:rPr>
            </w:pP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Разрабатывает программы уче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б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ных предметов, курсов, дисц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и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плин (модулей), программы д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о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полнительного образования в соответствии с нормативно</w:t>
            </w:r>
            <w:r w:rsidR="00995DF5"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-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правовыми акт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а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ми в сфере обр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а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зования), допу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с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кая существе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н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ные ошибки.</w:t>
            </w:r>
          </w:p>
          <w:p w:rsidR="00573E98" w:rsidRPr="003A5240" w:rsidRDefault="00573E98" w:rsidP="003A5240">
            <w:pPr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Осуществляет отбор педагог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и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ческих и других технологий, в том числе и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н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формационно-</w:t>
            </w:r>
          </w:p>
          <w:p w:rsidR="00573E98" w:rsidRPr="003A5240" w:rsidRDefault="00573E98" w:rsidP="003A5240">
            <w:pPr>
              <w:widowControl w:val="0"/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коммуникацио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н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ных, использу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е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мых при разр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а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ботке основных и дополнительных образовательных программ и их элементов), д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о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пуская сущ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е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ственные оши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б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ки.</w:t>
            </w:r>
          </w:p>
        </w:tc>
        <w:tc>
          <w:tcPr>
            <w:tcW w:w="2256" w:type="dxa"/>
          </w:tcPr>
          <w:p w:rsidR="00573E98" w:rsidRPr="003A5240" w:rsidRDefault="00573E98" w:rsidP="003A5240">
            <w:pPr>
              <w:spacing w:after="0" w:line="240" w:lineRule="exact"/>
              <w:jc w:val="both"/>
              <w:rPr>
                <w:sz w:val="24"/>
                <w:szCs w:val="24"/>
              </w:rPr>
            </w:pP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Не участвует ра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з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работке основных и дополнительных образовательных программ, не ра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з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рабатывать отдел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ь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ные их компоненты (в том числе с и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с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пользованием и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н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формационно-коммуникацио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н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ных технологий)</w:t>
            </w:r>
          </w:p>
          <w:p w:rsidR="00573E98" w:rsidRPr="003A5240" w:rsidRDefault="00573E98" w:rsidP="003A5240">
            <w:pPr>
              <w:spacing w:after="0" w:line="240" w:lineRule="exact"/>
              <w:rPr>
                <w:sz w:val="24"/>
                <w:szCs w:val="24"/>
              </w:rPr>
            </w:pP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Не разрабатывает программы уче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б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ных предметов, курсов, дисциплин (модулей), пр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о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граммы дополн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и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тельного образов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а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ния в соответствии с нормативно-правовыми актами в сфере образов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а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ния.</w:t>
            </w:r>
          </w:p>
          <w:p w:rsidR="00573E98" w:rsidRPr="003A5240" w:rsidRDefault="00573E98" w:rsidP="003A5240">
            <w:pPr>
              <w:widowControl w:val="0"/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Не способен ос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у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ществлять отбор педагогических и других технологий, в том числе и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н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формационно</w:t>
            </w:r>
            <w:r w:rsidR="00995DF5"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-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коммуникацио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н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ных, используемых при разработке о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с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новных и дополн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и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тельных образов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а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тельных программ и их элементов.</w:t>
            </w:r>
          </w:p>
        </w:tc>
      </w:tr>
      <w:tr w:rsidR="00573E98" w:rsidRPr="003A5240" w:rsidTr="00573E98">
        <w:trPr>
          <w:trHeight w:val="20"/>
        </w:trPr>
        <w:tc>
          <w:tcPr>
            <w:tcW w:w="2059" w:type="dxa"/>
          </w:tcPr>
          <w:p w:rsidR="00573E98" w:rsidRPr="003A5240" w:rsidRDefault="00573E98" w:rsidP="003A5240">
            <w:pPr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lastRenderedPageBreak/>
              <w:t>ОПК-3. Способен организовывать совместную и индивидуальную учебную и во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с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питательную де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я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тельность обуч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а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ющихся, в том числе с особыми образовательн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ы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ми потребност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я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ми, в соотве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т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ствии с требов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а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ниями федерал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ь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ных госуда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р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ственных образ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о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вательных ста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н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дартов</w:t>
            </w:r>
          </w:p>
        </w:tc>
        <w:tc>
          <w:tcPr>
            <w:tcW w:w="1963" w:type="dxa"/>
          </w:tcPr>
          <w:p w:rsidR="00573E98" w:rsidRPr="003A5240" w:rsidRDefault="00573E98" w:rsidP="003A5240">
            <w:pPr>
              <w:spacing w:after="0" w:line="240" w:lineRule="exact"/>
              <w:rPr>
                <w:sz w:val="24"/>
                <w:szCs w:val="24"/>
              </w:rPr>
            </w:pP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Грамотно и бе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з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ошибочно и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с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пользует пр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о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фессиональную терминологию, демонстрируя знания основ применения психолого</w:t>
            </w:r>
            <w:r w:rsidR="00995DF5"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-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 xml:space="preserve">педагогических технологий (в том </w:t>
            </w:r>
            <w:r w:rsidR="00995DF5"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числе и</w:t>
            </w:r>
            <w:r w:rsidR="00995DF5"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н</w:t>
            </w:r>
            <w:r w:rsidR="00995DF5"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клюзивных), не испытыва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ет з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а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труднений</w:t>
            </w:r>
          </w:p>
          <w:p w:rsidR="00573E98" w:rsidRPr="003A5240" w:rsidRDefault="00573E98" w:rsidP="003A5240">
            <w:pPr>
              <w:spacing w:after="0" w:line="240" w:lineRule="exact"/>
              <w:rPr>
                <w:sz w:val="24"/>
                <w:szCs w:val="24"/>
              </w:rPr>
            </w:pP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Представляет, полностью без затруднений обосновывает и решает задания, демонстрируя индивидуальный подход, спосо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б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ность применять адресную п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о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мощь в соотве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т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ствии с индив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и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дуальными о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б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разовательными потребностями обучающихся в полной мере.</w:t>
            </w:r>
          </w:p>
          <w:p w:rsidR="00573E98" w:rsidRPr="003A5240" w:rsidRDefault="00573E98" w:rsidP="003A5240">
            <w:pPr>
              <w:widowControl w:val="0"/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Применяет творческий по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д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ход при реш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е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нии задач по выявлению и организации р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а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боты с детьми с особыми обр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а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зовательными потребностями, демонстрируя навыки оказания адресной пом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о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щи обучающи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м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ся в соотве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т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ствии с требов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а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ниями фед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е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ральных гос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у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дарственных о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б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разовательных стандартов.</w:t>
            </w:r>
          </w:p>
        </w:tc>
        <w:tc>
          <w:tcPr>
            <w:tcW w:w="1963" w:type="dxa"/>
          </w:tcPr>
          <w:p w:rsidR="00573E98" w:rsidRPr="003A5240" w:rsidRDefault="00573E98" w:rsidP="003A5240">
            <w:pPr>
              <w:spacing w:after="0" w:line="240" w:lineRule="exact"/>
              <w:rPr>
                <w:sz w:val="24"/>
                <w:szCs w:val="24"/>
              </w:rPr>
            </w:pP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Грамотно и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с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пользует пр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о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фессиональную терминологию, демонстрируя знания основ применения психолого</w:t>
            </w:r>
            <w:r w:rsidR="00995DF5"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-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педагогических технологий (в том числе и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н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клюзивных), и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с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пытывает н</w:t>
            </w:r>
            <w:r w:rsidR="00995DF5"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езн</w:t>
            </w:r>
            <w:r w:rsidR="00995DF5"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а</w:t>
            </w:r>
            <w:r w:rsidR="00995DF5"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чительные з</w:t>
            </w:r>
            <w:r w:rsidR="00995DF5"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а</w:t>
            </w:r>
            <w:r w:rsidR="00995DF5"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труднения, к</w:t>
            </w:r>
            <w:r w:rsidR="00995DF5"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о</w:t>
            </w:r>
            <w:r w:rsidR="00995DF5"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то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рые легко и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с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правляет.</w:t>
            </w:r>
          </w:p>
          <w:p w:rsidR="00573E98" w:rsidRPr="003A5240" w:rsidRDefault="00573E98" w:rsidP="003A5240">
            <w:pPr>
              <w:spacing w:after="0" w:line="240" w:lineRule="exact"/>
              <w:rPr>
                <w:sz w:val="24"/>
                <w:szCs w:val="24"/>
              </w:rPr>
            </w:pP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Представляет, достаточно обосновывает и решает бол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ь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шинство зад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а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ний, демонстр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и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руя знание т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и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повых подходов индивидуализ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а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ции, спосо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б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ность применять адресную п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о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мощь в соотве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т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ствии с индив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и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дуальными о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б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разовательными потребностями обучающихся.</w:t>
            </w:r>
          </w:p>
          <w:p w:rsidR="00573E98" w:rsidRPr="003A5240" w:rsidRDefault="00573E98" w:rsidP="003A5240">
            <w:pPr>
              <w:widowControl w:val="0"/>
              <w:spacing w:after="0"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Предлагает и обосновывает традиционное решение задач по выявлению и организации р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а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боты с детьми с особыми обр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а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зовательными потребностями, демонстрируя навыки оказания адресной пом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о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щи обучающи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м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ся в соотве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т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ствии с требов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а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ниями фед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е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ральных гос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у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дарственных о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б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разовательных стандартов</w:t>
            </w:r>
          </w:p>
        </w:tc>
        <w:tc>
          <w:tcPr>
            <w:tcW w:w="2050" w:type="dxa"/>
          </w:tcPr>
          <w:p w:rsidR="00573E98" w:rsidRPr="003A5240" w:rsidRDefault="00573E98" w:rsidP="003A5240">
            <w:pPr>
              <w:spacing w:after="0" w:line="240" w:lineRule="exact"/>
              <w:rPr>
                <w:sz w:val="24"/>
                <w:szCs w:val="24"/>
              </w:rPr>
            </w:pP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Использует пр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о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фессиональную терминологию не всегда грамотно, демонстрируя при этом знания основ примен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е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ния психолого</w:t>
            </w:r>
            <w:r w:rsidR="00995DF5"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-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педагогических технологий (в том числе и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н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клюзивных), и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с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пытыв</w:t>
            </w:r>
            <w:r w:rsidR="00995DF5"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ает з</w:t>
            </w:r>
            <w:r w:rsidR="00995DF5"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а</w:t>
            </w:r>
            <w:r w:rsidR="00995DF5"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труднения, кот</w:t>
            </w:r>
            <w:r w:rsidR="00995DF5"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о</w:t>
            </w:r>
            <w:r w:rsidR="00995DF5"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рые не все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гда и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с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правляет сам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о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стоятельно.</w:t>
            </w:r>
          </w:p>
          <w:p w:rsidR="00573E98" w:rsidRPr="003A5240" w:rsidRDefault="00573E98" w:rsidP="003A5240">
            <w:pPr>
              <w:spacing w:after="0" w:line="240" w:lineRule="exact"/>
              <w:rPr>
                <w:sz w:val="24"/>
                <w:szCs w:val="24"/>
              </w:rPr>
            </w:pP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Представляет ч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а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стично, с затру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д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нениями обосн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о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вывает, и с тр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у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дом решает зад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а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ния, демонстр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и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руя способность применять а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д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ресную помощь в соответствии с индивидуальн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ы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ми образовател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ь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ными потребн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о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стями обуча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ю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щихся.</w:t>
            </w:r>
          </w:p>
          <w:p w:rsidR="00573E98" w:rsidRPr="003A5240" w:rsidRDefault="00573E98" w:rsidP="003A5240">
            <w:pPr>
              <w:widowControl w:val="0"/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Предлагает тр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а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диционное реш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е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ние задач по в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ы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явлению и орг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а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низации работы с детьми с особ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ы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ми образовател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ь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ными потребн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о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стями, демо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н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стрируя навыки оказания адре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с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ной помощи об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у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чающимся в с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о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ответствии с тр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е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бованиями фед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е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ральных госуда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р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ственных образ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о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вательных ста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н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дартов, но обо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с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новывает его не в полной мере, не проявляет лиде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р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ские качества и умения</w:t>
            </w:r>
          </w:p>
        </w:tc>
        <w:tc>
          <w:tcPr>
            <w:tcW w:w="2256" w:type="dxa"/>
          </w:tcPr>
          <w:p w:rsidR="00573E98" w:rsidRPr="003A5240" w:rsidRDefault="00573E98" w:rsidP="003A5240">
            <w:pPr>
              <w:spacing w:after="0" w:line="240" w:lineRule="exact"/>
              <w:rPr>
                <w:sz w:val="24"/>
                <w:szCs w:val="24"/>
              </w:rPr>
            </w:pP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Не использует профессиональную терминологию или использует её н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е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верно, не демо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н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стрирует знания основ применения психолого</w:t>
            </w:r>
            <w:r w:rsidR="00995DF5"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-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педагогических технологий (в том числе инклюзи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в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ных), испытывает затруднения, кот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о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рые н</w:t>
            </w:r>
            <w:r w:rsidR="00995DF5"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е исправляет даже после допо</w:t>
            </w:r>
            <w:r w:rsidR="00995DF5"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л</w:t>
            </w:r>
            <w:r w:rsidR="00995DF5"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ни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тельных вопр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о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сов</w:t>
            </w:r>
          </w:p>
          <w:p w:rsidR="00573E98" w:rsidRPr="003A5240" w:rsidRDefault="00573E98" w:rsidP="003A5240">
            <w:pPr>
              <w:spacing w:after="0" w:line="240" w:lineRule="exact"/>
              <w:rPr>
                <w:sz w:val="24"/>
                <w:szCs w:val="24"/>
              </w:rPr>
            </w:pP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Не представляет и не решает задания на демонстрацию способности пр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и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менять адресную помощь в соотве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т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ствии с индивид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у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альными образов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а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тельными потре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б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ностями обуча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ю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щихся.</w:t>
            </w:r>
          </w:p>
          <w:p w:rsidR="00573E98" w:rsidRPr="003A5240" w:rsidRDefault="00573E98" w:rsidP="003A5240">
            <w:pPr>
              <w:widowControl w:val="0"/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Не предлагает р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е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шения задач по в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ы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явлению и орган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и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зации работы с детьми с особыми образовательными потребностями, демонстрируя навыки оказания адресной помощи обучающимся в соответствии с тр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е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бованиями фед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е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ральных госуда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р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ственных образов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а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тельных станда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р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тов</w:t>
            </w:r>
          </w:p>
        </w:tc>
      </w:tr>
      <w:tr w:rsidR="00573E98" w:rsidRPr="003A5240" w:rsidTr="00573E98">
        <w:trPr>
          <w:trHeight w:val="20"/>
        </w:trPr>
        <w:tc>
          <w:tcPr>
            <w:tcW w:w="2059" w:type="dxa"/>
            <w:vMerge w:val="restart"/>
          </w:tcPr>
          <w:p w:rsidR="00573E98" w:rsidRPr="003A5240" w:rsidRDefault="00573E98" w:rsidP="003A5240">
            <w:pPr>
              <w:tabs>
                <w:tab w:val="left" w:pos="1022"/>
              </w:tabs>
              <w:spacing w:after="0"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ОПК-4 Способен</w:t>
            </w:r>
            <w:r w:rsidR="00AE1A14"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 xml:space="preserve"> 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осуществлять д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у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ховно-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lastRenderedPageBreak/>
              <w:t>нравственное воспитание об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у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чающихся на о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с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нове базовых национальных ценностей</w:t>
            </w:r>
          </w:p>
        </w:tc>
        <w:tc>
          <w:tcPr>
            <w:tcW w:w="1963" w:type="dxa"/>
          </w:tcPr>
          <w:p w:rsidR="00573E98" w:rsidRPr="003A5240" w:rsidRDefault="00573E98" w:rsidP="003A5240">
            <w:pPr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lastRenderedPageBreak/>
              <w:t xml:space="preserve">Демонстрирует знание духовно-нравственных 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lastRenderedPageBreak/>
              <w:t>ценностей ли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ч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ности, базовых национальных ценностей, м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о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дели нравстве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н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ного поведения в професси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о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нальной де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я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тельности.</w:t>
            </w:r>
          </w:p>
        </w:tc>
        <w:tc>
          <w:tcPr>
            <w:tcW w:w="1963" w:type="dxa"/>
          </w:tcPr>
          <w:p w:rsidR="00573E98" w:rsidRPr="003A5240" w:rsidRDefault="00573E98" w:rsidP="003A5240">
            <w:pPr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lastRenderedPageBreak/>
              <w:t xml:space="preserve">Демонстрирует знание духовно-нравственных 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lastRenderedPageBreak/>
              <w:t>ценностей ли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ч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ности, базовых национальных ценностей, м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о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дели нравстве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н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ного поведения в професси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о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нальной де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я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тельности. Д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о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пускает незн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а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чительные н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е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точности.</w:t>
            </w:r>
          </w:p>
        </w:tc>
        <w:tc>
          <w:tcPr>
            <w:tcW w:w="2050" w:type="dxa"/>
          </w:tcPr>
          <w:p w:rsidR="00573E98" w:rsidRPr="003A5240" w:rsidRDefault="00573E98" w:rsidP="003A5240">
            <w:pPr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lastRenderedPageBreak/>
              <w:t xml:space="preserve">Демонстрирует знание духовно-нравственных 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lastRenderedPageBreak/>
              <w:t>ценностей ли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ч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ности, базовых национальных ценностей, мод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е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ли нравственного поведения в пр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о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фессиональной деятельности. Допускает сущ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е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ственные нето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ч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ности</w:t>
            </w:r>
          </w:p>
        </w:tc>
        <w:tc>
          <w:tcPr>
            <w:tcW w:w="2256" w:type="dxa"/>
          </w:tcPr>
          <w:p w:rsidR="00573E98" w:rsidRPr="003A5240" w:rsidRDefault="00573E98" w:rsidP="003A5240">
            <w:pPr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lastRenderedPageBreak/>
              <w:t>Не знает духовно-нравственные це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н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 xml:space="preserve">ностей личности, 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lastRenderedPageBreak/>
              <w:t>базовые наци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о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нальных ценн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о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стей, модели нра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в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ственного повед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е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ния в професси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о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нальной</w:t>
            </w:r>
          </w:p>
        </w:tc>
      </w:tr>
      <w:tr w:rsidR="00573E98" w:rsidRPr="003A5240" w:rsidTr="00573E98">
        <w:trPr>
          <w:trHeight w:val="20"/>
        </w:trPr>
        <w:tc>
          <w:tcPr>
            <w:tcW w:w="2059" w:type="dxa"/>
            <w:vMerge/>
          </w:tcPr>
          <w:p w:rsidR="00573E98" w:rsidRPr="003A5240" w:rsidRDefault="00573E98" w:rsidP="003A5240">
            <w:pPr>
              <w:widowControl w:val="0"/>
              <w:spacing w:after="0"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3" w:type="dxa"/>
          </w:tcPr>
          <w:p w:rsidR="00573E98" w:rsidRPr="003A5240" w:rsidRDefault="00573E98" w:rsidP="003A5240">
            <w:pPr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Демонстрирует способность к формированию у обучающихся гражданской</w:t>
            </w:r>
            <w:r w:rsidR="00AE1A14"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 xml:space="preserve"> 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п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о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зиции, тол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е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рантно</w:t>
            </w:r>
            <w:r w:rsidR="00995DF5"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сти и навыков повед</w:t>
            </w:r>
            <w:r w:rsidR="00995DF5"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е</w:t>
            </w:r>
            <w:r w:rsidR="00995DF5"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ния в поли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кул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ь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турной среде</w:t>
            </w:r>
          </w:p>
        </w:tc>
        <w:tc>
          <w:tcPr>
            <w:tcW w:w="1963" w:type="dxa"/>
          </w:tcPr>
          <w:p w:rsidR="00573E98" w:rsidRPr="003A5240" w:rsidRDefault="00573E98" w:rsidP="003A5240">
            <w:pPr>
              <w:spacing w:after="0"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Демонстрирует способность к формированию у обучающихся гражданской</w:t>
            </w:r>
            <w:r w:rsidR="00AE1A14"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 xml:space="preserve"> 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п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о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зиции, тол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е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рантно</w:t>
            </w:r>
            <w:r w:rsidR="00995DF5"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сти и навыков повед</w:t>
            </w:r>
            <w:r w:rsidR="00995DF5"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е</w:t>
            </w:r>
            <w:r w:rsidR="00995DF5"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ния в поли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кул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ь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турной среде. Допускает н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е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значительные неточности.</w:t>
            </w:r>
          </w:p>
        </w:tc>
        <w:tc>
          <w:tcPr>
            <w:tcW w:w="2050" w:type="dxa"/>
          </w:tcPr>
          <w:p w:rsidR="00573E98" w:rsidRPr="003A5240" w:rsidRDefault="00573E98" w:rsidP="003A5240">
            <w:pPr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Демонстрирует способность к формированию у обучающихся гражданской п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о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зиции, толеран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т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ности и навыков поведения в п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о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ликультурной среде. Допускает существенные неточности</w:t>
            </w:r>
          </w:p>
        </w:tc>
        <w:tc>
          <w:tcPr>
            <w:tcW w:w="2256" w:type="dxa"/>
          </w:tcPr>
          <w:p w:rsidR="00573E98" w:rsidRPr="003A5240" w:rsidRDefault="00573E98" w:rsidP="003A5240">
            <w:pPr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Не способен к формированию у обучающихся гражданской поз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и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ции, толерантности и</w:t>
            </w:r>
            <w:r w:rsidR="00AE1A14"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 xml:space="preserve"> 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навыков повед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е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ния в поликульту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р</w:t>
            </w:r>
            <w:r w:rsidRPr="003A5240">
              <w:rPr>
                <w:rStyle w:val="MSGENFONTSTYLENAMETEMPLATEROLENUMBERMSGENFONTSTYLENAMEBYROLETEXT2MSGENFONTSTYLEMODIFERSIZE10"/>
                <w:rFonts w:eastAsiaTheme="minorEastAsia"/>
                <w:sz w:val="24"/>
                <w:szCs w:val="24"/>
              </w:rPr>
              <w:t>ной среде.</w:t>
            </w:r>
          </w:p>
        </w:tc>
      </w:tr>
    </w:tbl>
    <w:p w:rsidR="00573E98" w:rsidRDefault="00573E98" w:rsidP="00F07621">
      <w:pPr>
        <w:spacing w:after="0" w:line="240" w:lineRule="auto"/>
        <w:ind w:firstLine="709"/>
        <w:jc w:val="both"/>
        <w:rPr>
          <w:rStyle w:val="MSGENFONTSTYLENAMETEMPLATEROLELEVELNUMBERMSGENFONTSTYLENAMEBYROLEHEADING12Exact"/>
          <w:rFonts w:ascii="Times New Roman" w:hAnsi="Times New Roman" w:cs="Times New Roman"/>
          <w:b w:val="0"/>
          <w:bCs w:val="0"/>
          <w:sz w:val="28"/>
          <w:szCs w:val="28"/>
        </w:rPr>
      </w:pPr>
    </w:p>
    <w:p w:rsidR="00DC15A7" w:rsidRDefault="00DC15A7" w:rsidP="00DC15A7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475B61">
        <w:rPr>
          <w:rFonts w:ascii="Times New Roman" w:hAnsi="Times New Roman" w:cs="Times New Roman"/>
          <w:b/>
          <w:bCs/>
          <w:color w:val="000000"/>
          <w:sz w:val="28"/>
          <w:szCs w:val="28"/>
        </w:rPr>
        <w:t>Методические материалы, определяющие процедуру оценивания</w:t>
      </w:r>
      <w:r w:rsidR="00AE1A14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Pr="00475B61">
        <w:rPr>
          <w:rFonts w:ascii="Times New Roman" w:hAnsi="Times New Roman" w:cs="Times New Roman"/>
          <w:b/>
          <w:bCs/>
          <w:color w:val="000000"/>
          <w:sz w:val="28"/>
          <w:szCs w:val="28"/>
        </w:rPr>
        <w:t>промежуточных и окончательных результатов прохождения практики</w:t>
      </w:r>
    </w:p>
    <w:p w:rsidR="0085164B" w:rsidRDefault="0085164B" w:rsidP="00DC15A7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</w:pPr>
    </w:p>
    <w:p w:rsidR="00DC15A7" w:rsidRDefault="00DC15A7" w:rsidP="00DC15A7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</w:pPr>
      <w:r w:rsidRPr="00475B61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  <w:t>1. Нормативные документы</w:t>
      </w:r>
    </w:p>
    <w:p w:rsidR="00DC15A7" w:rsidRDefault="00DC15A7" w:rsidP="00DC15A7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75B61">
        <w:rPr>
          <w:rFonts w:ascii="Times New Roman" w:hAnsi="Times New Roman" w:cs="Times New Roman"/>
          <w:color w:val="000000"/>
          <w:sz w:val="28"/>
          <w:szCs w:val="28"/>
        </w:rPr>
        <w:t>Процедура оценивания промежуточных и окончательных результатов прохождения</w:t>
      </w:r>
      <w:r w:rsidR="00AE1A1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475B61">
        <w:rPr>
          <w:rFonts w:ascii="Times New Roman" w:hAnsi="Times New Roman" w:cs="Times New Roman"/>
          <w:color w:val="000000"/>
          <w:sz w:val="28"/>
          <w:szCs w:val="28"/>
        </w:rPr>
        <w:t>практики определяется следующими нормативными докуме</w:t>
      </w:r>
      <w:r w:rsidRPr="00475B61">
        <w:rPr>
          <w:rFonts w:ascii="Times New Roman" w:hAnsi="Times New Roman" w:cs="Times New Roman"/>
          <w:color w:val="000000"/>
          <w:sz w:val="28"/>
          <w:szCs w:val="28"/>
        </w:rPr>
        <w:t>н</w:t>
      </w:r>
      <w:r w:rsidRPr="00475B61">
        <w:rPr>
          <w:rFonts w:ascii="Times New Roman" w:hAnsi="Times New Roman" w:cs="Times New Roman"/>
          <w:color w:val="000000"/>
          <w:sz w:val="28"/>
          <w:szCs w:val="28"/>
        </w:rPr>
        <w:t>тами:</w:t>
      </w:r>
    </w:p>
    <w:p w:rsidR="00DC15A7" w:rsidRDefault="00DC15A7" w:rsidP="00DC15A7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75B61">
        <w:rPr>
          <w:rFonts w:ascii="Times New Roman" w:hAnsi="Times New Roman" w:cs="Times New Roman"/>
          <w:color w:val="000000"/>
          <w:sz w:val="28"/>
          <w:szCs w:val="28"/>
        </w:rPr>
        <w:t>• Положени</w:t>
      </w:r>
      <w:r>
        <w:rPr>
          <w:rFonts w:ascii="Times New Roman" w:hAnsi="Times New Roman" w:cs="Times New Roman"/>
          <w:color w:val="000000"/>
          <w:sz w:val="28"/>
          <w:szCs w:val="28"/>
        </w:rPr>
        <w:t>е</w:t>
      </w:r>
      <w:r w:rsidRPr="00475B61">
        <w:rPr>
          <w:rFonts w:ascii="Times New Roman" w:hAnsi="Times New Roman" w:cs="Times New Roman"/>
          <w:color w:val="000000"/>
          <w:sz w:val="28"/>
          <w:szCs w:val="28"/>
        </w:rPr>
        <w:t xml:space="preserve"> о формах, периодичности, порядке текущего контроля</w:t>
      </w:r>
      <w:r w:rsidR="00AE1A1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475B61">
        <w:rPr>
          <w:rFonts w:ascii="Times New Roman" w:hAnsi="Times New Roman" w:cs="Times New Roman"/>
          <w:color w:val="000000"/>
          <w:sz w:val="28"/>
          <w:szCs w:val="28"/>
        </w:rPr>
        <w:t>успеваемости и промежуточной аттестации обучающихся</w:t>
      </w:r>
      <w:r w:rsidR="003A524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475B61">
        <w:rPr>
          <w:rFonts w:ascii="Times New Roman" w:hAnsi="Times New Roman" w:cs="Times New Roman"/>
          <w:color w:val="000000"/>
          <w:sz w:val="28"/>
          <w:szCs w:val="28"/>
        </w:rPr>
        <w:t>ДГПУ</w:t>
      </w:r>
      <w:r w:rsidR="003A524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3A5240">
        <w:rPr>
          <w:rFonts w:ascii="Times New Roman" w:hAnsi="Times New Roman" w:cs="Times New Roman"/>
          <w:color w:val="000000"/>
          <w:sz w:val="28"/>
          <w:szCs w:val="28"/>
        </w:rPr>
        <w:t>им.Р.Гамзатова</w:t>
      </w:r>
      <w:proofErr w:type="spellEnd"/>
      <w:r w:rsidRPr="00475B61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DC15A7" w:rsidRDefault="00DC15A7" w:rsidP="00DC15A7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75B61">
        <w:rPr>
          <w:rFonts w:ascii="Times New Roman" w:hAnsi="Times New Roman" w:cs="Times New Roman"/>
          <w:color w:val="000000"/>
          <w:sz w:val="28"/>
          <w:szCs w:val="28"/>
        </w:rPr>
        <w:t>• Положени</w:t>
      </w:r>
      <w:r>
        <w:rPr>
          <w:rFonts w:ascii="Times New Roman" w:hAnsi="Times New Roman" w:cs="Times New Roman"/>
          <w:color w:val="000000"/>
          <w:sz w:val="28"/>
          <w:szCs w:val="28"/>
        </w:rPr>
        <w:t>е</w:t>
      </w:r>
      <w:r w:rsidRPr="00475B61">
        <w:rPr>
          <w:rFonts w:ascii="Times New Roman" w:hAnsi="Times New Roman" w:cs="Times New Roman"/>
          <w:color w:val="000000"/>
          <w:sz w:val="28"/>
          <w:szCs w:val="28"/>
        </w:rPr>
        <w:t xml:space="preserve"> о практической</w:t>
      </w:r>
      <w:r w:rsidR="00AE1A1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475B61">
        <w:rPr>
          <w:rFonts w:ascii="Times New Roman" w:hAnsi="Times New Roman" w:cs="Times New Roman"/>
          <w:color w:val="000000"/>
          <w:sz w:val="28"/>
          <w:szCs w:val="28"/>
        </w:rPr>
        <w:t>подготовке обучающихся.</w:t>
      </w:r>
    </w:p>
    <w:p w:rsidR="00DC15A7" w:rsidRDefault="00DC15A7" w:rsidP="00DC15A7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75B61">
        <w:rPr>
          <w:rFonts w:ascii="Times New Roman" w:hAnsi="Times New Roman" w:cs="Times New Roman"/>
          <w:color w:val="000000"/>
          <w:sz w:val="28"/>
          <w:szCs w:val="28"/>
        </w:rPr>
        <w:t>Процедура оценивания промежуточных и окончательных результатов прохождения</w:t>
      </w:r>
      <w:r w:rsidR="00AE1A1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475B61">
        <w:rPr>
          <w:rFonts w:ascii="Times New Roman" w:hAnsi="Times New Roman" w:cs="Times New Roman"/>
          <w:color w:val="000000"/>
          <w:sz w:val="28"/>
          <w:szCs w:val="28"/>
        </w:rPr>
        <w:t>практики предусматривает:</w:t>
      </w:r>
    </w:p>
    <w:p w:rsidR="00DC15A7" w:rsidRDefault="00DC15A7" w:rsidP="00DC15A7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75B61">
        <w:rPr>
          <w:rFonts w:ascii="Times New Roman" w:hAnsi="Times New Roman" w:cs="Times New Roman"/>
          <w:color w:val="000000"/>
          <w:sz w:val="28"/>
          <w:szCs w:val="28"/>
        </w:rPr>
        <w:t>• предоставление обучающимися необходимых отчетных материалов</w:t>
      </w:r>
      <w:r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DC15A7" w:rsidRDefault="00DC15A7" w:rsidP="00DC15A7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75B61">
        <w:rPr>
          <w:rFonts w:ascii="Times New Roman" w:hAnsi="Times New Roman" w:cs="Times New Roman"/>
          <w:color w:val="000000"/>
          <w:sz w:val="28"/>
          <w:szCs w:val="28"/>
        </w:rPr>
        <w:t>• обязательно участие и выступление на отчетной конференции по практике с</w:t>
      </w:r>
      <w:r w:rsidR="00AE1A1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475B61">
        <w:rPr>
          <w:rFonts w:ascii="Times New Roman" w:hAnsi="Times New Roman" w:cs="Times New Roman"/>
          <w:color w:val="000000"/>
          <w:sz w:val="28"/>
          <w:szCs w:val="28"/>
        </w:rPr>
        <w:t>использова</w:t>
      </w:r>
      <w:r>
        <w:rPr>
          <w:rFonts w:ascii="Times New Roman" w:hAnsi="Times New Roman" w:cs="Times New Roman"/>
          <w:color w:val="000000"/>
          <w:sz w:val="28"/>
          <w:szCs w:val="28"/>
        </w:rPr>
        <w:t>нием мультимедийной презентации</w:t>
      </w:r>
      <w:r w:rsidRPr="00475B61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85164B" w:rsidRDefault="0085164B" w:rsidP="00DC15A7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</w:pPr>
    </w:p>
    <w:p w:rsidR="00DC15A7" w:rsidRDefault="00DC15A7" w:rsidP="00DC15A7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</w:pPr>
      <w:r w:rsidRPr="00475B61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  <w:t>2. Порядок оформления отчета</w:t>
      </w:r>
    </w:p>
    <w:p w:rsidR="00DC15A7" w:rsidRDefault="00DC15A7" w:rsidP="00DC15A7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75B61">
        <w:rPr>
          <w:rFonts w:ascii="Times New Roman" w:hAnsi="Times New Roman" w:cs="Times New Roman"/>
          <w:color w:val="000000"/>
          <w:sz w:val="28"/>
          <w:szCs w:val="28"/>
        </w:rPr>
        <w:t>Итоговый отчет по производственной педагогической, вожатской пра</w:t>
      </w:r>
      <w:r w:rsidRPr="00475B61">
        <w:rPr>
          <w:rFonts w:ascii="Times New Roman" w:hAnsi="Times New Roman" w:cs="Times New Roman"/>
          <w:color w:val="000000"/>
          <w:sz w:val="28"/>
          <w:szCs w:val="28"/>
        </w:rPr>
        <w:t>к</w:t>
      </w:r>
      <w:r w:rsidRPr="00475B61">
        <w:rPr>
          <w:rFonts w:ascii="Times New Roman" w:hAnsi="Times New Roman" w:cs="Times New Roman"/>
          <w:color w:val="000000"/>
          <w:sz w:val="28"/>
          <w:szCs w:val="28"/>
        </w:rPr>
        <w:t>тике студенты</w:t>
      </w:r>
      <w:r w:rsidR="003A524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475B61">
        <w:rPr>
          <w:rFonts w:ascii="Times New Roman" w:hAnsi="Times New Roman" w:cs="Times New Roman"/>
          <w:color w:val="000000"/>
          <w:sz w:val="28"/>
          <w:szCs w:val="28"/>
        </w:rPr>
        <w:t>готовят в виде устного</w:t>
      </w:r>
      <w:r w:rsidR="003A524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475B61">
        <w:rPr>
          <w:rFonts w:ascii="Times New Roman" w:hAnsi="Times New Roman" w:cs="Times New Roman"/>
          <w:color w:val="000000"/>
          <w:sz w:val="28"/>
          <w:szCs w:val="28"/>
        </w:rPr>
        <w:t>выступления</w:t>
      </w:r>
      <w:r w:rsidR="003A524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475B61">
        <w:rPr>
          <w:rFonts w:ascii="Times New Roman" w:hAnsi="Times New Roman" w:cs="Times New Roman"/>
          <w:color w:val="000000"/>
          <w:sz w:val="28"/>
          <w:szCs w:val="28"/>
        </w:rPr>
        <w:t>с использованием мул</w:t>
      </w:r>
      <w:r w:rsidRPr="00475B61">
        <w:rPr>
          <w:rFonts w:ascii="Times New Roman" w:hAnsi="Times New Roman" w:cs="Times New Roman"/>
          <w:color w:val="000000"/>
          <w:sz w:val="28"/>
          <w:szCs w:val="28"/>
        </w:rPr>
        <w:t>ь</w:t>
      </w:r>
      <w:r w:rsidRPr="00475B61">
        <w:rPr>
          <w:rFonts w:ascii="Times New Roman" w:hAnsi="Times New Roman" w:cs="Times New Roman"/>
          <w:color w:val="000000"/>
          <w:sz w:val="28"/>
          <w:szCs w:val="28"/>
        </w:rPr>
        <w:t>тимедийной презентации на</w:t>
      </w:r>
      <w:r w:rsidR="003A524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475B61">
        <w:rPr>
          <w:rFonts w:ascii="Times New Roman" w:hAnsi="Times New Roman" w:cs="Times New Roman"/>
          <w:color w:val="000000"/>
          <w:sz w:val="28"/>
          <w:szCs w:val="28"/>
        </w:rPr>
        <w:t>основании материалов работы в и выполненных заданий по практике. В ходе подготовки отчета</w:t>
      </w:r>
      <w:r w:rsidR="003A524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475B61">
        <w:rPr>
          <w:rFonts w:ascii="Times New Roman" w:hAnsi="Times New Roman" w:cs="Times New Roman"/>
          <w:color w:val="000000"/>
          <w:sz w:val="28"/>
          <w:szCs w:val="28"/>
        </w:rPr>
        <w:t xml:space="preserve">используются фото- видео-материалы с практики. </w:t>
      </w:r>
    </w:p>
    <w:p w:rsidR="00A920B5" w:rsidRDefault="00A920B5" w:rsidP="00DC15A7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A920B5" w:rsidRDefault="00A920B5" w:rsidP="00DC15A7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DC15A7" w:rsidRDefault="00DC15A7" w:rsidP="00DC15A7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  <w:color w:val="000000"/>
          <w:sz w:val="28"/>
          <w:szCs w:val="28"/>
        </w:rPr>
      </w:pPr>
      <w:r w:rsidRPr="00475B61">
        <w:rPr>
          <w:rFonts w:ascii="Times New Roman" w:hAnsi="Times New Roman" w:cs="Times New Roman"/>
          <w:i/>
          <w:iCs/>
          <w:color w:val="000000"/>
          <w:sz w:val="28"/>
          <w:szCs w:val="28"/>
        </w:rPr>
        <w:lastRenderedPageBreak/>
        <w:t>Содержательные требования к выступлению</w:t>
      </w:r>
    </w:p>
    <w:p w:rsidR="00DC15A7" w:rsidRDefault="00DC15A7" w:rsidP="00DC15A7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75B61">
        <w:rPr>
          <w:rFonts w:ascii="Times New Roman" w:hAnsi="Times New Roman" w:cs="Times New Roman"/>
          <w:color w:val="000000"/>
          <w:sz w:val="28"/>
          <w:szCs w:val="28"/>
        </w:rPr>
        <w:t>Отчет по итогам практики включает описание основных видов де</w:t>
      </w:r>
      <w:r w:rsidRPr="00475B61">
        <w:rPr>
          <w:rFonts w:ascii="Times New Roman" w:hAnsi="Times New Roman" w:cs="Times New Roman"/>
          <w:color w:val="000000"/>
          <w:sz w:val="28"/>
          <w:szCs w:val="28"/>
        </w:rPr>
        <w:t>я</w:t>
      </w:r>
      <w:r w:rsidRPr="00475B61">
        <w:rPr>
          <w:rFonts w:ascii="Times New Roman" w:hAnsi="Times New Roman" w:cs="Times New Roman"/>
          <w:color w:val="000000"/>
          <w:sz w:val="28"/>
          <w:szCs w:val="28"/>
        </w:rPr>
        <w:t>тельности в период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п</w:t>
      </w:r>
      <w:r w:rsidRPr="00475B61">
        <w:rPr>
          <w:rFonts w:ascii="Times New Roman" w:hAnsi="Times New Roman" w:cs="Times New Roman"/>
          <w:color w:val="000000"/>
          <w:sz w:val="28"/>
          <w:szCs w:val="28"/>
        </w:rPr>
        <w:t>рактики, итоги выполнения заданий, содержат рефле</w:t>
      </w:r>
      <w:r w:rsidRPr="00475B61">
        <w:rPr>
          <w:rFonts w:ascii="Times New Roman" w:hAnsi="Times New Roman" w:cs="Times New Roman"/>
          <w:color w:val="000000"/>
          <w:sz w:val="28"/>
          <w:szCs w:val="28"/>
        </w:rPr>
        <w:t>к</w:t>
      </w:r>
      <w:r w:rsidRPr="00475B61">
        <w:rPr>
          <w:rFonts w:ascii="Times New Roman" w:hAnsi="Times New Roman" w:cs="Times New Roman"/>
          <w:color w:val="000000"/>
          <w:sz w:val="28"/>
          <w:szCs w:val="28"/>
        </w:rPr>
        <w:t>сивную оценку результативности</w:t>
      </w:r>
      <w:r w:rsidR="003A524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475B61">
        <w:rPr>
          <w:rFonts w:ascii="Times New Roman" w:hAnsi="Times New Roman" w:cs="Times New Roman"/>
          <w:color w:val="000000"/>
          <w:sz w:val="28"/>
          <w:szCs w:val="28"/>
        </w:rPr>
        <w:t>практики по решению поставленных задач и анализ проблем, возникших в ходе практики.</w:t>
      </w:r>
      <w:r w:rsidR="003A524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475B61">
        <w:rPr>
          <w:rFonts w:ascii="Times New Roman" w:hAnsi="Times New Roman" w:cs="Times New Roman"/>
          <w:color w:val="000000"/>
          <w:sz w:val="28"/>
          <w:szCs w:val="28"/>
        </w:rPr>
        <w:t>Основное внимание в ходе выступления должно быть уделено обобщению и анализу</w:t>
      </w:r>
      <w:r w:rsidR="003A524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475B61">
        <w:rPr>
          <w:rFonts w:ascii="Times New Roman" w:hAnsi="Times New Roman" w:cs="Times New Roman"/>
          <w:color w:val="000000"/>
          <w:sz w:val="28"/>
          <w:szCs w:val="28"/>
        </w:rPr>
        <w:t>результатов пра</w:t>
      </w:r>
      <w:r w:rsidRPr="00475B61">
        <w:rPr>
          <w:rFonts w:ascii="Times New Roman" w:hAnsi="Times New Roman" w:cs="Times New Roman"/>
          <w:color w:val="000000"/>
          <w:sz w:val="28"/>
          <w:szCs w:val="28"/>
        </w:rPr>
        <w:t>к</w:t>
      </w:r>
      <w:r w:rsidRPr="00475B61">
        <w:rPr>
          <w:rFonts w:ascii="Times New Roman" w:hAnsi="Times New Roman" w:cs="Times New Roman"/>
          <w:color w:val="000000"/>
          <w:sz w:val="28"/>
          <w:szCs w:val="28"/>
        </w:rPr>
        <w:t>тики.</w:t>
      </w:r>
    </w:p>
    <w:p w:rsidR="00DC15A7" w:rsidRDefault="00DC15A7" w:rsidP="00DC15A7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  <w:color w:val="000000"/>
          <w:sz w:val="28"/>
          <w:szCs w:val="28"/>
        </w:rPr>
      </w:pPr>
      <w:r w:rsidRPr="00475B61">
        <w:rPr>
          <w:rFonts w:ascii="Times New Roman" w:hAnsi="Times New Roman" w:cs="Times New Roman"/>
          <w:i/>
          <w:iCs/>
          <w:color w:val="000000"/>
          <w:sz w:val="28"/>
          <w:szCs w:val="28"/>
        </w:rPr>
        <w:t>Стилистические требования к выступлению</w:t>
      </w:r>
    </w:p>
    <w:p w:rsidR="00DC15A7" w:rsidRDefault="00DC15A7" w:rsidP="00DC15A7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75B61">
        <w:rPr>
          <w:rFonts w:ascii="Times New Roman" w:hAnsi="Times New Roman" w:cs="Times New Roman"/>
          <w:color w:val="000000"/>
          <w:sz w:val="28"/>
          <w:szCs w:val="28"/>
        </w:rPr>
        <w:t>Выступление должно обладать структурной и содержательной целос</w:t>
      </w:r>
      <w:r w:rsidRPr="00475B61">
        <w:rPr>
          <w:rFonts w:ascii="Times New Roman" w:hAnsi="Times New Roman" w:cs="Times New Roman"/>
          <w:color w:val="000000"/>
          <w:sz w:val="28"/>
          <w:szCs w:val="28"/>
        </w:rPr>
        <w:t>т</w:t>
      </w:r>
      <w:r w:rsidRPr="00475B61">
        <w:rPr>
          <w:rFonts w:ascii="Times New Roman" w:hAnsi="Times New Roman" w:cs="Times New Roman"/>
          <w:color w:val="000000"/>
          <w:sz w:val="28"/>
          <w:szCs w:val="28"/>
        </w:rPr>
        <w:t>ностью, опираться</w:t>
      </w:r>
      <w:r w:rsidR="003A524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475B61">
        <w:rPr>
          <w:rFonts w:ascii="Times New Roman" w:hAnsi="Times New Roman" w:cs="Times New Roman"/>
          <w:color w:val="000000"/>
          <w:sz w:val="28"/>
          <w:szCs w:val="28"/>
        </w:rPr>
        <w:t>на взаимосвязь теоретических положений и результатов, полученных в ходе прохождения</w:t>
      </w:r>
      <w:r w:rsidR="003A524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475B61">
        <w:rPr>
          <w:rFonts w:ascii="Times New Roman" w:hAnsi="Times New Roman" w:cs="Times New Roman"/>
          <w:color w:val="000000"/>
          <w:sz w:val="28"/>
          <w:szCs w:val="28"/>
        </w:rPr>
        <w:t>практики. Все смысловые блоки выступл</w:t>
      </w:r>
      <w:r w:rsidRPr="00475B61">
        <w:rPr>
          <w:rFonts w:ascii="Times New Roman" w:hAnsi="Times New Roman" w:cs="Times New Roman"/>
          <w:color w:val="000000"/>
          <w:sz w:val="28"/>
          <w:szCs w:val="28"/>
        </w:rPr>
        <w:t>е</w:t>
      </w:r>
      <w:r w:rsidRPr="00475B61">
        <w:rPr>
          <w:rFonts w:ascii="Times New Roman" w:hAnsi="Times New Roman" w:cs="Times New Roman"/>
          <w:color w:val="000000"/>
          <w:sz w:val="28"/>
          <w:szCs w:val="28"/>
        </w:rPr>
        <w:t>ния должны быть соединены логическими</w:t>
      </w:r>
      <w:r w:rsidR="003A524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475B61">
        <w:rPr>
          <w:rFonts w:ascii="Times New Roman" w:hAnsi="Times New Roman" w:cs="Times New Roman"/>
          <w:color w:val="000000"/>
          <w:sz w:val="28"/>
          <w:szCs w:val="28"/>
        </w:rPr>
        <w:t>переходами, крупные содерж</w:t>
      </w:r>
      <w:r w:rsidRPr="00475B61">
        <w:rPr>
          <w:rFonts w:ascii="Times New Roman" w:hAnsi="Times New Roman" w:cs="Times New Roman"/>
          <w:color w:val="000000"/>
          <w:sz w:val="28"/>
          <w:szCs w:val="28"/>
        </w:rPr>
        <w:t>а</w:t>
      </w:r>
      <w:r w:rsidRPr="00475B61">
        <w:rPr>
          <w:rFonts w:ascii="Times New Roman" w:hAnsi="Times New Roman" w:cs="Times New Roman"/>
          <w:color w:val="000000"/>
          <w:sz w:val="28"/>
          <w:szCs w:val="28"/>
        </w:rPr>
        <w:t>тельные блоки завершаться резюмирующими суждениями, а</w:t>
      </w:r>
      <w:r w:rsidR="003A524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475B61">
        <w:rPr>
          <w:rFonts w:ascii="Times New Roman" w:hAnsi="Times New Roman" w:cs="Times New Roman"/>
          <w:color w:val="000000"/>
          <w:sz w:val="28"/>
          <w:szCs w:val="28"/>
        </w:rPr>
        <w:t>заключительная часть - выводами, сформулированными кратко и четко.</w:t>
      </w:r>
    </w:p>
    <w:p w:rsidR="00A920B5" w:rsidRDefault="00A920B5" w:rsidP="00DC15A7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DC15A7" w:rsidRDefault="00DC15A7" w:rsidP="00DC15A7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  <w:color w:val="000000"/>
          <w:sz w:val="28"/>
          <w:szCs w:val="28"/>
        </w:rPr>
      </w:pPr>
      <w:r w:rsidRPr="00475B61">
        <w:rPr>
          <w:rFonts w:ascii="Times New Roman" w:hAnsi="Times New Roman" w:cs="Times New Roman"/>
          <w:i/>
          <w:iCs/>
          <w:color w:val="000000"/>
          <w:sz w:val="28"/>
          <w:szCs w:val="28"/>
        </w:rPr>
        <w:t>Технические требования к оформлению электронной презентации</w:t>
      </w:r>
    </w:p>
    <w:p w:rsidR="00DC15A7" w:rsidRDefault="00DC15A7" w:rsidP="00DC15A7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75B61">
        <w:rPr>
          <w:rFonts w:ascii="Times New Roman" w:hAnsi="Times New Roman" w:cs="Times New Roman"/>
          <w:color w:val="000000"/>
          <w:sz w:val="28"/>
          <w:szCs w:val="28"/>
        </w:rPr>
        <w:t xml:space="preserve">Электронная презентация оформляется в программе </w:t>
      </w:r>
      <w:proofErr w:type="spellStart"/>
      <w:r w:rsidRPr="00475B61">
        <w:rPr>
          <w:rFonts w:ascii="Times New Roman" w:hAnsi="Times New Roman" w:cs="Times New Roman"/>
          <w:color w:val="000000"/>
          <w:sz w:val="28"/>
          <w:szCs w:val="28"/>
        </w:rPr>
        <w:t>MicrosoftPowerPoint</w:t>
      </w:r>
      <w:proofErr w:type="spellEnd"/>
      <w:r w:rsidRPr="00475B61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DC15A7" w:rsidRDefault="00DC15A7" w:rsidP="00DC15A7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75B61">
        <w:rPr>
          <w:rFonts w:ascii="Times New Roman" w:hAnsi="Times New Roman" w:cs="Times New Roman"/>
          <w:color w:val="000000"/>
          <w:sz w:val="28"/>
          <w:szCs w:val="28"/>
        </w:rPr>
        <w:t>Электронная презентация должна отражать основные содержательные блоки</w:t>
      </w:r>
      <w:r w:rsidR="003A524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475B61">
        <w:rPr>
          <w:rFonts w:ascii="Times New Roman" w:hAnsi="Times New Roman" w:cs="Times New Roman"/>
          <w:color w:val="000000"/>
          <w:sz w:val="28"/>
          <w:szCs w:val="28"/>
        </w:rPr>
        <w:t>выступления. Стиль оформления презентации и анимационные эффе</w:t>
      </w:r>
      <w:r w:rsidRPr="00475B61">
        <w:rPr>
          <w:rFonts w:ascii="Times New Roman" w:hAnsi="Times New Roman" w:cs="Times New Roman"/>
          <w:color w:val="000000"/>
          <w:sz w:val="28"/>
          <w:szCs w:val="28"/>
        </w:rPr>
        <w:t>к</w:t>
      </w:r>
      <w:r w:rsidRPr="00475B61">
        <w:rPr>
          <w:rFonts w:ascii="Times New Roman" w:hAnsi="Times New Roman" w:cs="Times New Roman"/>
          <w:color w:val="000000"/>
          <w:sz w:val="28"/>
          <w:szCs w:val="28"/>
        </w:rPr>
        <w:t>ты не должны отвлекать</w:t>
      </w:r>
      <w:r w:rsidR="003A524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475B61">
        <w:rPr>
          <w:rFonts w:ascii="Times New Roman" w:hAnsi="Times New Roman" w:cs="Times New Roman"/>
          <w:color w:val="000000"/>
          <w:sz w:val="28"/>
          <w:szCs w:val="28"/>
        </w:rPr>
        <w:t>внимание от содержания информации. Основную часть презентации должны составлять фото-и видеоматериалы, подготовле</w:t>
      </w:r>
      <w:r w:rsidRPr="00475B61">
        <w:rPr>
          <w:rFonts w:ascii="Times New Roman" w:hAnsi="Times New Roman" w:cs="Times New Roman"/>
          <w:color w:val="000000"/>
          <w:sz w:val="28"/>
          <w:szCs w:val="28"/>
        </w:rPr>
        <w:t>н</w:t>
      </w:r>
      <w:r w:rsidRPr="00475B61">
        <w:rPr>
          <w:rFonts w:ascii="Times New Roman" w:hAnsi="Times New Roman" w:cs="Times New Roman"/>
          <w:color w:val="000000"/>
          <w:sz w:val="28"/>
          <w:szCs w:val="28"/>
        </w:rPr>
        <w:t>ные студентами в ходе прохождения практики.</w:t>
      </w:r>
    </w:p>
    <w:p w:rsidR="00DC15A7" w:rsidRDefault="00DC15A7" w:rsidP="00DC15A7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75B61">
        <w:rPr>
          <w:rFonts w:ascii="Times New Roman" w:hAnsi="Times New Roman" w:cs="Times New Roman"/>
          <w:color w:val="000000"/>
          <w:sz w:val="28"/>
          <w:szCs w:val="28"/>
        </w:rPr>
        <w:t>В виде текста оформляются основные положения и выводы, которые должны быть</w:t>
      </w:r>
      <w:r w:rsidR="003A524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475B61">
        <w:rPr>
          <w:rFonts w:ascii="Times New Roman" w:hAnsi="Times New Roman" w:cs="Times New Roman"/>
          <w:color w:val="000000"/>
          <w:sz w:val="28"/>
          <w:szCs w:val="28"/>
        </w:rPr>
        <w:t>сформулированы кратко и четко.</w:t>
      </w:r>
      <w:r w:rsidR="003A524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475B61">
        <w:rPr>
          <w:rFonts w:ascii="Times New Roman" w:hAnsi="Times New Roman" w:cs="Times New Roman"/>
          <w:color w:val="000000"/>
          <w:sz w:val="28"/>
          <w:szCs w:val="28"/>
        </w:rPr>
        <w:t>Рекомендуемые размеры шрифта для заголовков - не менее 24,ля информации - не менее 18.</w:t>
      </w:r>
    </w:p>
    <w:p w:rsidR="0085164B" w:rsidRDefault="0085164B" w:rsidP="00DC15A7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</w:pPr>
    </w:p>
    <w:p w:rsidR="00DC15A7" w:rsidRDefault="00DC15A7" w:rsidP="00DC15A7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</w:pPr>
      <w:r w:rsidRPr="00475B61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  <w:t>3. Порядок защиты отчета</w:t>
      </w:r>
    </w:p>
    <w:p w:rsidR="00DC15A7" w:rsidRDefault="00DC15A7" w:rsidP="00DC15A7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75B61">
        <w:rPr>
          <w:rFonts w:ascii="Times New Roman" w:hAnsi="Times New Roman" w:cs="Times New Roman"/>
          <w:color w:val="000000"/>
          <w:sz w:val="28"/>
          <w:szCs w:val="28"/>
        </w:rPr>
        <w:t>Защита отчета проводится на итоговой конференции с обязательным участием всех</w:t>
      </w:r>
      <w:r w:rsidR="003A524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475B61">
        <w:rPr>
          <w:rFonts w:ascii="Times New Roman" w:hAnsi="Times New Roman" w:cs="Times New Roman"/>
          <w:color w:val="000000"/>
          <w:sz w:val="28"/>
          <w:szCs w:val="28"/>
        </w:rPr>
        <w:t>обучающихся, проходивших практику.</w:t>
      </w:r>
      <w:r w:rsidR="003A524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475B61">
        <w:rPr>
          <w:rFonts w:ascii="Times New Roman" w:hAnsi="Times New Roman" w:cs="Times New Roman"/>
          <w:color w:val="000000"/>
          <w:sz w:val="28"/>
          <w:szCs w:val="28"/>
        </w:rPr>
        <w:t>На защите отчета м</w:t>
      </w:r>
      <w:r w:rsidRPr="00475B61">
        <w:rPr>
          <w:rFonts w:ascii="Times New Roman" w:hAnsi="Times New Roman" w:cs="Times New Roman"/>
          <w:color w:val="000000"/>
          <w:sz w:val="28"/>
          <w:szCs w:val="28"/>
        </w:rPr>
        <w:t>о</w:t>
      </w:r>
      <w:r w:rsidRPr="00475B61">
        <w:rPr>
          <w:rFonts w:ascii="Times New Roman" w:hAnsi="Times New Roman" w:cs="Times New Roman"/>
          <w:color w:val="000000"/>
          <w:sz w:val="28"/>
          <w:szCs w:val="28"/>
        </w:rPr>
        <w:t>гут присутствовать сотрудники кафедр, принимавших участие в</w:t>
      </w:r>
      <w:r w:rsidR="003A524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475B61">
        <w:rPr>
          <w:rFonts w:ascii="Times New Roman" w:hAnsi="Times New Roman" w:cs="Times New Roman"/>
          <w:color w:val="000000"/>
          <w:sz w:val="28"/>
          <w:szCs w:val="28"/>
        </w:rPr>
        <w:t>организации и проведении практики, представители факультета и иные лица, приглаше</w:t>
      </w:r>
      <w:r w:rsidRPr="00475B61">
        <w:rPr>
          <w:rFonts w:ascii="Times New Roman" w:hAnsi="Times New Roman" w:cs="Times New Roman"/>
          <w:color w:val="000000"/>
          <w:sz w:val="28"/>
          <w:szCs w:val="28"/>
        </w:rPr>
        <w:t>н</w:t>
      </w:r>
      <w:r w:rsidRPr="00475B61">
        <w:rPr>
          <w:rFonts w:ascii="Times New Roman" w:hAnsi="Times New Roman" w:cs="Times New Roman"/>
          <w:color w:val="000000"/>
          <w:sz w:val="28"/>
          <w:szCs w:val="28"/>
        </w:rPr>
        <w:t>ные</w:t>
      </w:r>
      <w:r w:rsidR="003A524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475B61">
        <w:rPr>
          <w:rFonts w:ascii="Times New Roman" w:hAnsi="Times New Roman" w:cs="Times New Roman"/>
          <w:color w:val="000000"/>
          <w:sz w:val="28"/>
          <w:szCs w:val="28"/>
        </w:rPr>
        <w:t>руководителями практики и (или) руководством факультета (кафедры).К защите допускаются студенты, выполнившие все задания по практике, уст</w:t>
      </w:r>
      <w:r w:rsidRPr="00475B61">
        <w:rPr>
          <w:rFonts w:ascii="Times New Roman" w:hAnsi="Times New Roman" w:cs="Times New Roman"/>
          <w:color w:val="000000"/>
          <w:sz w:val="28"/>
          <w:szCs w:val="28"/>
        </w:rPr>
        <w:t>а</w:t>
      </w:r>
      <w:r w:rsidRPr="00475B61">
        <w:rPr>
          <w:rFonts w:ascii="Times New Roman" w:hAnsi="Times New Roman" w:cs="Times New Roman"/>
          <w:color w:val="000000"/>
          <w:sz w:val="28"/>
          <w:szCs w:val="28"/>
        </w:rPr>
        <w:t>новленные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программой практики</w:t>
      </w:r>
      <w:r w:rsidRPr="00475B61">
        <w:rPr>
          <w:rFonts w:ascii="Times New Roman" w:hAnsi="Times New Roman" w:cs="Times New Roman"/>
          <w:color w:val="000000"/>
          <w:sz w:val="28"/>
          <w:szCs w:val="28"/>
        </w:rPr>
        <w:t>. В ходе представления отчета по</w:t>
      </w:r>
      <w:r w:rsidR="003A524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475B61">
        <w:rPr>
          <w:rFonts w:ascii="Times New Roman" w:hAnsi="Times New Roman" w:cs="Times New Roman"/>
          <w:color w:val="000000"/>
          <w:sz w:val="28"/>
          <w:szCs w:val="28"/>
        </w:rPr>
        <w:t>практике дополнительные, уточняющие вопросы по отчету могут быть заданы выст</w:t>
      </w:r>
      <w:r w:rsidRPr="00475B61">
        <w:rPr>
          <w:rFonts w:ascii="Times New Roman" w:hAnsi="Times New Roman" w:cs="Times New Roman"/>
          <w:color w:val="000000"/>
          <w:sz w:val="28"/>
          <w:szCs w:val="28"/>
        </w:rPr>
        <w:t>у</w:t>
      </w:r>
      <w:r w:rsidRPr="00475B61">
        <w:rPr>
          <w:rFonts w:ascii="Times New Roman" w:hAnsi="Times New Roman" w:cs="Times New Roman"/>
          <w:color w:val="000000"/>
          <w:sz w:val="28"/>
          <w:szCs w:val="28"/>
        </w:rPr>
        <w:t>пающему</w:t>
      </w:r>
      <w:r w:rsidR="003A524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475B61">
        <w:rPr>
          <w:rFonts w:ascii="Times New Roman" w:hAnsi="Times New Roman" w:cs="Times New Roman"/>
          <w:color w:val="000000"/>
          <w:sz w:val="28"/>
          <w:szCs w:val="28"/>
        </w:rPr>
        <w:t>после презентации отчета.</w:t>
      </w:r>
    </w:p>
    <w:p w:rsidR="00DC15A7" w:rsidRDefault="00DC15A7" w:rsidP="00DC15A7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75B61">
        <w:rPr>
          <w:rFonts w:ascii="Times New Roman" w:hAnsi="Times New Roman" w:cs="Times New Roman"/>
          <w:color w:val="000000"/>
          <w:sz w:val="28"/>
          <w:szCs w:val="28"/>
        </w:rPr>
        <w:t>Регламент защиты:</w:t>
      </w:r>
    </w:p>
    <w:p w:rsidR="00DC15A7" w:rsidRDefault="00DC15A7" w:rsidP="00DC15A7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75B61">
        <w:rPr>
          <w:rFonts w:ascii="Times New Roman" w:hAnsi="Times New Roman" w:cs="Times New Roman"/>
          <w:color w:val="000000"/>
          <w:sz w:val="28"/>
          <w:szCs w:val="28"/>
        </w:rPr>
        <w:t>• выступление обучающегося с отчетом с использованием мультим</w:t>
      </w:r>
      <w:r w:rsidRPr="00475B61">
        <w:rPr>
          <w:rFonts w:ascii="Times New Roman" w:hAnsi="Times New Roman" w:cs="Times New Roman"/>
          <w:color w:val="000000"/>
          <w:sz w:val="28"/>
          <w:szCs w:val="28"/>
        </w:rPr>
        <w:t>е</w:t>
      </w:r>
      <w:r w:rsidRPr="00475B61">
        <w:rPr>
          <w:rFonts w:ascii="Times New Roman" w:hAnsi="Times New Roman" w:cs="Times New Roman"/>
          <w:color w:val="000000"/>
          <w:sz w:val="28"/>
          <w:szCs w:val="28"/>
        </w:rPr>
        <w:t>дийной</w:t>
      </w:r>
      <w:r w:rsidR="003A524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475B61">
        <w:rPr>
          <w:rFonts w:ascii="Times New Roman" w:hAnsi="Times New Roman" w:cs="Times New Roman"/>
          <w:color w:val="000000"/>
          <w:sz w:val="28"/>
          <w:szCs w:val="28"/>
        </w:rPr>
        <w:t>презентации (до 10 минут);</w:t>
      </w:r>
    </w:p>
    <w:p w:rsidR="00DC15A7" w:rsidRDefault="00DC15A7" w:rsidP="00DC15A7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75B61">
        <w:rPr>
          <w:rFonts w:ascii="Times New Roman" w:hAnsi="Times New Roman" w:cs="Times New Roman"/>
          <w:color w:val="000000"/>
          <w:sz w:val="28"/>
          <w:szCs w:val="28"/>
        </w:rPr>
        <w:t>• ответы обучающихся на вопросы (до 5 мин);</w:t>
      </w:r>
    </w:p>
    <w:p w:rsidR="00DC15A7" w:rsidRDefault="00DC15A7" w:rsidP="00DC15A7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75B61">
        <w:rPr>
          <w:rFonts w:ascii="Times New Roman" w:hAnsi="Times New Roman" w:cs="Times New Roman"/>
          <w:color w:val="000000"/>
          <w:sz w:val="28"/>
          <w:szCs w:val="28"/>
        </w:rPr>
        <w:t>• свободная дискуссия.</w:t>
      </w:r>
    </w:p>
    <w:p w:rsidR="00DC15A7" w:rsidRDefault="00DC15A7" w:rsidP="00DC15A7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75B61">
        <w:rPr>
          <w:rFonts w:ascii="Times New Roman" w:hAnsi="Times New Roman" w:cs="Times New Roman"/>
          <w:color w:val="000000"/>
          <w:sz w:val="28"/>
          <w:szCs w:val="28"/>
        </w:rPr>
        <w:lastRenderedPageBreak/>
        <w:t>Решение об оценке за практику принимается руководителем на основе результатов</w:t>
      </w:r>
      <w:r w:rsidR="003A524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475B61">
        <w:rPr>
          <w:rFonts w:ascii="Times New Roman" w:hAnsi="Times New Roman" w:cs="Times New Roman"/>
          <w:color w:val="000000"/>
          <w:sz w:val="28"/>
          <w:szCs w:val="28"/>
        </w:rPr>
        <w:t>работы студентов по выполнению заданий по практике с учетом результатов защиты отчета.</w:t>
      </w:r>
    </w:p>
    <w:p w:rsidR="0085164B" w:rsidRDefault="0085164B" w:rsidP="00DC15A7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</w:pPr>
    </w:p>
    <w:p w:rsidR="00DC15A7" w:rsidRDefault="00DC15A7" w:rsidP="00DC15A7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</w:pPr>
      <w:r w:rsidRPr="00475B61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  <w:t>4. Требования к самостоятельной работе студентов на практике</w:t>
      </w:r>
      <w:r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  <w:t>.</w:t>
      </w:r>
    </w:p>
    <w:p w:rsidR="00DC15A7" w:rsidRPr="00475B61" w:rsidRDefault="00DC15A7" w:rsidP="00DC15A7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75B61">
        <w:rPr>
          <w:rFonts w:ascii="Times New Roman" w:hAnsi="Times New Roman" w:cs="Times New Roman"/>
          <w:color w:val="000000"/>
          <w:sz w:val="28"/>
          <w:szCs w:val="28"/>
        </w:rPr>
        <w:t>Самостоятельная работа студентов представляет важную часть прои</w:t>
      </w:r>
      <w:r w:rsidRPr="00475B61">
        <w:rPr>
          <w:rFonts w:ascii="Times New Roman" w:hAnsi="Times New Roman" w:cs="Times New Roman"/>
          <w:color w:val="000000"/>
          <w:sz w:val="28"/>
          <w:szCs w:val="28"/>
        </w:rPr>
        <w:t>з</w:t>
      </w:r>
      <w:r w:rsidRPr="00475B61">
        <w:rPr>
          <w:rFonts w:ascii="Times New Roman" w:hAnsi="Times New Roman" w:cs="Times New Roman"/>
          <w:color w:val="000000"/>
          <w:sz w:val="28"/>
          <w:szCs w:val="28"/>
        </w:rPr>
        <w:t>водственной,</w:t>
      </w:r>
      <w:r w:rsidR="003A524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475B61">
        <w:rPr>
          <w:rFonts w:ascii="Times New Roman" w:hAnsi="Times New Roman" w:cs="Times New Roman"/>
          <w:color w:val="000000"/>
          <w:sz w:val="28"/>
          <w:szCs w:val="28"/>
        </w:rPr>
        <w:t>педагогической практике классное руководство. Учебно-методическое обеспечение</w:t>
      </w:r>
      <w:r w:rsidR="003A524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475B61">
        <w:rPr>
          <w:rFonts w:ascii="Times New Roman" w:hAnsi="Times New Roman" w:cs="Times New Roman"/>
          <w:color w:val="000000"/>
          <w:sz w:val="28"/>
          <w:szCs w:val="28"/>
        </w:rPr>
        <w:t>осуществляется путём проведения теоретических и практических разъяснений в рамках</w:t>
      </w:r>
      <w:r w:rsidR="003A524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475B61">
        <w:rPr>
          <w:rFonts w:ascii="Times New Roman" w:hAnsi="Times New Roman" w:cs="Times New Roman"/>
          <w:color w:val="000000"/>
          <w:sz w:val="28"/>
          <w:szCs w:val="28"/>
        </w:rPr>
        <w:t>учебных занятий по соответствующим учебным дисциплинам, а также в виде инструкций и</w:t>
      </w:r>
      <w:r w:rsidR="003A524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475B61">
        <w:rPr>
          <w:rFonts w:ascii="Times New Roman" w:hAnsi="Times New Roman" w:cs="Times New Roman"/>
          <w:color w:val="000000"/>
          <w:sz w:val="28"/>
          <w:szCs w:val="28"/>
        </w:rPr>
        <w:t>рекомендаций руков</w:t>
      </w:r>
      <w:r w:rsidRPr="00475B61">
        <w:rPr>
          <w:rFonts w:ascii="Times New Roman" w:hAnsi="Times New Roman" w:cs="Times New Roman"/>
          <w:color w:val="000000"/>
          <w:sz w:val="28"/>
          <w:szCs w:val="28"/>
        </w:rPr>
        <w:t>о</w:t>
      </w:r>
      <w:r w:rsidRPr="00475B61">
        <w:rPr>
          <w:rFonts w:ascii="Times New Roman" w:hAnsi="Times New Roman" w:cs="Times New Roman"/>
          <w:color w:val="000000"/>
          <w:sz w:val="28"/>
          <w:szCs w:val="28"/>
        </w:rPr>
        <w:t>дителя по каждому блоку заданий. После этого студенты работают</w:t>
      </w:r>
      <w:r w:rsidR="003A524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475B61">
        <w:rPr>
          <w:rFonts w:ascii="Times New Roman" w:hAnsi="Times New Roman" w:cs="Times New Roman"/>
          <w:color w:val="000000"/>
          <w:sz w:val="28"/>
          <w:szCs w:val="28"/>
        </w:rPr>
        <w:t>самосто</w:t>
      </w:r>
      <w:r w:rsidRPr="00475B61">
        <w:rPr>
          <w:rFonts w:ascii="Times New Roman" w:hAnsi="Times New Roman" w:cs="Times New Roman"/>
          <w:color w:val="000000"/>
          <w:sz w:val="28"/>
          <w:szCs w:val="28"/>
        </w:rPr>
        <w:t>я</w:t>
      </w:r>
      <w:r w:rsidRPr="00475B61">
        <w:rPr>
          <w:rFonts w:ascii="Times New Roman" w:hAnsi="Times New Roman" w:cs="Times New Roman"/>
          <w:color w:val="000000"/>
          <w:sz w:val="28"/>
          <w:szCs w:val="28"/>
        </w:rPr>
        <w:t>тельно, но их деятельность и ее результаты регулярно контролируются и проверяются.</w:t>
      </w:r>
    </w:p>
    <w:p w:rsidR="00DC15A7" w:rsidRPr="00475B61" w:rsidRDefault="00DC15A7" w:rsidP="00DC15A7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75B61">
        <w:rPr>
          <w:rFonts w:ascii="Times New Roman" w:hAnsi="Times New Roman" w:cs="Times New Roman"/>
          <w:color w:val="000000"/>
          <w:sz w:val="28"/>
          <w:szCs w:val="28"/>
        </w:rPr>
        <w:t>Результаты выполнения исследовательских заданий в период прохо</w:t>
      </w:r>
      <w:r w:rsidRPr="00475B61">
        <w:rPr>
          <w:rFonts w:ascii="Times New Roman" w:hAnsi="Times New Roman" w:cs="Times New Roman"/>
          <w:color w:val="000000"/>
          <w:sz w:val="28"/>
          <w:szCs w:val="28"/>
        </w:rPr>
        <w:t>ж</w:t>
      </w:r>
      <w:r w:rsidRPr="00475B61">
        <w:rPr>
          <w:rFonts w:ascii="Times New Roman" w:hAnsi="Times New Roman" w:cs="Times New Roman"/>
          <w:color w:val="000000"/>
          <w:sz w:val="28"/>
          <w:szCs w:val="28"/>
        </w:rPr>
        <w:t>дения практики</w:t>
      </w:r>
      <w:r w:rsidR="003A524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475B61">
        <w:rPr>
          <w:rFonts w:ascii="Times New Roman" w:hAnsi="Times New Roman" w:cs="Times New Roman"/>
          <w:color w:val="000000"/>
          <w:sz w:val="28"/>
          <w:szCs w:val="28"/>
        </w:rPr>
        <w:t>фиксируются руководителем и служат основой оценивания результатов обучения по</w:t>
      </w:r>
      <w:r w:rsidR="003A524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475B61">
        <w:rPr>
          <w:rFonts w:ascii="Times New Roman" w:hAnsi="Times New Roman" w:cs="Times New Roman"/>
          <w:color w:val="000000"/>
          <w:sz w:val="28"/>
          <w:szCs w:val="28"/>
        </w:rPr>
        <w:t>производственной педагогической практике клас</w:t>
      </w:r>
      <w:r w:rsidRPr="00475B61">
        <w:rPr>
          <w:rFonts w:ascii="Times New Roman" w:hAnsi="Times New Roman" w:cs="Times New Roman"/>
          <w:color w:val="000000"/>
          <w:sz w:val="28"/>
          <w:szCs w:val="28"/>
        </w:rPr>
        <w:t>с</w:t>
      </w:r>
      <w:r w:rsidRPr="00475B61">
        <w:rPr>
          <w:rFonts w:ascii="Times New Roman" w:hAnsi="Times New Roman" w:cs="Times New Roman"/>
          <w:color w:val="000000"/>
          <w:sz w:val="28"/>
          <w:szCs w:val="28"/>
        </w:rPr>
        <w:t>ное руководство.</w:t>
      </w:r>
    </w:p>
    <w:p w:rsidR="00DC15A7" w:rsidRPr="00475B61" w:rsidRDefault="00DC15A7" w:rsidP="00DC15A7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75B61">
        <w:rPr>
          <w:rFonts w:ascii="Times New Roman" w:hAnsi="Times New Roman" w:cs="Times New Roman"/>
          <w:color w:val="000000"/>
          <w:sz w:val="28"/>
          <w:szCs w:val="28"/>
        </w:rPr>
        <w:t>В течение периода практики осуществляется контроль выполнения з</w:t>
      </w:r>
      <w:r w:rsidRPr="00475B61">
        <w:rPr>
          <w:rFonts w:ascii="Times New Roman" w:hAnsi="Times New Roman" w:cs="Times New Roman"/>
          <w:color w:val="000000"/>
          <w:sz w:val="28"/>
          <w:szCs w:val="28"/>
        </w:rPr>
        <w:t>а</w:t>
      </w:r>
      <w:r w:rsidRPr="00475B61">
        <w:rPr>
          <w:rFonts w:ascii="Times New Roman" w:hAnsi="Times New Roman" w:cs="Times New Roman"/>
          <w:color w:val="000000"/>
          <w:sz w:val="28"/>
          <w:szCs w:val="28"/>
        </w:rPr>
        <w:t>даний, реализация</w:t>
      </w:r>
      <w:r w:rsidR="003A524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475B61">
        <w:rPr>
          <w:rFonts w:ascii="Times New Roman" w:hAnsi="Times New Roman" w:cs="Times New Roman"/>
          <w:color w:val="000000"/>
          <w:sz w:val="28"/>
          <w:szCs w:val="28"/>
        </w:rPr>
        <w:t>знаний и навыков, полученных студентами образовател</w:t>
      </w:r>
      <w:r w:rsidRPr="00475B61">
        <w:rPr>
          <w:rFonts w:ascii="Times New Roman" w:hAnsi="Times New Roman" w:cs="Times New Roman"/>
          <w:color w:val="000000"/>
          <w:sz w:val="28"/>
          <w:szCs w:val="28"/>
        </w:rPr>
        <w:t>ь</w:t>
      </w:r>
      <w:r w:rsidRPr="00475B61">
        <w:rPr>
          <w:rFonts w:ascii="Times New Roman" w:hAnsi="Times New Roman" w:cs="Times New Roman"/>
          <w:color w:val="000000"/>
          <w:sz w:val="28"/>
          <w:szCs w:val="28"/>
        </w:rPr>
        <w:t>ных организациях.</w:t>
      </w:r>
    </w:p>
    <w:p w:rsidR="00DC15A7" w:rsidRDefault="00DC15A7" w:rsidP="00DC15A7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75B61">
        <w:rPr>
          <w:rFonts w:ascii="Times New Roman" w:hAnsi="Times New Roman" w:cs="Times New Roman"/>
          <w:color w:val="000000"/>
          <w:sz w:val="28"/>
          <w:szCs w:val="28"/>
        </w:rPr>
        <w:t>По итогам практики составляется индивидуальный отчёт по практике, в защите которого</w:t>
      </w:r>
      <w:r w:rsidR="003A524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475B61">
        <w:rPr>
          <w:rFonts w:ascii="Times New Roman" w:hAnsi="Times New Roman" w:cs="Times New Roman"/>
          <w:color w:val="000000"/>
          <w:sz w:val="28"/>
          <w:szCs w:val="28"/>
        </w:rPr>
        <w:t>участвуют студенты всей группы. При этом каждый студент должен знать и способен объяснить</w:t>
      </w:r>
      <w:r w:rsidR="003A524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475B61">
        <w:rPr>
          <w:rFonts w:ascii="Times New Roman" w:hAnsi="Times New Roman" w:cs="Times New Roman"/>
          <w:color w:val="000000"/>
          <w:sz w:val="28"/>
          <w:szCs w:val="28"/>
        </w:rPr>
        <w:t>представленный в отчете фактический, собранный в ходе практики, соотнести полученные</w:t>
      </w:r>
      <w:r w:rsidR="003A524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475B61">
        <w:rPr>
          <w:rFonts w:ascii="Times New Roman" w:hAnsi="Times New Roman" w:cs="Times New Roman"/>
          <w:color w:val="000000"/>
          <w:sz w:val="28"/>
          <w:szCs w:val="28"/>
        </w:rPr>
        <w:t>результаты с поставле</w:t>
      </w:r>
      <w:r w:rsidRPr="00475B61">
        <w:rPr>
          <w:rFonts w:ascii="Times New Roman" w:hAnsi="Times New Roman" w:cs="Times New Roman"/>
          <w:color w:val="000000"/>
          <w:sz w:val="28"/>
          <w:szCs w:val="28"/>
        </w:rPr>
        <w:t>н</w:t>
      </w:r>
      <w:r w:rsidRPr="00475B61">
        <w:rPr>
          <w:rFonts w:ascii="Times New Roman" w:hAnsi="Times New Roman" w:cs="Times New Roman"/>
          <w:color w:val="000000"/>
          <w:sz w:val="28"/>
          <w:szCs w:val="28"/>
        </w:rPr>
        <w:t>ными задачами практики, анализировать проблемы, возникшие в ходе</w:t>
      </w:r>
      <w:r w:rsidR="003A524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475B61">
        <w:rPr>
          <w:rFonts w:ascii="Times New Roman" w:hAnsi="Times New Roman" w:cs="Times New Roman"/>
          <w:color w:val="000000"/>
          <w:sz w:val="28"/>
          <w:szCs w:val="28"/>
        </w:rPr>
        <w:t>пра</w:t>
      </w:r>
      <w:r w:rsidRPr="00475B61">
        <w:rPr>
          <w:rFonts w:ascii="Times New Roman" w:hAnsi="Times New Roman" w:cs="Times New Roman"/>
          <w:color w:val="000000"/>
          <w:sz w:val="28"/>
          <w:szCs w:val="28"/>
        </w:rPr>
        <w:t>к</w:t>
      </w:r>
      <w:r w:rsidRPr="00475B61">
        <w:rPr>
          <w:rFonts w:ascii="Times New Roman" w:hAnsi="Times New Roman" w:cs="Times New Roman"/>
          <w:color w:val="000000"/>
          <w:sz w:val="28"/>
          <w:szCs w:val="28"/>
        </w:rPr>
        <w:t>тики, и отвечать на поставленные вопросы.</w:t>
      </w:r>
    </w:p>
    <w:p w:rsidR="00DC15A7" w:rsidRPr="00F07621" w:rsidRDefault="00DC15A7" w:rsidP="00F07621">
      <w:pPr>
        <w:spacing w:after="0" w:line="240" w:lineRule="auto"/>
        <w:ind w:firstLine="709"/>
        <w:jc w:val="both"/>
        <w:rPr>
          <w:rStyle w:val="MSGENFONTSTYLENAMETEMPLATEROLELEVELNUMBERMSGENFONTSTYLENAMEBYROLEHEADING12Exact"/>
          <w:rFonts w:ascii="Times New Roman" w:hAnsi="Times New Roman" w:cs="Times New Roman"/>
          <w:b w:val="0"/>
          <w:bCs w:val="0"/>
          <w:sz w:val="28"/>
          <w:szCs w:val="28"/>
        </w:rPr>
      </w:pPr>
    </w:p>
    <w:p w:rsidR="00F07621" w:rsidRDefault="00F07621" w:rsidP="00F07621">
      <w:pPr>
        <w:keepNext/>
        <w:keepLines/>
        <w:widowControl w:val="0"/>
        <w:tabs>
          <w:tab w:val="left" w:pos="1320"/>
        </w:tabs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F07621">
        <w:rPr>
          <w:rFonts w:ascii="Times New Roman" w:hAnsi="Times New Roman" w:cs="Times New Roman"/>
          <w:b/>
          <w:sz w:val="28"/>
          <w:szCs w:val="28"/>
        </w:rPr>
        <w:t>8. ПЕРЕЧЕНЬ РЕКОМЕНДУЕМОЙ УЧЕБНОЙ ЛИТЕРАТУРЫ</w:t>
      </w:r>
      <w:r w:rsidR="000E751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F07621">
        <w:rPr>
          <w:rFonts w:ascii="Times New Roman" w:hAnsi="Times New Roman" w:cs="Times New Roman"/>
          <w:b/>
          <w:sz w:val="28"/>
          <w:szCs w:val="28"/>
        </w:rPr>
        <w:t xml:space="preserve"> И </w:t>
      </w:r>
      <w:r w:rsidR="001C212A"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Pr="00F07621">
        <w:rPr>
          <w:rFonts w:ascii="Times New Roman" w:hAnsi="Times New Roman" w:cs="Times New Roman"/>
          <w:b/>
          <w:sz w:val="28"/>
          <w:szCs w:val="28"/>
        </w:rPr>
        <w:t>РЕСУРСОВ</w:t>
      </w:r>
      <w:r w:rsidR="000E751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F07621">
        <w:rPr>
          <w:rFonts w:ascii="Times New Roman" w:hAnsi="Times New Roman" w:cs="Times New Roman"/>
          <w:b/>
          <w:sz w:val="28"/>
          <w:szCs w:val="28"/>
        </w:rPr>
        <w:t xml:space="preserve"> СЕТИ </w:t>
      </w:r>
      <w:r w:rsidR="000E751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F07621">
        <w:rPr>
          <w:rFonts w:ascii="Times New Roman" w:hAnsi="Times New Roman" w:cs="Times New Roman"/>
          <w:b/>
          <w:sz w:val="28"/>
          <w:szCs w:val="28"/>
        </w:rPr>
        <w:t>«ИНТЕРНЕТ»</w:t>
      </w:r>
    </w:p>
    <w:p w:rsidR="0003334E" w:rsidRPr="00F07621" w:rsidRDefault="0003334E" w:rsidP="00F07621">
      <w:pPr>
        <w:keepNext/>
        <w:keepLines/>
        <w:widowControl w:val="0"/>
        <w:tabs>
          <w:tab w:val="left" w:pos="1320"/>
        </w:tabs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F07621" w:rsidRPr="00F07621" w:rsidRDefault="00F07621" w:rsidP="00F07621">
      <w:pPr>
        <w:widowControl w:val="0"/>
        <w:numPr>
          <w:ilvl w:val="0"/>
          <w:numId w:val="17"/>
        </w:num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07621">
        <w:rPr>
          <w:rFonts w:ascii="Times New Roman" w:hAnsi="Times New Roman" w:cs="Times New Roman"/>
          <w:sz w:val="28"/>
          <w:szCs w:val="28"/>
        </w:rPr>
        <w:t xml:space="preserve">Классное руководство: Учебное пособие для вузов / И. Ф. Исаев и др.; Под ред. И. Ф. Исаева. - 2. изд., </w:t>
      </w:r>
      <w:proofErr w:type="spellStart"/>
      <w:r w:rsidRPr="00F07621">
        <w:rPr>
          <w:rFonts w:ascii="Times New Roman" w:hAnsi="Times New Roman" w:cs="Times New Roman"/>
          <w:sz w:val="28"/>
          <w:szCs w:val="28"/>
        </w:rPr>
        <w:t>перераб</w:t>
      </w:r>
      <w:proofErr w:type="spellEnd"/>
      <w:r w:rsidRPr="00F07621">
        <w:rPr>
          <w:rFonts w:ascii="Times New Roman" w:hAnsi="Times New Roman" w:cs="Times New Roman"/>
          <w:sz w:val="28"/>
          <w:szCs w:val="28"/>
        </w:rPr>
        <w:t xml:space="preserve">. и доп. - Электрон. дан. - Москва: </w:t>
      </w:r>
      <w:proofErr w:type="spellStart"/>
      <w:r w:rsidRPr="00F07621">
        <w:rPr>
          <w:rFonts w:ascii="Times New Roman" w:hAnsi="Times New Roman" w:cs="Times New Roman"/>
          <w:sz w:val="28"/>
          <w:szCs w:val="28"/>
        </w:rPr>
        <w:t>Юрайт</w:t>
      </w:r>
      <w:proofErr w:type="spellEnd"/>
      <w:r w:rsidRPr="00F07621">
        <w:rPr>
          <w:rFonts w:ascii="Times New Roman" w:hAnsi="Times New Roman" w:cs="Times New Roman"/>
          <w:sz w:val="28"/>
          <w:szCs w:val="28"/>
        </w:rPr>
        <w:t xml:space="preserve">, 2023.342 с. - (Высшее образование). - Режим доступа: </w:t>
      </w:r>
      <w:hyperlink r:id="rId9" w:history="1">
        <w:r w:rsidRPr="00F07621">
          <w:rPr>
            <w:rFonts w:ascii="Times New Roman" w:hAnsi="Times New Roman" w:cs="Times New Roman"/>
            <w:sz w:val="28"/>
            <w:szCs w:val="28"/>
            <w:lang w:val="en-US" w:eastAsia="en-US" w:bidi="en-US"/>
          </w:rPr>
          <w:t>https</w:t>
        </w:r>
        <w:r w:rsidRPr="00F07621">
          <w:rPr>
            <w:rFonts w:ascii="Times New Roman" w:hAnsi="Times New Roman" w:cs="Times New Roman"/>
            <w:sz w:val="28"/>
            <w:szCs w:val="28"/>
            <w:lang w:eastAsia="en-US" w:bidi="en-US"/>
          </w:rPr>
          <w:t>://</w:t>
        </w:r>
        <w:r w:rsidRPr="00F07621">
          <w:rPr>
            <w:rFonts w:ascii="Times New Roman" w:hAnsi="Times New Roman" w:cs="Times New Roman"/>
            <w:sz w:val="28"/>
            <w:szCs w:val="28"/>
            <w:lang w:val="en-US" w:eastAsia="en-US" w:bidi="en-US"/>
          </w:rPr>
          <w:t>urait</w:t>
        </w:r>
        <w:r w:rsidRPr="00F07621">
          <w:rPr>
            <w:rFonts w:ascii="Times New Roman" w:hAnsi="Times New Roman" w:cs="Times New Roman"/>
            <w:sz w:val="28"/>
            <w:szCs w:val="28"/>
            <w:lang w:eastAsia="en-US" w:bidi="en-US"/>
          </w:rPr>
          <w:t>.</w:t>
        </w:r>
        <w:r w:rsidRPr="00F07621">
          <w:rPr>
            <w:rFonts w:ascii="Times New Roman" w:hAnsi="Times New Roman" w:cs="Times New Roman"/>
            <w:sz w:val="28"/>
            <w:szCs w:val="28"/>
            <w:lang w:val="en-US" w:eastAsia="en-US" w:bidi="en-US"/>
          </w:rPr>
          <w:t>ru</w:t>
        </w:r>
        <w:r w:rsidRPr="00F07621">
          <w:rPr>
            <w:rFonts w:ascii="Times New Roman" w:hAnsi="Times New Roman" w:cs="Times New Roman"/>
            <w:sz w:val="28"/>
            <w:szCs w:val="28"/>
            <w:lang w:eastAsia="en-US" w:bidi="en-US"/>
          </w:rPr>
          <w:t>/</w:t>
        </w:r>
        <w:r w:rsidRPr="00F07621">
          <w:rPr>
            <w:rFonts w:ascii="Times New Roman" w:hAnsi="Times New Roman" w:cs="Times New Roman"/>
            <w:sz w:val="28"/>
            <w:szCs w:val="28"/>
            <w:lang w:val="en-US" w:eastAsia="en-US" w:bidi="en-US"/>
          </w:rPr>
          <w:t>bcode</w:t>
        </w:r>
        <w:r w:rsidRPr="00F07621">
          <w:rPr>
            <w:rFonts w:ascii="Times New Roman" w:hAnsi="Times New Roman" w:cs="Times New Roman"/>
            <w:sz w:val="28"/>
            <w:szCs w:val="28"/>
            <w:lang w:eastAsia="en-US" w:bidi="en-US"/>
          </w:rPr>
          <w:t>/476216</w:t>
        </w:r>
      </w:hyperlink>
      <w:r w:rsidRPr="00F07621">
        <w:rPr>
          <w:rFonts w:ascii="Times New Roman" w:hAnsi="Times New Roman" w:cs="Times New Roman"/>
          <w:sz w:val="28"/>
          <w:szCs w:val="28"/>
          <w:lang w:eastAsia="en-US" w:bidi="en-US"/>
        </w:rPr>
        <w:t>.</w:t>
      </w:r>
      <w:r w:rsidRPr="00F07621">
        <w:rPr>
          <w:rFonts w:ascii="Times New Roman" w:hAnsi="Times New Roman" w:cs="Times New Roman"/>
          <w:sz w:val="28"/>
          <w:szCs w:val="28"/>
        </w:rPr>
        <w:t>Режим доступа: Электронно-библиотечная с</w:t>
      </w:r>
      <w:r w:rsidRPr="00F07621">
        <w:rPr>
          <w:rFonts w:ascii="Times New Roman" w:hAnsi="Times New Roman" w:cs="Times New Roman"/>
          <w:sz w:val="28"/>
          <w:szCs w:val="28"/>
        </w:rPr>
        <w:t>и</w:t>
      </w:r>
      <w:r w:rsidRPr="00F07621">
        <w:rPr>
          <w:rFonts w:ascii="Times New Roman" w:hAnsi="Times New Roman" w:cs="Times New Roman"/>
          <w:sz w:val="28"/>
          <w:szCs w:val="28"/>
        </w:rPr>
        <w:t xml:space="preserve">стема </w:t>
      </w:r>
      <w:proofErr w:type="spellStart"/>
      <w:r w:rsidRPr="00F07621">
        <w:rPr>
          <w:rFonts w:ascii="Times New Roman" w:hAnsi="Times New Roman" w:cs="Times New Roman"/>
          <w:sz w:val="28"/>
          <w:szCs w:val="28"/>
        </w:rPr>
        <w:t>Юрайт</w:t>
      </w:r>
      <w:proofErr w:type="spellEnd"/>
      <w:r w:rsidRPr="00F07621">
        <w:rPr>
          <w:rFonts w:ascii="Times New Roman" w:hAnsi="Times New Roman" w:cs="Times New Roman"/>
          <w:sz w:val="28"/>
          <w:szCs w:val="28"/>
        </w:rPr>
        <w:t xml:space="preserve">, для </w:t>
      </w:r>
      <w:proofErr w:type="spellStart"/>
      <w:r w:rsidRPr="00F07621">
        <w:rPr>
          <w:rFonts w:ascii="Times New Roman" w:hAnsi="Times New Roman" w:cs="Times New Roman"/>
          <w:sz w:val="28"/>
          <w:szCs w:val="28"/>
        </w:rPr>
        <w:t>авториз</w:t>
      </w:r>
      <w:proofErr w:type="spellEnd"/>
      <w:r w:rsidRPr="00F07621">
        <w:rPr>
          <w:rFonts w:ascii="Times New Roman" w:hAnsi="Times New Roman" w:cs="Times New Roman"/>
          <w:sz w:val="28"/>
          <w:szCs w:val="28"/>
        </w:rPr>
        <w:t xml:space="preserve">. пользователей (20.01.2023). - </w:t>
      </w:r>
      <w:r w:rsidRPr="00F07621">
        <w:rPr>
          <w:rFonts w:ascii="Times New Roman" w:hAnsi="Times New Roman" w:cs="Times New Roman"/>
          <w:sz w:val="28"/>
          <w:szCs w:val="28"/>
          <w:lang w:val="en-US" w:eastAsia="en-US" w:bidi="en-US"/>
        </w:rPr>
        <w:t>URL</w:t>
      </w:r>
      <w:r w:rsidRPr="00F07621">
        <w:rPr>
          <w:rFonts w:ascii="Times New Roman" w:hAnsi="Times New Roman" w:cs="Times New Roman"/>
          <w:sz w:val="28"/>
          <w:szCs w:val="28"/>
          <w:lang w:eastAsia="en-US" w:bidi="en-US"/>
        </w:rPr>
        <w:t xml:space="preserve">: </w:t>
      </w:r>
      <w:hyperlink r:id="rId10" w:history="1">
        <w:r w:rsidRPr="00F07621">
          <w:rPr>
            <w:rFonts w:ascii="Times New Roman" w:hAnsi="Times New Roman" w:cs="Times New Roman"/>
            <w:sz w:val="28"/>
            <w:szCs w:val="28"/>
            <w:lang w:val="en-US" w:eastAsia="en-US" w:bidi="en-US"/>
          </w:rPr>
          <w:t>https</w:t>
        </w:r>
        <w:r w:rsidRPr="00F07621">
          <w:rPr>
            <w:rFonts w:ascii="Times New Roman" w:hAnsi="Times New Roman" w:cs="Times New Roman"/>
            <w:sz w:val="28"/>
            <w:szCs w:val="28"/>
            <w:lang w:eastAsia="en-US" w:bidi="en-US"/>
          </w:rPr>
          <w:t>://</w:t>
        </w:r>
        <w:r w:rsidRPr="00F07621">
          <w:rPr>
            <w:rFonts w:ascii="Times New Roman" w:hAnsi="Times New Roman" w:cs="Times New Roman"/>
            <w:sz w:val="28"/>
            <w:szCs w:val="28"/>
            <w:lang w:val="en-US" w:eastAsia="en-US" w:bidi="en-US"/>
          </w:rPr>
          <w:t>urait</w:t>
        </w:r>
        <w:r w:rsidRPr="00F07621">
          <w:rPr>
            <w:rFonts w:ascii="Times New Roman" w:hAnsi="Times New Roman" w:cs="Times New Roman"/>
            <w:sz w:val="28"/>
            <w:szCs w:val="28"/>
            <w:lang w:eastAsia="en-US" w:bidi="en-US"/>
          </w:rPr>
          <w:t>.</w:t>
        </w:r>
        <w:r w:rsidRPr="00F07621">
          <w:rPr>
            <w:rFonts w:ascii="Times New Roman" w:hAnsi="Times New Roman" w:cs="Times New Roman"/>
            <w:sz w:val="28"/>
            <w:szCs w:val="28"/>
            <w:lang w:val="en-US" w:eastAsia="en-US" w:bidi="en-US"/>
          </w:rPr>
          <w:t>ru</w:t>
        </w:r>
        <w:r w:rsidRPr="00F07621">
          <w:rPr>
            <w:rFonts w:ascii="Times New Roman" w:hAnsi="Times New Roman" w:cs="Times New Roman"/>
            <w:sz w:val="28"/>
            <w:szCs w:val="28"/>
            <w:lang w:eastAsia="en-US" w:bidi="en-US"/>
          </w:rPr>
          <w:t>/</w:t>
        </w:r>
        <w:r w:rsidRPr="00F07621">
          <w:rPr>
            <w:rFonts w:ascii="Times New Roman" w:hAnsi="Times New Roman" w:cs="Times New Roman"/>
            <w:sz w:val="28"/>
            <w:szCs w:val="28"/>
            <w:lang w:val="en-US" w:eastAsia="en-US" w:bidi="en-US"/>
          </w:rPr>
          <w:t>bcode</w:t>
        </w:r>
        <w:r w:rsidRPr="00F07621">
          <w:rPr>
            <w:rFonts w:ascii="Times New Roman" w:hAnsi="Times New Roman" w:cs="Times New Roman"/>
            <w:sz w:val="28"/>
            <w:szCs w:val="28"/>
            <w:lang w:eastAsia="en-US" w:bidi="en-US"/>
          </w:rPr>
          <w:t>/476216</w:t>
        </w:r>
      </w:hyperlink>
      <w:r w:rsidRPr="00F07621">
        <w:rPr>
          <w:rFonts w:ascii="Times New Roman" w:hAnsi="Times New Roman" w:cs="Times New Roman"/>
          <w:sz w:val="28"/>
          <w:szCs w:val="28"/>
          <w:lang w:eastAsia="en-US" w:bidi="en-US"/>
        </w:rPr>
        <w:t xml:space="preserve">. </w:t>
      </w:r>
      <w:r w:rsidRPr="00F07621">
        <w:rPr>
          <w:rFonts w:ascii="Times New Roman" w:hAnsi="Times New Roman" w:cs="Times New Roman"/>
          <w:sz w:val="28"/>
          <w:szCs w:val="28"/>
        </w:rPr>
        <w:t xml:space="preserve">- На рус. яз. - </w:t>
      </w:r>
      <w:r w:rsidRPr="00F07621">
        <w:rPr>
          <w:rFonts w:ascii="Times New Roman" w:hAnsi="Times New Roman" w:cs="Times New Roman"/>
          <w:sz w:val="28"/>
          <w:szCs w:val="28"/>
          <w:lang w:val="en-US" w:eastAsia="en-US" w:bidi="en-US"/>
        </w:rPr>
        <w:t>ISBN</w:t>
      </w:r>
      <w:r w:rsidRPr="00F07621">
        <w:rPr>
          <w:rFonts w:ascii="Times New Roman" w:hAnsi="Times New Roman" w:cs="Times New Roman"/>
          <w:sz w:val="28"/>
          <w:szCs w:val="28"/>
        </w:rPr>
        <w:t>978-5-534-11812-4</w:t>
      </w:r>
    </w:p>
    <w:p w:rsidR="00F07621" w:rsidRPr="00F07621" w:rsidRDefault="00F07621" w:rsidP="00F07621">
      <w:pPr>
        <w:widowControl w:val="0"/>
        <w:numPr>
          <w:ilvl w:val="0"/>
          <w:numId w:val="17"/>
        </w:num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07621">
        <w:rPr>
          <w:rFonts w:ascii="Times New Roman" w:hAnsi="Times New Roman" w:cs="Times New Roman"/>
          <w:sz w:val="28"/>
          <w:szCs w:val="28"/>
        </w:rPr>
        <w:t xml:space="preserve">Рожков, М. И. Теория и методика воспитания: Учебник и практикум для вузов.2-е </w:t>
      </w:r>
      <w:proofErr w:type="spellStart"/>
      <w:r w:rsidRPr="00F07621">
        <w:rPr>
          <w:rFonts w:ascii="Times New Roman" w:hAnsi="Times New Roman" w:cs="Times New Roman"/>
          <w:sz w:val="28"/>
          <w:szCs w:val="28"/>
        </w:rPr>
        <w:t>изд</w:t>
      </w:r>
      <w:proofErr w:type="spellEnd"/>
      <w:r w:rsidRPr="00F07621">
        <w:rPr>
          <w:rFonts w:ascii="Times New Roman" w:hAnsi="Times New Roman" w:cs="Times New Roman"/>
          <w:sz w:val="28"/>
          <w:szCs w:val="28"/>
        </w:rPr>
        <w:t>, пер. и</w:t>
      </w:r>
      <w:r w:rsidR="00BB4AA6">
        <w:rPr>
          <w:rFonts w:ascii="Times New Roman" w:hAnsi="Times New Roman" w:cs="Times New Roman"/>
          <w:sz w:val="28"/>
          <w:szCs w:val="28"/>
        </w:rPr>
        <w:t xml:space="preserve"> доп. - Электрон. дан. - Москва</w:t>
      </w:r>
      <w:r w:rsidR="00F0608E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="00F0608E">
        <w:rPr>
          <w:rFonts w:ascii="Times New Roman" w:hAnsi="Times New Roman" w:cs="Times New Roman"/>
          <w:sz w:val="28"/>
          <w:szCs w:val="28"/>
        </w:rPr>
        <w:t>Юрайт</w:t>
      </w:r>
      <w:proofErr w:type="spellEnd"/>
      <w:r w:rsidR="00F0608E">
        <w:rPr>
          <w:rFonts w:ascii="Times New Roman" w:hAnsi="Times New Roman" w:cs="Times New Roman"/>
          <w:sz w:val="28"/>
          <w:szCs w:val="28"/>
        </w:rPr>
        <w:t>, 2023 . - 330 с. - (Выс</w:t>
      </w:r>
      <w:r w:rsidRPr="00F07621">
        <w:rPr>
          <w:rFonts w:ascii="Times New Roman" w:hAnsi="Times New Roman" w:cs="Times New Roman"/>
          <w:sz w:val="28"/>
          <w:szCs w:val="28"/>
        </w:rPr>
        <w:t>шее</w:t>
      </w:r>
      <w:r>
        <w:rPr>
          <w:rFonts w:ascii="Times New Roman" w:hAnsi="Times New Roman" w:cs="Times New Roman"/>
          <w:sz w:val="28"/>
          <w:szCs w:val="28"/>
        </w:rPr>
        <w:t xml:space="preserve"> образование). - Режим доступа: </w:t>
      </w:r>
      <w:hyperlink r:id="rId11" w:history="1">
        <w:r w:rsidRPr="00F07621">
          <w:rPr>
            <w:rFonts w:ascii="Times New Roman" w:hAnsi="Times New Roman" w:cs="Times New Roman"/>
            <w:sz w:val="28"/>
            <w:szCs w:val="28"/>
            <w:lang w:val="en-US" w:eastAsia="en-US" w:bidi="en-US"/>
          </w:rPr>
          <w:t>https</w:t>
        </w:r>
        <w:r w:rsidRPr="00F07621">
          <w:rPr>
            <w:rFonts w:ascii="Times New Roman" w:hAnsi="Times New Roman" w:cs="Times New Roman"/>
            <w:sz w:val="28"/>
            <w:szCs w:val="28"/>
            <w:lang w:eastAsia="en-US" w:bidi="en-US"/>
          </w:rPr>
          <w:t>://</w:t>
        </w:r>
        <w:proofErr w:type="spellStart"/>
        <w:r w:rsidRPr="00F07621">
          <w:rPr>
            <w:rFonts w:ascii="Times New Roman" w:hAnsi="Times New Roman" w:cs="Times New Roman"/>
            <w:sz w:val="28"/>
            <w:szCs w:val="28"/>
            <w:lang w:val="en-US" w:eastAsia="en-US" w:bidi="en-US"/>
          </w:rPr>
          <w:t>urait</w:t>
        </w:r>
        <w:proofErr w:type="spellEnd"/>
        <w:r w:rsidRPr="00F07621">
          <w:rPr>
            <w:rFonts w:ascii="Times New Roman" w:hAnsi="Times New Roman" w:cs="Times New Roman"/>
            <w:sz w:val="28"/>
            <w:szCs w:val="28"/>
            <w:lang w:eastAsia="en-US" w:bidi="en-US"/>
          </w:rPr>
          <w:t>.</w:t>
        </w:r>
        <w:proofErr w:type="spellStart"/>
        <w:r w:rsidRPr="00F07621">
          <w:rPr>
            <w:rFonts w:ascii="Times New Roman" w:hAnsi="Times New Roman" w:cs="Times New Roman"/>
            <w:sz w:val="28"/>
            <w:szCs w:val="28"/>
            <w:lang w:val="en-US" w:eastAsia="en-US" w:bidi="en-US"/>
          </w:rPr>
          <w:t>ru</w:t>
        </w:r>
        <w:proofErr w:type="spellEnd"/>
        <w:r w:rsidRPr="00F07621">
          <w:rPr>
            <w:rFonts w:ascii="Times New Roman" w:hAnsi="Times New Roman" w:cs="Times New Roman"/>
            <w:sz w:val="28"/>
            <w:szCs w:val="28"/>
            <w:lang w:eastAsia="en-US" w:bidi="en-US"/>
          </w:rPr>
          <w:t>/</w:t>
        </w:r>
        <w:r w:rsidRPr="00F07621">
          <w:rPr>
            <w:rFonts w:ascii="Times New Roman" w:hAnsi="Times New Roman" w:cs="Times New Roman"/>
            <w:sz w:val="28"/>
            <w:szCs w:val="28"/>
            <w:lang w:val="en-US" w:eastAsia="en-US" w:bidi="en-US"/>
          </w:rPr>
          <w:t>book</w:t>
        </w:r>
        <w:r w:rsidRPr="00F07621">
          <w:rPr>
            <w:rFonts w:ascii="Times New Roman" w:hAnsi="Times New Roman" w:cs="Times New Roman"/>
            <w:sz w:val="28"/>
            <w:szCs w:val="28"/>
            <w:lang w:eastAsia="en-US" w:bidi="en-US"/>
          </w:rPr>
          <w:t>/</w:t>
        </w:r>
        <w:r w:rsidRPr="00F07621">
          <w:rPr>
            <w:rFonts w:ascii="Times New Roman" w:hAnsi="Times New Roman" w:cs="Times New Roman"/>
            <w:sz w:val="28"/>
            <w:szCs w:val="28"/>
            <w:lang w:val="en-US" w:eastAsia="en-US" w:bidi="en-US"/>
          </w:rPr>
          <w:t>cover</w:t>
        </w:r>
        <w:r w:rsidRPr="00F07621">
          <w:rPr>
            <w:rFonts w:ascii="Times New Roman" w:hAnsi="Times New Roman" w:cs="Times New Roman"/>
            <w:sz w:val="28"/>
            <w:szCs w:val="28"/>
            <w:lang w:eastAsia="en-US" w:bidi="en-US"/>
          </w:rPr>
          <w:t>/</w:t>
        </w:r>
        <w:r w:rsidRPr="00F07621">
          <w:rPr>
            <w:rFonts w:ascii="Times New Roman" w:hAnsi="Times New Roman" w:cs="Times New Roman"/>
            <w:sz w:val="28"/>
            <w:szCs w:val="28"/>
            <w:lang w:val="en-US" w:eastAsia="en-US" w:bidi="en-US"/>
          </w:rPr>
          <w:t>C</w:t>
        </w:r>
        <w:r w:rsidRPr="00F07621">
          <w:rPr>
            <w:rFonts w:ascii="Times New Roman" w:hAnsi="Times New Roman" w:cs="Times New Roman"/>
            <w:sz w:val="28"/>
            <w:szCs w:val="28"/>
            <w:lang w:eastAsia="en-US" w:bidi="en-US"/>
          </w:rPr>
          <w:t>8916849-9</w:t>
        </w:r>
        <w:r w:rsidRPr="00F07621">
          <w:rPr>
            <w:rFonts w:ascii="Times New Roman" w:hAnsi="Times New Roman" w:cs="Times New Roman"/>
            <w:sz w:val="28"/>
            <w:szCs w:val="28"/>
            <w:lang w:val="en-US" w:eastAsia="en-US" w:bidi="en-US"/>
          </w:rPr>
          <w:t>FDB</w:t>
        </w:r>
        <w:r w:rsidRPr="00F07621">
          <w:rPr>
            <w:rFonts w:ascii="Times New Roman" w:hAnsi="Times New Roman" w:cs="Times New Roman"/>
            <w:sz w:val="28"/>
            <w:szCs w:val="28"/>
            <w:lang w:eastAsia="en-US" w:bidi="en-US"/>
          </w:rPr>
          <w:t>-497</w:t>
        </w:r>
        <w:r w:rsidRPr="00F07621">
          <w:rPr>
            <w:rFonts w:ascii="Times New Roman" w:hAnsi="Times New Roman" w:cs="Times New Roman"/>
            <w:sz w:val="28"/>
            <w:szCs w:val="28"/>
            <w:lang w:val="en-US" w:eastAsia="en-US" w:bidi="en-US"/>
          </w:rPr>
          <w:t>B</w:t>
        </w:r>
        <w:r w:rsidRPr="00F07621">
          <w:rPr>
            <w:rFonts w:ascii="Times New Roman" w:hAnsi="Times New Roman" w:cs="Times New Roman"/>
            <w:sz w:val="28"/>
            <w:szCs w:val="28"/>
            <w:lang w:eastAsia="en-US" w:bidi="en-US"/>
          </w:rPr>
          <w:t>-8644-</w:t>
        </w:r>
        <w:r w:rsidRPr="00F07621">
          <w:rPr>
            <w:rFonts w:ascii="Times New Roman" w:hAnsi="Times New Roman" w:cs="Times New Roman"/>
            <w:sz w:val="28"/>
            <w:szCs w:val="28"/>
            <w:lang w:val="en-US" w:eastAsia="en-US" w:bidi="en-US"/>
          </w:rPr>
          <w:t>BB</w:t>
        </w:r>
        <w:r w:rsidRPr="00F07621">
          <w:rPr>
            <w:rFonts w:ascii="Times New Roman" w:hAnsi="Times New Roman" w:cs="Times New Roman"/>
            <w:sz w:val="28"/>
            <w:szCs w:val="28"/>
            <w:lang w:eastAsia="en-US" w:bidi="en-US"/>
          </w:rPr>
          <w:t>9349</w:t>
        </w:r>
        <w:r w:rsidRPr="00F07621">
          <w:rPr>
            <w:rFonts w:ascii="Times New Roman" w:hAnsi="Times New Roman" w:cs="Times New Roman"/>
            <w:sz w:val="28"/>
            <w:szCs w:val="28"/>
            <w:lang w:val="en-US" w:eastAsia="en-US" w:bidi="en-US"/>
          </w:rPr>
          <w:t>D</w:t>
        </w:r>
        <w:r w:rsidRPr="00F07621">
          <w:rPr>
            <w:rFonts w:ascii="Times New Roman" w:hAnsi="Times New Roman" w:cs="Times New Roman"/>
            <w:sz w:val="28"/>
            <w:szCs w:val="28"/>
            <w:lang w:eastAsia="en-US" w:bidi="en-US"/>
          </w:rPr>
          <w:t>62</w:t>
        </w:r>
        <w:r w:rsidRPr="00F07621">
          <w:rPr>
            <w:rFonts w:ascii="Times New Roman" w:hAnsi="Times New Roman" w:cs="Times New Roman"/>
            <w:sz w:val="28"/>
            <w:szCs w:val="28"/>
            <w:lang w:val="en-US" w:eastAsia="en-US" w:bidi="en-US"/>
          </w:rPr>
          <w:t>BAE</w:t>
        </w:r>
      </w:hyperlink>
      <w:r w:rsidRPr="00F07621">
        <w:rPr>
          <w:rFonts w:ascii="Times New Roman" w:hAnsi="Times New Roman" w:cs="Times New Roman"/>
          <w:sz w:val="28"/>
          <w:szCs w:val="28"/>
          <w:lang w:eastAsia="en-US" w:bidi="en-US"/>
        </w:rPr>
        <w:t xml:space="preserve">. </w:t>
      </w:r>
      <w:r w:rsidRPr="00F07621">
        <w:rPr>
          <w:rFonts w:ascii="Times New Roman" w:hAnsi="Times New Roman" w:cs="Times New Roman"/>
          <w:sz w:val="28"/>
          <w:szCs w:val="28"/>
        </w:rPr>
        <w:t>- Р</w:t>
      </w:r>
      <w:r w:rsidRPr="00F07621">
        <w:rPr>
          <w:rFonts w:ascii="Times New Roman" w:hAnsi="Times New Roman" w:cs="Times New Roman"/>
          <w:sz w:val="28"/>
          <w:szCs w:val="28"/>
        </w:rPr>
        <w:t>е</w:t>
      </w:r>
      <w:r w:rsidRPr="00F07621">
        <w:rPr>
          <w:rFonts w:ascii="Times New Roman" w:hAnsi="Times New Roman" w:cs="Times New Roman"/>
          <w:sz w:val="28"/>
          <w:szCs w:val="28"/>
        </w:rPr>
        <w:t xml:space="preserve">жим доступа: Электронно-библиотечная система </w:t>
      </w:r>
      <w:proofErr w:type="spellStart"/>
      <w:r w:rsidRPr="00F07621">
        <w:rPr>
          <w:rFonts w:ascii="Times New Roman" w:hAnsi="Times New Roman" w:cs="Times New Roman"/>
          <w:sz w:val="28"/>
          <w:szCs w:val="28"/>
        </w:rPr>
        <w:t>Юрайт</w:t>
      </w:r>
      <w:proofErr w:type="spellEnd"/>
      <w:r w:rsidRPr="00F07621">
        <w:rPr>
          <w:rFonts w:ascii="Times New Roman" w:hAnsi="Times New Roman" w:cs="Times New Roman"/>
          <w:sz w:val="28"/>
          <w:szCs w:val="28"/>
        </w:rPr>
        <w:t xml:space="preserve">, для </w:t>
      </w:r>
      <w:proofErr w:type="spellStart"/>
      <w:r w:rsidRPr="00F07621">
        <w:rPr>
          <w:rFonts w:ascii="Times New Roman" w:hAnsi="Times New Roman" w:cs="Times New Roman"/>
          <w:sz w:val="28"/>
          <w:szCs w:val="28"/>
        </w:rPr>
        <w:t>авториз</w:t>
      </w:r>
      <w:proofErr w:type="spellEnd"/>
      <w:r w:rsidRPr="00F07621">
        <w:rPr>
          <w:rFonts w:ascii="Times New Roman" w:hAnsi="Times New Roman" w:cs="Times New Roman"/>
          <w:sz w:val="28"/>
          <w:szCs w:val="28"/>
        </w:rPr>
        <w:t>. пол</w:t>
      </w:r>
      <w:r w:rsidRPr="00F07621">
        <w:rPr>
          <w:rFonts w:ascii="Times New Roman" w:hAnsi="Times New Roman" w:cs="Times New Roman"/>
          <w:sz w:val="28"/>
          <w:szCs w:val="28"/>
        </w:rPr>
        <w:t>ь</w:t>
      </w:r>
      <w:r w:rsidRPr="00F07621">
        <w:rPr>
          <w:rFonts w:ascii="Times New Roman" w:hAnsi="Times New Roman" w:cs="Times New Roman"/>
          <w:sz w:val="28"/>
          <w:szCs w:val="28"/>
        </w:rPr>
        <w:t>зователей.</w:t>
      </w:r>
    </w:p>
    <w:p w:rsidR="00F07621" w:rsidRPr="00F07621" w:rsidRDefault="00F07621" w:rsidP="00F07621">
      <w:pPr>
        <w:widowControl w:val="0"/>
        <w:numPr>
          <w:ilvl w:val="0"/>
          <w:numId w:val="17"/>
        </w:num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07621">
        <w:rPr>
          <w:rFonts w:ascii="Times New Roman" w:hAnsi="Times New Roman" w:cs="Times New Roman"/>
          <w:sz w:val="28"/>
          <w:szCs w:val="28"/>
        </w:rPr>
        <w:t xml:space="preserve">Бадмаев, Борис </w:t>
      </w:r>
      <w:proofErr w:type="spellStart"/>
      <w:r w:rsidRPr="00F07621">
        <w:rPr>
          <w:rFonts w:ascii="Times New Roman" w:hAnsi="Times New Roman" w:cs="Times New Roman"/>
          <w:sz w:val="28"/>
          <w:szCs w:val="28"/>
        </w:rPr>
        <w:t>Циренович</w:t>
      </w:r>
      <w:proofErr w:type="spellEnd"/>
      <w:r w:rsidRPr="00F07621">
        <w:rPr>
          <w:rFonts w:ascii="Times New Roman" w:hAnsi="Times New Roman" w:cs="Times New Roman"/>
          <w:sz w:val="28"/>
          <w:szCs w:val="28"/>
        </w:rPr>
        <w:t>. Психология в работе учителя. Кн. 1: Практическое пособие по теории развития, обучения и воспитания [Эле</w:t>
      </w:r>
      <w:r w:rsidRPr="00F07621">
        <w:rPr>
          <w:rFonts w:ascii="Times New Roman" w:hAnsi="Times New Roman" w:cs="Times New Roman"/>
          <w:sz w:val="28"/>
          <w:szCs w:val="28"/>
        </w:rPr>
        <w:t>к</w:t>
      </w:r>
      <w:r w:rsidRPr="00F07621">
        <w:rPr>
          <w:rFonts w:ascii="Times New Roman" w:hAnsi="Times New Roman" w:cs="Times New Roman"/>
          <w:sz w:val="28"/>
          <w:szCs w:val="28"/>
        </w:rPr>
        <w:lastRenderedPageBreak/>
        <w:t>тронный ресурс] : Прак</w:t>
      </w:r>
      <w:r w:rsidR="00BB4AA6">
        <w:rPr>
          <w:rFonts w:ascii="Times New Roman" w:hAnsi="Times New Roman" w:cs="Times New Roman"/>
          <w:sz w:val="28"/>
          <w:szCs w:val="28"/>
        </w:rPr>
        <w:t>тическое пособие / Б.Ц. Бадмаев</w:t>
      </w:r>
      <w:r w:rsidRPr="00F07621">
        <w:rPr>
          <w:rFonts w:ascii="Times New Roman" w:hAnsi="Times New Roman" w:cs="Times New Roman"/>
          <w:sz w:val="28"/>
          <w:szCs w:val="28"/>
        </w:rPr>
        <w:t>. - Москва: Гуман</w:t>
      </w:r>
      <w:r w:rsidRPr="00F07621">
        <w:rPr>
          <w:rFonts w:ascii="Times New Roman" w:hAnsi="Times New Roman" w:cs="Times New Roman"/>
          <w:sz w:val="28"/>
          <w:szCs w:val="28"/>
        </w:rPr>
        <w:t>и</w:t>
      </w:r>
      <w:r w:rsidRPr="00F07621">
        <w:rPr>
          <w:rFonts w:ascii="Times New Roman" w:hAnsi="Times New Roman" w:cs="Times New Roman"/>
          <w:sz w:val="28"/>
          <w:szCs w:val="28"/>
        </w:rPr>
        <w:t xml:space="preserve">тарный издательский центр ВЛАДОС, 2000. - 234с. - (Психология для всех). - Режим доступа: </w:t>
      </w:r>
      <w:hyperlink r:id="rId12" w:history="1">
        <w:r w:rsidRPr="00F07621">
          <w:rPr>
            <w:rFonts w:ascii="Times New Roman" w:hAnsi="Times New Roman" w:cs="Times New Roman"/>
            <w:sz w:val="28"/>
            <w:szCs w:val="28"/>
            <w:lang w:val="en-US" w:eastAsia="en-US" w:bidi="en-US"/>
          </w:rPr>
          <w:t>http</w:t>
        </w:r>
        <w:r w:rsidRPr="00F07621">
          <w:rPr>
            <w:rFonts w:ascii="Times New Roman" w:hAnsi="Times New Roman" w:cs="Times New Roman"/>
            <w:sz w:val="28"/>
            <w:szCs w:val="28"/>
            <w:lang w:eastAsia="en-US" w:bidi="en-US"/>
          </w:rPr>
          <w:t>://</w:t>
        </w:r>
        <w:proofErr w:type="spellStart"/>
        <w:r w:rsidRPr="00F07621">
          <w:rPr>
            <w:rFonts w:ascii="Times New Roman" w:hAnsi="Times New Roman" w:cs="Times New Roman"/>
            <w:sz w:val="28"/>
            <w:szCs w:val="28"/>
            <w:lang w:val="en-US" w:eastAsia="en-US" w:bidi="en-US"/>
          </w:rPr>
          <w:t>biblioclub</w:t>
        </w:r>
        <w:proofErr w:type="spellEnd"/>
        <w:r w:rsidRPr="00F07621">
          <w:rPr>
            <w:rFonts w:ascii="Times New Roman" w:hAnsi="Times New Roman" w:cs="Times New Roman"/>
            <w:sz w:val="28"/>
            <w:szCs w:val="28"/>
            <w:lang w:eastAsia="en-US" w:bidi="en-US"/>
          </w:rPr>
          <w:t>.</w:t>
        </w:r>
        <w:proofErr w:type="spellStart"/>
        <w:r w:rsidRPr="00F07621">
          <w:rPr>
            <w:rFonts w:ascii="Times New Roman" w:hAnsi="Times New Roman" w:cs="Times New Roman"/>
            <w:sz w:val="28"/>
            <w:szCs w:val="28"/>
            <w:lang w:val="en-US" w:eastAsia="en-US" w:bidi="en-US"/>
          </w:rPr>
          <w:t>ru</w:t>
        </w:r>
        <w:proofErr w:type="spellEnd"/>
        <w:r w:rsidRPr="00F07621">
          <w:rPr>
            <w:rFonts w:ascii="Times New Roman" w:hAnsi="Times New Roman" w:cs="Times New Roman"/>
            <w:sz w:val="28"/>
            <w:szCs w:val="28"/>
            <w:lang w:eastAsia="en-US" w:bidi="en-US"/>
          </w:rPr>
          <w:t>/</w:t>
        </w:r>
        <w:r w:rsidRPr="00F07621">
          <w:rPr>
            <w:rFonts w:ascii="Times New Roman" w:hAnsi="Times New Roman" w:cs="Times New Roman"/>
            <w:sz w:val="28"/>
            <w:szCs w:val="28"/>
            <w:lang w:val="en-US" w:eastAsia="en-US" w:bidi="en-US"/>
          </w:rPr>
          <w:t>index</w:t>
        </w:r>
        <w:r w:rsidRPr="00F07621">
          <w:rPr>
            <w:rFonts w:ascii="Times New Roman" w:hAnsi="Times New Roman" w:cs="Times New Roman"/>
            <w:sz w:val="28"/>
            <w:szCs w:val="28"/>
            <w:lang w:eastAsia="en-US" w:bidi="en-US"/>
          </w:rPr>
          <w:t>.</w:t>
        </w:r>
        <w:proofErr w:type="spellStart"/>
        <w:r w:rsidRPr="00F07621">
          <w:rPr>
            <w:rFonts w:ascii="Times New Roman" w:hAnsi="Times New Roman" w:cs="Times New Roman"/>
            <w:sz w:val="28"/>
            <w:szCs w:val="28"/>
            <w:lang w:val="en-US" w:eastAsia="en-US" w:bidi="en-US"/>
          </w:rPr>
          <w:t>php</w:t>
        </w:r>
        <w:proofErr w:type="spellEnd"/>
        <w:r w:rsidRPr="00F07621">
          <w:rPr>
            <w:rFonts w:ascii="Times New Roman" w:hAnsi="Times New Roman" w:cs="Times New Roman"/>
            <w:sz w:val="28"/>
            <w:szCs w:val="28"/>
            <w:lang w:eastAsia="en-US" w:bidi="en-US"/>
          </w:rPr>
          <w:t>?</w:t>
        </w:r>
        <w:r w:rsidRPr="00F07621">
          <w:rPr>
            <w:rFonts w:ascii="Times New Roman" w:hAnsi="Times New Roman" w:cs="Times New Roman"/>
            <w:sz w:val="28"/>
            <w:szCs w:val="28"/>
            <w:lang w:val="en-US" w:eastAsia="en-US" w:bidi="en-US"/>
          </w:rPr>
          <w:t>page</w:t>
        </w:r>
        <w:r w:rsidRPr="00F07621">
          <w:rPr>
            <w:rFonts w:ascii="Times New Roman" w:hAnsi="Times New Roman" w:cs="Times New Roman"/>
            <w:sz w:val="28"/>
            <w:szCs w:val="28"/>
            <w:lang w:eastAsia="en-US" w:bidi="en-US"/>
          </w:rPr>
          <w:t>=</w:t>
        </w:r>
        <w:r w:rsidRPr="00F07621">
          <w:rPr>
            <w:rFonts w:ascii="Times New Roman" w:hAnsi="Times New Roman" w:cs="Times New Roman"/>
            <w:sz w:val="28"/>
            <w:szCs w:val="28"/>
            <w:lang w:val="en-US" w:eastAsia="en-US" w:bidi="en-US"/>
          </w:rPr>
          <w:t>book</w:t>
        </w:r>
        <w:r w:rsidRPr="00F07621">
          <w:rPr>
            <w:rFonts w:ascii="Times New Roman" w:hAnsi="Times New Roman" w:cs="Times New Roman"/>
            <w:sz w:val="28"/>
            <w:szCs w:val="28"/>
            <w:lang w:eastAsia="en-US" w:bidi="en-US"/>
          </w:rPr>
          <w:t>&amp;</w:t>
        </w:r>
        <w:r w:rsidRPr="00F07621">
          <w:rPr>
            <w:rFonts w:ascii="Times New Roman" w:hAnsi="Times New Roman" w:cs="Times New Roman"/>
            <w:sz w:val="28"/>
            <w:szCs w:val="28"/>
            <w:lang w:val="en-US" w:eastAsia="en-US" w:bidi="en-US"/>
          </w:rPr>
          <w:t>id</w:t>
        </w:r>
        <w:r w:rsidRPr="00F07621">
          <w:rPr>
            <w:rFonts w:ascii="Times New Roman" w:hAnsi="Times New Roman" w:cs="Times New Roman"/>
            <w:sz w:val="28"/>
            <w:szCs w:val="28"/>
            <w:lang w:eastAsia="en-US" w:bidi="en-US"/>
          </w:rPr>
          <w:t>=58251</w:t>
        </w:r>
      </w:hyperlink>
      <w:r w:rsidRPr="00F07621">
        <w:rPr>
          <w:rFonts w:ascii="Times New Roman" w:hAnsi="Times New Roman" w:cs="Times New Roman"/>
          <w:sz w:val="28"/>
          <w:szCs w:val="28"/>
          <w:lang w:eastAsia="en-US" w:bidi="en-US"/>
        </w:rPr>
        <w:t xml:space="preserve">. </w:t>
      </w:r>
      <w:r w:rsidRPr="00F07621">
        <w:rPr>
          <w:rFonts w:ascii="Times New Roman" w:hAnsi="Times New Roman" w:cs="Times New Roman"/>
          <w:sz w:val="28"/>
          <w:szCs w:val="28"/>
        </w:rPr>
        <w:t>- Для а</w:t>
      </w:r>
      <w:r w:rsidRPr="00F07621">
        <w:rPr>
          <w:rFonts w:ascii="Times New Roman" w:hAnsi="Times New Roman" w:cs="Times New Roman"/>
          <w:sz w:val="28"/>
          <w:szCs w:val="28"/>
        </w:rPr>
        <w:t>в</w:t>
      </w:r>
      <w:r w:rsidRPr="00F07621">
        <w:rPr>
          <w:rFonts w:ascii="Times New Roman" w:hAnsi="Times New Roman" w:cs="Times New Roman"/>
          <w:sz w:val="28"/>
          <w:szCs w:val="28"/>
        </w:rPr>
        <w:t xml:space="preserve">торизованных пользователей МИГУ (20.01.2023). - На рус. яз. - </w:t>
      </w:r>
      <w:r w:rsidRPr="00F07621">
        <w:rPr>
          <w:rFonts w:ascii="Times New Roman" w:hAnsi="Times New Roman" w:cs="Times New Roman"/>
          <w:sz w:val="28"/>
          <w:szCs w:val="28"/>
          <w:lang w:val="en-US" w:eastAsia="en-US" w:bidi="en-US"/>
        </w:rPr>
        <w:t>ISBN</w:t>
      </w:r>
      <w:r w:rsidRPr="00F07621">
        <w:rPr>
          <w:rFonts w:ascii="Times New Roman" w:hAnsi="Times New Roman" w:cs="Times New Roman"/>
          <w:sz w:val="28"/>
          <w:szCs w:val="28"/>
        </w:rPr>
        <w:t>5-691-00442-5.</w:t>
      </w:r>
    </w:p>
    <w:p w:rsidR="00DC15A7" w:rsidRDefault="00F07621" w:rsidP="00DC15A7">
      <w:pPr>
        <w:widowControl w:val="0"/>
        <w:numPr>
          <w:ilvl w:val="0"/>
          <w:numId w:val="17"/>
        </w:num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07621">
        <w:rPr>
          <w:rFonts w:ascii="Times New Roman" w:hAnsi="Times New Roman" w:cs="Times New Roman"/>
          <w:sz w:val="28"/>
          <w:szCs w:val="28"/>
        </w:rPr>
        <w:t xml:space="preserve">Володина, Светлана Алексеевна. </w:t>
      </w:r>
      <w:proofErr w:type="spellStart"/>
      <w:r w:rsidRPr="00F07621">
        <w:rPr>
          <w:rFonts w:ascii="Times New Roman" w:hAnsi="Times New Roman" w:cs="Times New Roman"/>
          <w:sz w:val="28"/>
          <w:szCs w:val="28"/>
        </w:rPr>
        <w:t>Конфликтологическая</w:t>
      </w:r>
      <w:proofErr w:type="spellEnd"/>
      <w:r w:rsidRPr="00F07621">
        <w:rPr>
          <w:rFonts w:ascii="Times New Roman" w:hAnsi="Times New Roman" w:cs="Times New Roman"/>
          <w:sz w:val="28"/>
          <w:szCs w:val="28"/>
        </w:rPr>
        <w:t xml:space="preserve"> компетен</w:t>
      </w:r>
      <w:r w:rsidRPr="00F07621">
        <w:rPr>
          <w:rFonts w:ascii="Times New Roman" w:hAnsi="Times New Roman" w:cs="Times New Roman"/>
          <w:sz w:val="28"/>
          <w:szCs w:val="28"/>
        </w:rPr>
        <w:t>т</w:t>
      </w:r>
      <w:r w:rsidRPr="00F07621">
        <w:rPr>
          <w:rFonts w:ascii="Times New Roman" w:hAnsi="Times New Roman" w:cs="Times New Roman"/>
          <w:sz w:val="28"/>
          <w:szCs w:val="28"/>
        </w:rPr>
        <w:t xml:space="preserve">ность классного руководителя: [Монография] / С. А. Володина. - Москва: Перспектива, 2015. - 156 с. - </w:t>
      </w:r>
      <w:proofErr w:type="spellStart"/>
      <w:r w:rsidRPr="00F07621">
        <w:rPr>
          <w:rFonts w:ascii="Times New Roman" w:hAnsi="Times New Roman" w:cs="Times New Roman"/>
          <w:sz w:val="28"/>
          <w:szCs w:val="28"/>
        </w:rPr>
        <w:t>Библиогр</w:t>
      </w:r>
      <w:proofErr w:type="spellEnd"/>
      <w:r w:rsidRPr="00F07621">
        <w:rPr>
          <w:rFonts w:ascii="Times New Roman" w:hAnsi="Times New Roman" w:cs="Times New Roman"/>
          <w:sz w:val="28"/>
          <w:szCs w:val="28"/>
        </w:rPr>
        <w:t xml:space="preserve">.: с. 118-126. - На рус. яз. - </w:t>
      </w:r>
      <w:r w:rsidRPr="00F07621">
        <w:rPr>
          <w:rFonts w:ascii="Times New Roman" w:hAnsi="Times New Roman" w:cs="Times New Roman"/>
          <w:sz w:val="28"/>
          <w:szCs w:val="28"/>
          <w:lang w:val="en-US" w:eastAsia="en-US" w:bidi="en-US"/>
        </w:rPr>
        <w:t>ISBN</w:t>
      </w:r>
      <w:r w:rsidRPr="00F07621">
        <w:rPr>
          <w:rFonts w:ascii="Times New Roman" w:hAnsi="Times New Roman" w:cs="Times New Roman"/>
          <w:sz w:val="28"/>
          <w:szCs w:val="28"/>
        </w:rPr>
        <w:t>978-5-98594-556-0.</w:t>
      </w:r>
    </w:p>
    <w:p w:rsidR="00F07621" w:rsidRPr="00DC15A7" w:rsidRDefault="00F07621" w:rsidP="00DC15A7">
      <w:pPr>
        <w:widowControl w:val="0"/>
        <w:numPr>
          <w:ilvl w:val="0"/>
          <w:numId w:val="17"/>
        </w:num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DC15A7">
        <w:rPr>
          <w:rFonts w:ascii="Times New Roman" w:hAnsi="Times New Roman" w:cs="Times New Roman"/>
          <w:sz w:val="28"/>
          <w:szCs w:val="28"/>
        </w:rPr>
        <w:t>Подымова</w:t>
      </w:r>
      <w:proofErr w:type="spellEnd"/>
      <w:r w:rsidRPr="00DC15A7">
        <w:rPr>
          <w:rFonts w:ascii="Times New Roman" w:hAnsi="Times New Roman" w:cs="Times New Roman"/>
          <w:sz w:val="28"/>
          <w:szCs w:val="28"/>
        </w:rPr>
        <w:t xml:space="preserve">, Л. С. Педагогика: Учебник и практикум для вузов. </w:t>
      </w:r>
      <w:r w:rsidRPr="00DC15A7">
        <w:rPr>
          <w:rFonts w:ascii="Times New Roman" w:hAnsi="Times New Roman" w:cs="Times New Roman"/>
          <w:sz w:val="28"/>
          <w:szCs w:val="28"/>
          <w:lang w:eastAsia="en-US" w:bidi="en-US"/>
        </w:rPr>
        <w:t xml:space="preserve">- </w:t>
      </w:r>
      <w:r w:rsidRPr="00DC15A7">
        <w:rPr>
          <w:rFonts w:ascii="Times New Roman" w:hAnsi="Times New Roman" w:cs="Times New Roman"/>
          <w:sz w:val="28"/>
          <w:szCs w:val="28"/>
        </w:rPr>
        <w:t xml:space="preserve">2-е </w:t>
      </w:r>
      <w:proofErr w:type="spellStart"/>
      <w:r w:rsidRPr="00DC15A7">
        <w:rPr>
          <w:rFonts w:ascii="Times New Roman" w:hAnsi="Times New Roman" w:cs="Times New Roman"/>
          <w:sz w:val="28"/>
          <w:szCs w:val="28"/>
        </w:rPr>
        <w:t>изд</w:t>
      </w:r>
      <w:proofErr w:type="spellEnd"/>
      <w:r w:rsidRPr="00DC15A7">
        <w:rPr>
          <w:rFonts w:ascii="Times New Roman" w:hAnsi="Times New Roman" w:cs="Times New Roman"/>
          <w:sz w:val="28"/>
          <w:szCs w:val="28"/>
        </w:rPr>
        <w:t xml:space="preserve">, пер. и доп. - Электрон. дан. - Москва: </w:t>
      </w:r>
      <w:proofErr w:type="spellStart"/>
      <w:r w:rsidRPr="00DC15A7">
        <w:rPr>
          <w:rFonts w:ascii="Times New Roman" w:hAnsi="Times New Roman" w:cs="Times New Roman"/>
          <w:sz w:val="28"/>
          <w:szCs w:val="28"/>
        </w:rPr>
        <w:t>Юрайт</w:t>
      </w:r>
      <w:proofErr w:type="spellEnd"/>
      <w:r w:rsidRPr="00DC15A7">
        <w:rPr>
          <w:rFonts w:ascii="Times New Roman" w:hAnsi="Times New Roman" w:cs="Times New Roman"/>
          <w:sz w:val="28"/>
          <w:szCs w:val="28"/>
        </w:rPr>
        <w:t xml:space="preserve">, 2023 . - 246 с. - (Высшее образование). Режим доступа: Электронно-библиотечная система </w:t>
      </w:r>
      <w:proofErr w:type="spellStart"/>
      <w:r w:rsidRPr="00DC15A7">
        <w:rPr>
          <w:rFonts w:ascii="Times New Roman" w:hAnsi="Times New Roman" w:cs="Times New Roman"/>
          <w:sz w:val="28"/>
          <w:szCs w:val="28"/>
        </w:rPr>
        <w:t>Юрайт</w:t>
      </w:r>
      <w:proofErr w:type="spellEnd"/>
      <w:r w:rsidRPr="00DC15A7">
        <w:rPr>
          <w:rFonts w:ascii="Times New Roman" w:hAnsi="Times New Roman" w:cs="Times New Roman"/>
          <w:sz w:val="28"/>
          <w:szCs w:val="28"/>
        </w:rPr>
        <w:t xml:space="preserve">, для </w:t>
      </w:r>
      <w:proofErr w:type="spellStart"/>
      <w:r w:rsidRPr="00DC15A7">
        <w:rPr>
          <w:rFonts w:ascii="Times New Roman" w:hAnsi="Times New Roman" w:cs="Times New Roman"/>
          <w:sz w:val="28"/>
          <w:szCs w:val="28"/>
        </w:rPr>
        <w:t>авториз</w:t>
      </w:r>
      <w:proofErr w:type="spellEnd"/>
      <w:r w:rsidRPr="00DC15A7">
        <w:rPr>
          <w:rFonts w:ascii="Times New Roman" w:hAnsi="Times New Roman" w:cs="Times New Roman"/>
          <w:sz w:val="28"/>
          <w:szCs w:val="28"/>
        </w:rPr>
        <w:t xml:space="preserve">. пользователей. </w:t>
      </w:r>
      <w:r w:rsidRPr="00DC15A7">
        <w:rPr>
          <w:rFonts w:ascii="Times New Roman" w:hAnsi="Times New Roman" w:cs="Times New Roman"/>
          <w:sz w:val="28"/>
          <w:szCs w:val="28"/>
          <w:lang w:val="en-US" w:eastAsia="en-US" w:bidi="en-US"/>
        </w:rPr>
        <w:t>URL</w:t>
      </w:r>
      <w:r w:rsidRPr="00DC15A7">
        <w:rPr>
          <w:rFonts w:ascii="Times New Roman" w:hAnsi="Times New Roman" w:cs="Times New Roman"/>
          <w:sz w:val="28"/>
          <w:szCs w:val="28"/>
          <w:lang w:eastAsia="en-US" w:bidi="en-US"/>
        </w:rPr>
        <w:t xml:space="preserve">: </w:t>
      </w:r>
      <w:hyperlink r:id="rId13" w:history="1">
        <w:r w:rsidRPr="00DC15A7">
          <w:rPr>
            <w:rFonts w:ascii="Times New Roman" w:hAnsi="Times New Roman" w:cs="Times New Roman"/>
            <w:sz w:val="28"/>
            <w:szCs w:val="28"/>
            <w:lang w:val="en-US" w:eastAsia="en-US" w:bidi="en-US"/>
          </w:rPr>
          <w:t>https</w:t>
        </w:r>
        <w:r w:rsidRPr="00DC15A7">
          <w:rPr>
            <w:rFonts w:ascii="Times New Roman" w:hAnsi="Times New Roman" w:cs="Times New Roman"/>
            <w:sz w:val="28"/>
            <w:szCs w:val="28"/>
            <w:lang w:eastAsia="en-US" w:bidi="en-US"/>
          </w:rPr>
          <w:t>://</w:t>
        </w:r>
        <w:r w:rsidRPr="00DC15A7">
          <w:rPr>
            <w:rFonts w:ascii="Times New Roman" w:hAnsi="Times New Roman" w:cs="Times New Roman"/>
            <w:sz w:val="28"/>
            <w:szCs w:val="28"/>
            <w:lang w:val="en-US" w:eastAsia="en-US" w:bidi="en-US"/>
          </w:rPr>
          <w:t>urait</w:t>
        </w:r>
        <w:r w:rsidRPr="00DC15A7">
          <w:rPr>
            <w:rFonts w:ascii="Times New Roman" w:hAnsi="Times New Roman" w:cs="Times New Roman"/>
            <w:sz w:val="28"/>
            <w:szCs w:val="28"/>
            <w:lang w:eastAsia="en-US" w:bidi="en-US"/>
          </w:rPr>
          <w:t>.</w:t>
        </w:r>
        <w:r w:rsidRPr="00DC15A7">
          <w:rPr>
            <w:rFonts w:ascii="Times New Roman" w:hAnsi="Times New Roman" w:cs="Times New Roman"/>
            <w:sz w:val="28"/>
            <w:szCs w:val="28"/>
            <w:lang w:val="en-US" w:eastAsia="en-US" w:bidi="en-US"/>
          </w:rPr>
          <w:t>ru</w:t>
        </w:r>
        <w:r w:rsidRPr="00DC15A7">
          <w:rPr>
            <w:rFonts w:ascii="Times New Roman" w:hAnsi="Times New Roman" w:cs="Times New Roman"/>
            <w:sz w:val="28"/>
            <w:szCs w:val="28"/>
            <w:lang w:eastAsia="en-US" w:bidi="en-US"/>
          </w:rPr>
          <w:t>/</w:t>
        </w:r>
        <w:r w:rsidRPr="00DC15A7">
          <w:rPr>
            <w:rFonts w:ascii="Times New Roman" w:hAnsi="Times New Roman" w:cs="Times New Roman"/>
            <w:sz w:val="28"/>
            <w:szCs w:val="28"/>
            <w:lang w:val="en-US" w:eastAsia="en-US" w:bidi="en-US"/>
          </w:rPr>
          <w:t>bcode</w:t>
        </w:r>
        <w:r w:rsidRPr="00DC15A7">
          <w:rPr>
            <w:rFonts w:ascii="Times New Roman" w:hAnsi="Times New Roman" w:cs="Times New Roman"/>
            <w:sz w:val="28"/>
            <w:szCs w:val="28"/>
            <w:lang w:eastAsia="en-US" w:bidi="en-US"/>
          </w:rPr>
          <w:t>/468553</w:t>
        </w:r>
      </w:hyperlink>
      <w:r w:rsidRPr="00DC15A7">
        <w:rPr>
          <w:rFonts w:ascii="Times New Roman" w:hAnsi="Times New Roman" w:cs="Times New Roman"/>
          <w:sz w:val="28"/>
          <w:szCs w:val="28"/>
        </w:rPr>
        <w:t xml:space="preserve">(20.01.2023). - На рус. яз. - </w:t>
      </w:r>
      <w:r w:rsidRPr="00DC15A7">
        <w:rPr>
          <w:rFonts w:ascii="Times New Roman" w:hAnsi="Times New Roman" w:cs="Times New Roman"/>
          <w:sz w:val="28"/>
          <w:szCs w:val="28"/>
          <w:lang w:val="en-US" w:eastAsia="en-US" w:bidi="en-US"/>
        </w:rPr>
        <w:t>ISBN</w:t>
      </w:r>
      <w:r w:rsidRPr="00DC15A7">
        <w:rPr>
          <w:rFonts w:ascii="Times New Roman" w:hAnsi="Times New Roman" w:cs="Times New Roman"/>
          <w:sz w:val="28"/>
          <w:szCs w:val="28"/>
          <w:lang w:eastAsia="en-US" w:bidi="en-US"/>
        </w:rPr>
        <w:t xml:space="preserve"> 978-5-53401032-9:</w:t>
      </w:r>
    </w:p>
    <w:p w:rsidR="00F07621" w:rsidRPr="00F07621" w:rsidRDefault="00F07621" w:rsidP="00F07621">
      <w:pPr>
        <w:widowControl w:val="0"/>
        <w:numPr>
          <w:ilvl w:val="0"/>
          <w:numId w:val="17"/>
        </w:num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07621">
        <w:rPr>
          <w:rFonts w:ascii="Times New Roman" w:hAnsi="Times New Roman" w:cs="Times New Roman"/>
          <w:sz w:val="28"/>
          <w:szCs w:val="28"/>
        </w:rPr>
        <w:t xml:space="preserve">Рожков, Михаил Иосифович. Организация воспитательного процесса в школе </w:t>
      </w:r>
      <w:r w:rsidRPr="00F07621">
        <w:rPr>
          <w:rFonts w:ascii="Times New Roman" w:hAnsi="Times New Roman" w:cs="Times New Roman"/>
          <w:sz w:val="28"/>
          <w:szCs w:val="28"/>
          <w:lang w:eastAsia="en-US" w:bidi="en-US"/>
        </w:rPr>
        <w:t xml:space="preserve">/ </w:t>
      </w:r>
      <w:r w:rsidRPr="00F07621">
        <w:rPr>
          <w:rFonts w:ascii="Times New Roman" w:hAnsi="Times New Roman" w:cs="Times New Roman"/>
          <w:sz w:val="28"/>
          <w:szCs w:val="28"/>
        </w:rPr>
        <w:t xml:space="preserve">М. И. Рожков, Л. В. </w:t>
      </w:r>
      <w:proofErr w:type="spellStart"/>
      <w:r w:rsidRPr="00F07621">
        <w:rPr>
          <w:rFonts w:ascii="Times New Roman" w:hAnsi="Times New Roman" w:cs="Times New Roman"/>
          <w:sz w:val="28"/>
          <w:szCs w:val="28"/>
        </w:rPr>
        <w:t>Байбородова</w:t>
      </w:r>
      <w:proofErr w:type="spellEnd"/>
      <w:r w:rsidRPr="00F07621">
        <w:rPr>
          <w:rFonts w:ascii="Times New Roman" w:hAnsi="Times New Roman" w:cs="Times New Roman"/>
          <w:sz w:val="28"/>
          <w:szCs w:val="28"/>
        </w:rPr>
        <w:t>. - Мос</w:t>
      </w:r>
      <w:r w:rsidR="00BB4AA6">
        <w:rPr>
          <w:rFonts w:ascii="Times New Roman" w:hAnsi="Times New Roman" w:cs="Times New Roman"/>
          <w:sz w:val="28"/>
          <w:szCs w:val="28"/>
        </w:rPr>
        <w:t xml:space="preserve">ква: </w:t>
      </w:r>
      <w:proofErr w:type="spellStart"/>
      <w:r w:rsidR="00BB4AA6">
        <w:rPr>
          <w:rFonts w:ascii="Times New Roman" w:hAnsi="Times New Roman" w:cs="Times New Roman"/>
          <w:sz w:val="28"/>
          <w:szCs w:val="28"/>
        </w:rPr>
        <w:t>Владос</w:t>
      </w:r>
      <w:proofErr w:type="spellEnd"/>
      <w:r w:rsidR="00BB4AA6">
        <w:rPr>
          <w:rFonts w:ascii="Times New Roman" w:hAnsi="Times New Roman" w:cs="Times New Roman"/>
          <w:sz w:val="28"/>
          <w:szCs w:val="28"/>
        </w:rPr>
        <w:t>, 2001 . - 253, 1 с.</w:t>
      </w:r>
      <w:r w:rsidRPr="00F07621">
        <w:rPr>
          <w:rFonts w:ascii="Times New Roman" w:hAnsi="Times New Roman" w:cs="Times New Roman"/>
          <w:sz w:val="28"/>
          <w:szCs w:val="28"/>
        </w:rPr>
        <w:t>: табл</w:t>
      </w:r>
      <w:r w:rsidR="00BB4AA6">
        <w:rPr>
          <w:rFonts w:ascii="Times New Roman" w:hAnsi="Times New Roman" w:cs="Times New Roman"/>
          <w:sz w:val="28"/>
          <w:szCs w:val="28"/>
        </w:rPr>
        <w:t>. - (Учебное пособие для вузов)</w:t>
      </w:r>
      <w:r w:rsidRPr="00F07621">
        <w:rPr>
          <w:rFonts w:ascii="Times New Roman" w:hAnsi="Times New Roman" w:cs="Times New Roman"/>
          <w:sz w:val="28"/>
          <w:szCs w:val="28"/>
        </w:rPr>
        <w:t xml:space="preserve">. - </w:t>
      </w:r>
      <w:proofErr w:type="spellStart"/>
      <w:r w:rsidRPr="00F07621">
        <w:rPr>
          <w:rFonts w:ascii="Times New Roman" w:hAnsi="Times New Roman" w:cs="Times New Roman"/>
          <w:sz w:val="28"/>
          <w:szCs w:val="28"/>
        </w:rPr>
        <w:t>Библиогр</w:t>
      </w:r>
      <w:proofErr w:type="spellEnd"/>
      <w:r w:rsidRPr="00F07621">
        <w:rPr>
          <w:rFonts w:ascii="Times New Roman" w:hAnsi="Times New Roman" w:cs="Times New Roman"/>
          <w:sz w:val="28"/>
          <w:szCs w:val="28"/>
        </w:rPr>
        <w:t xml:space="preserve">.: с. 249-251. - На рус. яз. - </w:t>
      </w:r>
      <w:r w:rsidRPr="00F07621">
        <w:rPr>
          <w:rFonts w:ascii="Times New Roman" w:hAnsi="Times New Roman" w:cs="Times New Roman"/>
          <w:sz w:val="28"/>
          <w:szCs w:val="28"/>
          <w:lang w:val="en-US" w:eastAsia="en-US" w:bidi="en-US"/>
        </w:rPr>
        <w:t>ISBN</w:t>
      </w:r>
      <w:r w:rsidRPr="00F07621">
        <w:rPr>
          <w:rFonts w:ascii="Times New Roman" w:hAnsi="Times New Roman" w:cs="Times New Roman"/>
          <w:sz w:val="28"/>
          <w:szCs w:val="28"/>
          <w:lang w:eastAsia="en-US" w:bidi="en-US"/>
        </w:rPr>
        <w:t xml:space="preserve"> 5-69100361-5:</w:t>
      </w:r>
      <w:r w:rsidR="00BB4AA6">
        <w:rPr>
          <w:rFonts w:ascii="Times New Roman" w:hAnsi="Times New Roman" w:cs="Times New Roman"/>
          <w:sz w:val="28"/>
          <w:szCs w:val="28"/>
        </w:rPr>
        <w:t xml:space="preserve"> 25.60</w:t>
      </w:r>
      <w:r w:rsidRPr="00F07621">
        <w:rPr>
          <w:rFonts w:ascii="Times New Roman" w:hAnsi="Times New Roman" w:cs="Times New Roman"/>
          <w:sz w:val="28"/>
          <w:szCs w:val="28"/>
        </w:rPr>
        <w:t>.</w:t>
      </w:r>
    </w:p>
    <w:p w:rsidR="00F07621" w:rsidRPr="00F07621" w:rsidRDefault="00F07621" w:rsidP="00F07621">
      <w:pPr>
        <w:widowControl w:val="0"/>
        <w:numPr>
          <w:ilvl w:val="0"/>
          <w:numId w:val="17"/>
        </w:num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07621">
        <w:rPr>
          <w:rFonts w:ascii="Times New Roman" w:hAnsi="Times New Roman" w:cs="Times New Roman"/>
          <w:sz w:val="28"/>
          <w:szCs w:val="28"/>
        </w:rPr>
        <w:t xml:space="preserve">Савенков, Александр Ильич. Психология воспитания [Электронный ресурс]: Учебное пособие для вузов / А. И. Савенков. - Москва: </w:t>
      </w:r>
      <w:proofErr w:type="spellStart"/>
      <w:r w:rsidRPr="00F07621">
        <w:rPr>
          <w:rFonts w:ascii="Times New Roman" w:hAnsi="Times New Roman" w:cs="Times New Roman"/>
          <w:sz w:val="28"/>
          <w:szCs w:val="28"/>
        </w:rPr>
        <w:t>Юрайт</w:t>
      </w:r>
      <w:proofErr w:type="spellEnd"/>
      <w:r w:rsidRPr="00F07621">
        <w:rPr>
          <w:rFonts w:ascii="Times New Roman" w:hAnsi="Times New Roman" w:cs="Times New Roman"/>
          <w:sz w:val="28"/>
          <w:szCs w:val="28"/>
        </w:rPr>
        <w:t xml:space="preserve">, 2023. - 154 с. -(Высшее образование). - Режим доступа: </w:t>
      </w:r>
      <w:hyperlink r:id="rId14" w:history="1">
        <w:r w:rsidRPr="00F07621">
          <w:rPr>
            <w:rFonts w:ascii="Times New Roman" w:hAnsi="Times New Roman" w:cs="Times New Roman"/>
            <w:sz w:val="28"/>
            <w:szCs w:val="28"/>
            <w:lang w:val="en-US" w:eastAsia="en-US" w:bidi="en-US"/>
          </w:rPr>
          <w:t>https</w:t>
        </w:r>
        <w:r w:rsidRPr="00F07621">
          <w:rPr>
            <w:rFonts w:ascii="Times New Roman" w:hAnsi="Times New Roman" w:cs="Times New Roman"/>
            <w:sz w:val="28"/>
            <w:szCs w:val="28"/>
            <w:lang w:eastAsia="en-US" w:bidi="en-US"/>
          </w:rPr>
          <w:t>://</w:t>
        </w:r>
        <w:proofErr w:type="spellStart"/>
        <w:r w:rsidRPr="00F07621">
          <w:rPr>
            <w:rFonts w:ascii="Times New Roman" w:hAnsi="Times New Roman" w:cs="Times New Roman"/>
            <w:sz w:val="28"/>
            <w:szCs w:val="28"/>
            <w:lang w:val="en-US" w:eastAsia="en-US" w:bidi="en-US"/>
          </w:rPr>
          <w:t>urait</w:t>
        </w:r>
        <w:proofErr w:type="spellEnd"/>
        <w:r w:rsidRPr="00F07621">
          <w:rPr>
            <w:rFonts w:ascii="Times New Roman" w:hAnsi="Times New Roman" w:cs="Times New Roman"/>
            <w:sz w:val="28"/>
            <w:szCs w:val="28"/>
            <w:lang w:eastAsia="en-US" w:bidi="en-US"/>
          </w:rPr>
          <w:t>.</w:t>
        </w:r>
        <w:proofErr w:type="spellStart"/>
        <w:r w:rsidRPr="00F07621">
          <w:rPr>
            <w:rFonts w:ascii="Times New Roman" w:hAnsi="Times New Roman" w:cs="Times New Roman"/>
            <w:sz w:val="28"/>
            <w:szCs w:val="28"/>
            <w:lang w:val="en-US" w:eastAsia="en-US" w:bidi="en-US"/>
          </w:rPr>
          <w:t>ru</w:t>
        </w:r>
        <w:proofErr w:type="spellEnd"/>
        <w:r w:rsidRPr="00F07621">
          <w:rPr>
            <w:rFonts w:ascii="Times New Roman" w:hAnsi="Times New Roman" w:cs="Times New Roman"/>
            <w:sz w:val="28"/>
            <w:szCs w:val="28"/>
            <w:lang w:eastAsia="en-US" w:bidi="en-US"/>
          </w:rPr>
          <w:t>/</w:t>
        </w:r>
        <w:proofErr w:type="spellStart"/>
        <w:r w:rsidRPr="00F07621">
          <w:rPr>
            <w:rFonts w:ascii="Times New Roman" w:hAnsi="Times New Roman" w:cs="Times New Roman"/>
            <w:sz w:val="28"/>
            <w:szCs w:val="28"/>
            <w:lang w:val="en-US" w:eastAsia="en-US" w:bidi="en-US"/>
          </w:rPr>
          <w:t>bcode</w:t>
        </w:r>
        <w:proofErr w:type="spellEnd"/>
        <w:r w:rsidRPr="00F07621">
          <w:rPr>
            <w:rFonts w:ascii="Times New Roman" w:hAnsi="Times New Roman" w:cs="Times New Roman"/>
            <w:sz w:val="28"/>
            <w:szCs w:val="28"/>
            <w:lang w:eastAsia="en-US" w:bidi="en-US"/>
          </w:rPr>
          <w:t>/470204</w:t>
        </w:r>
      </w:hyperlink>
      <w:r w:rsidRPr="00F07621">
        <w:rPr>
          <w:rFonts w:ascii="Times New Roman" w:hAnsi="Times New Roman" w:cs="Times New Roman"/>
          <w:sz w:val="28"/>
          <w:szCs w:val="28"/>
          <w:lang w:eastAsia="en-US" w:bidi="en-US"/>
        </w:rPr>
        <w:t xml:space="preserve">. </w:t>
      </w:r>
      <w:r w:rsidRPr="00F07621">
        <w:rPr>
          <w:rFonts w:ascii="Times New Roman" w:hAnsi="Times New Roman" w:cs="Times New Roman"/>
          <w:sz w:val="28"/>
          <w:szCs w:val="28"/>
        </w:rPr>
        <w:t>- Для авторизованных пользователей МПГУ (20.01.2023). - Авторы МПГУ. - На рус. яз.</w:t>
      </w:r>
      <w:r w:rsidRPr="00F07621">
        <w:rPr>
          <w:rFonts w:ascii="Times New Roman" w:hAnsi="Times New Roman" w:cs="Times New Roman"/>
          <w:sz w:val="28"/>
          <w:szCs w:val="28"/>
          <w:lang w:val="en-US" w:eastAsia="en-US" w:bidi="en-US"/>
        </w:rPr>
        <w:t>ISBN</w:t>
      </w:r>
      <w:r w:rsidRPr="00FF16A6">
        <w:rPr>
          <w:rFonts w:ascii="Times New Roman" w:hAnsi="Times New Roman" w:cs="Times New Roman"/>
          <w:sz w:val="28"/>
          <w:szCs w:val="28"/>
          <w:lang w:eastAsia="en-US" w:bidi="en-US"/>
        </w:rPr>
        <w:t xml:space="preserve"> </w:t>
      </w:r>
      <w:r w:rsidRPr="00F07621">
        <w:rPr>
          <w:rFonts w:ascii="Times New Roman" w:hAnsi="Times New Roman" w:cs="Times New Roman"/>
          <w:sz w:val="28"/>
          <w:szCs w:val="28"/>
        </w:rPr>
        <w:t>978-5-534-00784-8: 469.00.</w:t>
      </w:r>
    </w:p>
    <w:p w:rsidR="00F07621" w:rsidRPr="00F07621" w:rsidRDefault="00F07621" w:rsidP="00F07621">
      <w:pPr>
        <w:widowControl w:val="0"/>
        <w:numPr>
          <w:ilvl w:val="0"/>
          <w:numId w:val="20"/>
        </w:num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07621">
        <w:rPr>
          <w:rFonts w:ascii="Times New Roman" w:hAnsi="Times New Roman" w:cs="Times New Roman"/>
          <w:sz w:val="28"/>
          <w:szCs w:val="28"/>
        </w:rPr>
        <w:t>Симановский, Андрей Эдгарович. Психология обучения и воспит</w:t>
      </w:r>
      <w:r w:rsidRPr="00F07621">
        <w:rPr>
          <w:rFonts w:ascii="Times New Roman" w:hAnsi="Times New Roman" w:cs="Times New Roman"/>
          <w:sz w:val="28"/>
          <w:szCs w:val="28"/>
        </w:rPr>
        <w:t>а</w:t>
      </w:r>
      <w:r w:rsidRPr="00F07621">
        <w:rPr>
          <w:rFonts w:ascii="Times New Roman" w:hAnsi="Times New Roman" w:cs="Times New Roman"/>
          <w:sz w:val="28"/>
          <w:szCs w:val="28"/>
        </w:rPr>
        <w:t xml:space="preserve">ния [Электронный ресурс]: Учебное пособие для вузов / А. Э. Симановский. - Электрон. дан. - Москва: </w:t>
      </w:r>
      <w:proofErr w:type="spellStart"/>
      <w:r w:rsidRPr="00F07621">
        <w:rPr>
          <w:rFonts w:ascii="Times New Roman" w:hAnsi="Times New Roman" w:cs="Times New Roman"/>
          <w:sz w:val="28"/>
          <w:szCs w:val="28"/>
        </w:rPr>
        <w:t>Юрайт</w:t>
      </w:r>
      <w:proofErr w:type="spellEnd"/>
      <w:r w:rsidRPr="00F07621">
        <w:rPr>
          <w:rFonts w:ascii="Times New Roman" w:hAnsi="Times New Roman" w:cs="Times New Roman"/>
          <w:sz w:val="28"/>
          <w:szCs w:val="28"/>
        </w:rPr>
        <w:t>, 2023. - 121 с. - (Высшее образование). - Р</w:t>
      </w:r>
      <w:r w:rsidRPr="00F07621">
        <w:rPr>
          <w:rFonts w:ascii="Times New Roman" w:hAnsi="Times New Roman" w:cs="Times New Roman"/>
          <w:sz w:val="28"/>
          <w:szCs w:val="28"/>
        </w:rPr>
        <w:t>е</w:t>
      </w:r>
      <w:r w:rsidRPr="00F07621">
        <w:rPr>
          <w:rFonts w:ascii="Times New Roman" w:hAnsi="Times New Roman" w:cs="Times New Roman"/>
          <w:sz w:val="28"/>
          <w:szCs w:val="28"/>
        </w:rPr>
        <w:t xml:space="preserve">жим доступа: Электронно-библиотечная система </w:t>
      </w:r>
      <w:proofErr w:type="spellStart"/>
      <w:r w:rsidRPr="00F07621">
        <w:rPr>
          <w:rFonts w:ascii="Times New Roman" w:hAnsi="Times New Roman" w:cs="Times New Roman"/>
          <w:sz w:val="28"/>
          <w:szCs w:val="28"/>
        </w:rPr>
        <w:t>Юрайт</w:t>
      </w:r>
      <w:proofErr w:type="spellEnd"/>
      <w:r w:rsidRPr="00F07621">
        <w:rPr>
          <w:rFonts w:ascii="Times New Roman" w:hAnsi="Times New Roman" w:cs="Times New Roman"/>
          <w:sz w:val="28"/>
          <w:szCs w:val="28"/>
        </w:rPr>
        <w:t xml:space="preserve">, для </w:t>
      </w:r>
      <w:proofErr w:type="spellStart"/>
      <w:r w:rsidRPr="00F07621">
        <w:rPr>
          <w:rFonts w:ascii="Times New Roman" w:hAnsi="Times New Roman" w:cs="Times New Roman"/>
          <w:sz w:val="28"/>
          <w:szCs w:val="28"/>
        </w:rPr>
        <w:t>авториз</w:t>
      </w:r>
      <w:proofErr w:type="spellEnd"/>
      <w:r w:rsidRPr="00F07621">
        <w:rPr>
          <w:rFonts w:ascii="Times New Roman" w:hAnsi="Times New Roman" w:cs="Times New Roman"/>
          <w:sz w:val="28"/>
          <w:szCs w:val="28"/>
        </w:rPr>
        <w:t>. пол</w:t>
      </w:r>
      <w:r w:rsidRPr="00F07621">
        <w:rPr>
          <w:rFonts w:ascii="Times New Roman" w:hAnsi="Times New Roman" w:cs="Times New Roman"/>
          <w:sz w:val="28"/>
          <w:szCs w:val="28"/>
        </w:rPr>
        <w:t>ь</w:t>
      </w:r>
      <w:r w:rsidRPr="00F07621">
        <w:rPr>
          <w:rFonts w:ascii="Times New Roman" w:hAnsi="Times New Roman" w:cs="Times New Roman"/>
          <w:sz w:val="28"/>
          <w:szCs w:val="28"/>
        </w:rPr>
        <w:t>зователей (20.01.2023).</w:t>
      </w:r>
      <w:r w:rsidR="00BB4AA6">
        <w:rPr>
          <w:rFonts w:ascii="Times New Roman" w:hAnsi="Times New Roman" w:cs="Times New Roman"/>
          <w:sz w:val="28"/>
          <w:szCs w:val="28"/>
        </w:rPr>
        <w:t xml:space="preserve"> </w:t>
      </w:r>
      <w:r w:rsidRPr="00F07621">
        <w:rPr>
          <w:rFonts w:ascii="Times New Roman" w:hAnsi="Times New Roman" w:cs="Times New Roman"/>
          <w:sz w:val="28"/>
          <w:szCs w:val="28"/>
        </w:rPr>
        <w:t xml:space="preserve">- </w:t>
      </w:r>
      <w:r w:rsidRPr="00F07621">
        <w:rPr>
          <w:rFonts w:ascii="Times New Roman" w:hAnsi="Times New Roman" w:cs="Times New Roman"/>
          <w:sz w:val="28"/>
          <w:szCs w:val="28"/>
          <w:lang w:val="en-US" w:eastAsia="en-US" w:bidi="en-US"/>
        </w:rPr>
        <w:t>URL</w:t>
      </w:r>
      <w:r w:rsidRPr="00F07621">
        <w:rPr>
          <w:rFonts w:ascii="Times New Roman" w:hAnsi="Times New Roman" w:cs="Times New Roman"/>
          <w:sz w:val="28"/>
          <w:szCs w:val="28"/>
          <w:lang w:eastAsia="en-US" w:bidi="en-US"/>
        </w:rPr>
        <w:t>:</w:t>
      </w:r>
      <w:hyperlink r:id="rId15" w:history="1">
        <w:r w:rsidRPr="00F07621">
          <w:rPr>
            <w:rFonts w:ascii="Times New Roman" w:hAnsi="Times New Roman" w:cs="Times New Roman"/>
            <w:sz w:val="28"/>
            <w:szCs w:val="28"/>
            <w:lang w:val="en-US" w:eastAsia="en-US" w:bidi="en-US"/>
          </w:rPr>
          <w:t>https</w:t>
        </w:r>
        <w:r w:rsidRPr="00F07621">
          <w:rPr>
            <w:rFonts w:ascii="Times New Roman" w:hAnsi="Times New Roman" w:cs="Times New Roman"/>
            <w:sz w:val="28"/>
            <w:szCs w:val="28"/>
            <w:lang w:eastAsia="en-US" w:bidi="en-US"/>
          </w:rPr>
          <w:t>://</w:t>
        </w:r>
        <w:proofErr w:type="spellStart"/>
        <w:r w:rsidRPr="00F07621">
          <w:rPr>
            <w:rFonts w:ascii="Times New Roman" w:hAnsi="Times New Roman" w:cs="Times New Roman"/>
            <w:sz w:val="28"/>
            <w:szCs w:val="28"/>
            <w:lang w:val="en-US" w:eastAsia="en-US" w:bidi="en-US"/>
          </w:rPr>
          <w:t>urait</w:t>
        </w:r>
        <w:proofErr w:type="spellEnd"/>
        <w:r w:rsidRPr="00F07621">
          <w:rPr>
            <w:rFonts w:ascii="Times New Roman" w:hAnsi="Times New Roman" w:cs="Times New Roman"/>
            <w:sz w:val="28"/>
            <w:szCs w:val="28"/>
            <w:lang w:eastAsia="en-US" w:bidi="en-US"/>
          </w:rPr>
          <w:t>.</w:t>
        </w:r>
        <w:proofErr w:type="spellStart"/>
        <w:r w:rsidRPr="00F07621">
          <w:rPr>
            <w:rFonts w:ascii="Times New Roman" w:hAnsi="Times New Roman" w:cs="Times New Roman"/>
            <w:sz w:val="28"/>
            <w:szCs w:val="28"/>
            <w:lang w:val="en-US" w:eastAsia="en-US" w:bidi="en-US"/>
          </w:rPr>
          <w:t>ru</w:t>
        </w:r>
        <w:proofErr w:type="spellEnd"/>
        <w:r w:rsidRPr="00F07621">
          <w:rPr>
            <w:rFonts w:ascii="Times New Roman" w:hAnsi="Times New Roman" w:cs="Times New Roman"/>
            <w:sz w:val="28"/>
            <w:szCs w:val="28"/>
            <w:lang w:eastAsia="en-US" w:bidi="en-US"/>
          </w:rPr>
          <w:t>/</w:t>
        </w:r>
        <w:proofErr w:type="spellStart"/>
        <w:r w:rsidRPr="00F07621">
          <w:rPr>
            <w:rFonts w:ascii="Times New Roman" w:hAnsi="Times New Roman" w:cs="Times New Roman"/>
            <w:sz w:val="28"/>
            <w:szCs w:val="28"/>
            <w:lang w:val="en-US" w:eastAsia="en-US" w:bidi="en-US"/>
          </w:rPr>
          <w:t>bcode</w:t>
        </w:r>
        <w:proofErr w:type="spellEnd"/>
        <w:r w:rsidRPr="00F07621">
          <w:rPr>
            <w:rFonts w:ascii="Times New Roman" w:hAnsi="Times New Roman" w:cs="Times New Roman"/>
            <w:sz w:val="28"/>
            <w:szCs w:val="28"/>
            <w:lang w:eastAsia="en-US" w:bidi="en-US"/>
          </w:rPr>
          <w:t>/473976</w:t>
        </w:r>
      </w:hyperlink>
      <w:r w:rsidRPr="00F07621">
        <w:rPr>
          <w:rFonts w:ascii="Times New Roman" w:hAnsi="Times New Roman" w:cs="Times New Roman"/>
          <w:sz w:val="28"/>
          <w:szCs w:val="28"/>
        </w:rPr>
        <w:t xml:space="preserve">(20.01.2023). - На рус. яз. - </w:t>
      </w:r>
      <w:r w:rsidRPr="00F07621">
        <w:rPr>
          <w:rFonts w:ascii="Times New Roman" w:hAnsi="Times New Roman" w:cs="Times New Roman"/>
          <w:sz w:val="28"/>
          <w:szCs w:val="28"/>
          <w:lang w:val="en-US" w:eastAsia="en-US" w:bidi="en-US"/>
        </w:rPr>
        <w:t>ISBN</w:t>
      </w:r>
      <w:r w:rsidRPr="00F07621">
        <w:rPr>
          <w:rFonts w:ascii="Times New Roman" w:hAnsi="Times New Roman" w:cs="Times New Roman"/>
          <w:sz w:val="28"/>
          <w:szCs w:val="28"/>
        </w:rPr>
        <w:t>978-5-534-07241-9</w:t>
      </w:r>
    </w:p>
    <w:p w:rsidR="00F07621" w:rsidRPr="00F07621" w:rsidRDefault="00F07621" w:rsidP="00F07621">
      <w:pPr>
        <w:widowControl w:val="0"/>
        <w:numPr>
          <w:ilvl w:val="0"/>
          <w:numId w:val="20"/>
        </w:numPr>
        <w:tabs>
          <w:tab w:val="left" w:pos="397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F07621">
        <w:rPr>
          <w:rFonts w:ascii="Times New Roman" w:hAnsi="Times New Roman" w:cs="Times New Roman"/>
          <w:sz w:val="28"/>
          <w:szCs w:val="28"/>
        </w:rPr>
        <w:t>Щуркова</w:t>
      </w:r>
      <w:proofErr w:type="spellEnd"/>
      <w:r w:rsidRPr="00F07621">
        <w:rPr>
          <w:rFonts w:ascii="Times New Roman" w:hAnsi="Times New Roman" w:cs="Times New Roman"/>
          <w:sz w:val="28"/>
          <w:szCs w:val="28"/>
        </w:rPr>
        <w:t>, Н. Е. Педагогика. Воспитательная деятельность педагога: Учебно</w:t>
      </w:r>
      <w:r w:rsidR="00BB4AA6">
        <w:rPr>
          <w:rFonts w:ascii="Times New Roman" w:hAnsi="Times New Roman" w:cs="Times New Roman"/>
          <w:sz w:val="28"/>
          <w:szCs w:val="28"/>
        </w:rPr>
        <w:t>е пособие для вузов . - 2-е изд</w:t>
      </w:r>
      <w:r w:rsidRPr="00F07621">
        <w:rPr>
          <w:rFonts w:ascii="Times New Roman" w:hAnsi="Times New Roman" w:cs="Times New Roman"/>
          <w:sz w:val="28"/>
          <w:szCs w:val="28"/>
        </w:rPr>
        <w:t xml:space="preserve">. - Электрон. дан. - Москва : </w:t>
      </w:r>
      <w:proofErr w:type="spellStart"/>
      <w:r w:rsidRPr="00F07621">
        <w:rPr>
          <w:rFonts w:ascii="Times New Roman" w:hAnsi="Times New Roman" w:cs="Times New Roman"/>
          <w:sz w:val="28"/>
          <w:szCs w:val="28"/>
        </w:rPr>
        <w:t>Юрайт</w:t>
      </w:r>
      <w:proofErr w:type="spellEnd"/>
      <w:r w:rsidRPr="00F07621">
        <w:rPr>
          <w:rFonts w:ascii="Times New Roman" w:hAnsi="Times New Roman" w:cs="Times New Roman"/>
          <w:sz w:val="28"/>
          <w:szCs w:val="28"/>
        </w:rPr>
        <w:t xml:space="preserve">, 2021 . - 319 с.(Высшее образование). - Режим доступа: Электронно-библиотечная система </w:t>
      </w:r>
      <w:proofErr w:type="spellStart"/>
      <w:r w:rsidRPr="00F07621">
        <w:rPr>
          <w:rFonts w:ascii="Times New Roman" w:hAnsi="Times New Roman" w:cs="Times New Roman"/>
          <w:sz w:val="28"/>
          <w:szCs w:val="28"/>
        </w:rPr>
        <w:t>Юрайт</w:t>
      </w:r>
      <w:proofErr w:type="spellEnd"/>
      <w:r w:rsidRPr="00F07621">
        <w:rPr>
          <w:rFonts w:ascii="Times New Roman" w:hAnsi="Times New Roman" w:cs="Times New Roman"/>
          <w:sz w:val="28"/>
          <w:szCs w:val="28"/>
        </w:rPr>
        <w:t xml:space="preserve">, для </w:t>
      </w:r>
      <w:proofErr w:type="spellStart"/>
      <w:r w:rsidRPr="00F07621">
        <w:rPr>
          <w:rFonts w:ascii="Times New Roman" w:hAnsi="Times New Roman" w:cs="Times New Roman"/>
          <w:sz w:val="28"/>
          <w:szCs w:val="28"/>
        </w:rPr>
        <w:t>авториз</w:t>
      </w:r>
      <w:proofErr w:type="spellEnd"/>
      <w:r w:rsidRPr="00F07621">
        <w:rPr>
          <w:rFonts w:ascii="Times New Roman" w:hAnsi="Times New Roman" w:cs="Times New Roman"/>
          <w:sz w:val="28"/>
          <w:szCs w:val="28"/>
        </w:rPr>
        <w:t>. пользователей.</w:t>
      </w:r>
      <w:r w:rsidRPr="00F07621">
        <w:rPr>
          <w:rFonts w:ascii="Times New Roman" w:hAnsi="Times New Roman" w:cs="Times New Roman"/>
          <w:sz w:val="28"/>
          <w:szCs w:val="28"/>
          <w:lang w:val="en-US" w:eastAsia="en-US" w:bidi="en-US"/>
        </w:rPr>
        <w:t>URL</w:t>
      </w:r>
      <w:r w:rsidRPr="00F07621">
        <w:rPr>
          <w:rFonts w:ascii="Times New Roman" w:hAnsi="Times New Roman" w:cs="Times New Roman"/>
          <w:sz w:val="28"/>
          <w:szCs w:val="28"/>
          <w:lang w:eastAsia="en-US" w:bidi="en-US"/>
        </w:rPr>
        <w:t xml:space="preserve">: </w:t>
      </w:r>
      <w:hyperlink r:id="rId16" w:history="1">
        <w:r w:rsidRPr="00F07621">
          <w:rPr>
            <w:rFonts w:ascii="Times New Roman" w:hAnsi="Times New Roman" w:cs="Times New Roman"/>
            <w:sz w:val="28"/>
            <w:szCs w:val="28"/>
            <w:lang w:val="en-US" w:eastAsia="en-US" w:bidi="en-US"/>
          </w:rPr>
          <w:t>https</w:t>
        </w:r>
        <w:r w:rsidRPr="00F07621">
          <w:rPr>
            <w:rFonts w:ascii="Times New Roman" w:hAnsi="Times New Roman" w:cs="Times New Roman"/>
            <w:sz w:val="28"/>
            <w:szCs w:val="28"/>
            <w:lang w:eastAsia="en-US" w:bidi="en-US"/>
          </w:rPr>
          <w:t>://</w:t>
        </w:r>
        <w:proofErr w:type="spellStart"/>
        <w:r w:rsidRPr="00F07621">
          <w:rPr>
            <w:rFonts w:ascii="Times New Roman" w:hAnsi="Times New Roman" w:cs="Times New Roman"/>
            <w:sz w:val="28"/>
            <w:szCs w:val="28"/>
            <w:lang w:val="en-US" w:eastAsia="en-US" w:bidi="en-US"/>
          </w:rPr>
          <w:t>urait</w:t>
        </w:r>
        <w:proofErr w:type="spellEnd"/>
        <w:r w:rsidRPr="00F07621">
          <w:rPr>
            <w:rFonts w:ascii="Times New Roman" w:hAnsi="Times New Roman" w:cs="Times New Roman"/>
            <w:sz w:val="28"/>
            <w:szCs w:val="28"/>
            <w:lang w:eastAsia="en-US" w:bidi="en-US"/>
          </w:rPr>
          <w:t>.</w:t>
        </w:r>
        <w:proofErr w:type="spellStart"/>
        <w:r w:rsidRPr="00F07621">
          <w:rPr>
            <w:rFonts w:ascii="Times New Roman" w:hAnsi="Times New Roman" w:cs="Times New Roman"/>
            <w:sz w:val="28"/>
            <w:szCs w:val="28"/>
            <w:lang w:val="en-US" w:eastAsia="en-US" w:bidi="en-US"/>
          </w:rPr>
          <w:t>ru</w:t>
        </w:r>
        <w:proofErr w:type="spellEnd"/>
        <w:r w:rsidRPr="00F07621">
          <w:rPr>
            <w:rFonts w:ascii="Times New Roman" w:hAnsi="Times New Roman" w:cs="Times New Roman"/>
            <w:sz w:val="28"/>
            <w:szCs w:val="28"/>
            <w:lang w:eastAsia="en-US" w:bidi="en-US"/>
          </w:rPr>
          <w:t>/</w:t>
        </w:r>
        <w:proofErr w:type="spellStart"/>
        <w:r w:rsidRPr="00F07621">
          <w:rPr>
            <w:rFonts w:ascii="Times New Roman" w:hAnsi="Times New Roman" w:cs="Times New Roman"/>
            <w:sz w:val="28"/>
            <w:szCs w:val="28"/>
            <w:lang w:val="en-US" w:eastAsia="en-US" w:bidi="en-US"/>
          </w:rPr>
          <w:t>bcode</w:t>
        </w:r>
        <w:proofErr w:type="spellEnd"/>
        <w:r w:rsidRPr="00F07621">
          <w:rPr>
            <w:rFonts w:ascii="Times New Roman" w:hAnsi="Times New Roman" w:cs="Times New Roman"/>
            <w:sz w:val="28"/>
            <w:szCs w:val="28"/>
            <w:lang w:eastAsia="en-US" w:bidi="en-US"/>
          </w:rPr>
          <w:t>/472237</w:t>
        </w:r>
      </w:hyperlink>
      <w:r w:rsidRPr="00F07621">
        <w:rPr>
          <w:rFonts w:ascii="Times New Roman" w:hAnsi="Times New Roman" w:cs="Times New Roman"/>
          <w:sz w:val="28"/>
          <w:szCs w:val="28"/>
        </w:rPr>
        <w:t xml:space="preserve">(20.01.2023). - На рус. яз. - </w:t>
      </w:r>
      <w:r w:rsidRPr="00F07621">
        <w:rPr>
          <w:rFonts w:ascii="Times New Roman" w:hAnsi="Times New Roman" w:cs="Times New Roman"/>
          <w:sz w:val="28"/>
          <w:szCs w:val="28"/>
          <w:lang w:val="en-US" w:eastAsia="en-US" w:bidi="en-US"/>
        </w:rPr>
        <w:t>ISBN</w:t>
      </w:r>
      <w:r w:rsidRPr="00F07621">
        <w:rPr>
          <w:rFonts w:ascii="Times New Roman" w:hAnsi="Times New Roman" w:cs="Times New Roman"/>
          <w:sz w:val="28"/>
          <w:szCs w:val="28"/>
          <w:lang w:eastAsia="en-US" w:bidi="en-US"/>
        </w:rPr>
        <w:t xml:space="preserve"> 978-5-53406546-6</w:t>
      </w:r>
    </w:p>
    <w:p w:rsidR="008D1C02" w:rsidRPr="0085164B" w:rsidRDefault="008D1C02" w:rsidP="00F07621">
      <w:pPr>
        <w:keepNext/>
        <w:keepLines/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bookmarkStart w:id="6" w:name="bookmark85"/>
    </w:p>
    <w:p w:rsidR="00F07621" w:rsidRDefault="00F07621" w:rsidP="00F07621">
      <w:pPr>
        <w:keepNext/>
        <w:keepLines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07621">
        <w:rPr>
          <w:rFonts w:ascii="Times New Roman" w:hAnsi="Times New Roman" w:cs="Times New Roman"/>
          <w:b/>
          <w:sz w:val="28"/>
          <w:szCs w:val="28"/>
        </w:rPr>
        <w:t>Интернет-ресурсы:</w:t>
      </w:r>
      <w:bookmarkEnd w:id="6"/>
    </w:p>
    <w:p w:rsidR="008D1C02" w:rsidRPr="00F07621" w:rsidRDefault="008D1C02" w:rsidP="00F07621">
      <w:pPr>
        <w:keepNext/>
        <w:keepLines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07621" w:rsidRPr="00F07621" w:rsidRDefault="00F07621" w:rsidP="00F07621">
      <w:pPr>
        <w:widowControl w:val="0"/>
        <w:numPr>
          <w:ilvl w:val="0"/>
          <w:numId w:val="21"/>
        </w:numPr>
        <w:tabs>
          <w:tab w:val="left" w:pos="1134"/>
          <w:tab w:val="left" w:pos="1418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07621">
        <w:rPr>
          <w:rFonts w:ascii="Times New Roman" w:hAnsi="Times New Roman" w:cs="Times New Roman"/>
          <w:sz w:val="28"/>
          <w:szCs w:val="28"/>
        </w:rPr>
        <w:t>ЭБС «Университетская библиотека онлайн»</w:t>
      </w:r>
      <w:hyperlink r:id="rId17" w:history="1">
        <w:r w:rsidRPr="00F07621">
          <w:rPr>
            <w:rStyle w:val="MSGENFONTSTYLENAMETEMPLATEROLENUMBERMSGENFONTSTYLENAMEBYROLETEXT2"/>
            <w:rFonts w:eastAsiaTheme="minorEastAsia"/>
            <w:sz w:val="28"/>
            <w:szCs w:val="28"/>
          </w:rPr>
          <w:t>http</w:t>
        </w:r>
        <w:r w:rsidRPr="00F07621">
          <w:rPr>
            <w:rStyle w:val="MSGENFONTSTYLENAMETEMPLATEROLENUMBERMSGENFONTSTYLENAMEBYROLETEXT2"/>
            <w:rFonts w:eastAsiaTheme="minorEastAsia"/>
            <w:sz w:val="28"/>
            <w:szCs w:val="28"/>
            <w:lang w:val="ru-RU"/>
          </w:rPr>
          <w:t>://</w:t>
        </w:r>
        <w:proofErr w:type="spellStart"/>
        <w:r w:rsidRPr="00F07621">
          <w:rPr>
            <w:rStyle w:val="MSGENFONTSTYLENAMETEMPLATEROLENUMBERMSGENFONTSTYLENAMEBYROLETEXT2"/>
            <w:rFonts w:eastAsiaTheme="minorEastAsia"/>
            <w:sz w:val="28"/>
            <w:szCs w:val="28"/>
          </w:rPr>
          <w:t>biblioclub</w:t>
        </w:r>
        <w:proofErr w:type="spellEnd"/>
        <w:r w:rsidRPr="00F07621">
          <w:rPr>
            <w:rStyle w:val="MSGENFONTSTYLENAMETEMPLATEROLENUMBERMSGENFONTSTYLENAMEBYROLETEXT2"/>
            <w:rFonts w:eastAsiaTheme="minorEastAsia"/>
            <w:sz w:val="28"/>
            <w:szCs w:val="28"/>
            <w:lang w:val="ru-RU"/>
          </w:rPr>
          <w:t>.</w:t>
        </w:r>
        <w:proofErr w:type="spellStart"/>
        <w:r w:rsidRPr="00F07621">
          <w:rPr>
            <w:rStyle w:val="MSGENFONTSTYLENAMETEMPLATEROLENUMBERMSGENFONTSTYLENAMEBYROLETEXT2"/>
            <w:rFonts w:eastAsiaTheme="minorEastAsia"/>
            <w:sz w:val="28"/>
            <w:szCs w:val="28"/>
          </w:rPr>
          <w:t>ru</w:t>
        </w:r>
        <w:proofErr w:type="spellEnd"/>
        <w:r w:rsidRPr="00F07621">
          <w:rPr>
            <w:rStyle w:val="MSGENFONTSTYLENAMETEMPLATEROLENUMBERMSGENFONTSTYLENAMEBYROLETEXT2"/>
            <w:rFonts w:eastAsiaTheme="minorEastAsia"/>
            <w:sz w:val="28"/>
            <w:szCs w:val="28"/>
            <w:lang w:val="ru-RU"/>
          </w:rPr>
          <w:t>/</w:t>
        </w:r>
      </w:hyperlink>
    </w:p>
    <w:p w:rsidR="00F07621" w:rsidRPr="00F07621" w:rsidRDefault="00F07621" w:rsidP="00F07621">
      <w:pPr>
        <w:widowControl w:val="0"/>
        <w:numPr>
          <w:ilvl w:val="0"/>
          <w:numId w:val="21"/>
        </w:numPr>
        <w:tabs>
          <w:tab w:val="left" w:pos="808"/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07621">
        <w:rPr>
          <w:rFonts w:ascii="Times New Roman" w:hAnsi="Times New Roman" w:cs="Times New Roman"/>
          <w:sz w:val="28"/>
          <w:szCs w:val="28"/>
        </w:rPr>
        <w:t>ЭБС Издательства «Лань»</w:t>
      </w:r>
      <w:hyperlink r:id="rId18" w:history="1">
        <w:r w:rsidRPr="00F07621">
          <w:rPr>
            <w:rStyle w:val="MSGENFONTSTYLENAMETEMPLATEROLENUMBERMSGENFONTSTYLENAMEBYROLETEXT2"/>
            <w:rFonts w:eastAsiaTheme="minorEastAsia"/>
            <w:sz w:val="28"/>
            <w:szCs w:val="28"/>
          </w:rPr>
          <w:t>https</w:t>
        </w:r>
        <w:r w:rsidRPr="00F07621">
          <w:rPr>
            <w:rStyle w:val="MSGENFONTSTYLENAMETEMPLATEROLENUMBERMSGENFONTSTYLENAMEBYROLETEXT2"/>
            <w:rFonts w:eastAsiaTheme="minorEastAsia"/>
            <w:sz w:val="28"/>
            <w:szCs w:val="28"/>
            <w:lang w:val="ru-RU"/>
          </w:rPr>
          <w:t>://</w:t>
        </w:r>
        <w:r w:rsidRPr="00F07621">
          <w:rPr>
            <w:rStyle w:val="MSGENFONTSTYLENAMETEMPLATEROLENUMBERMSGENFONTSTYLENAMEBYROLETEXT2"/>
            <w:rFonts w:eastAsiaTheme="minorEastAsia"/>
            <w:sz w:val="28"/>
            <w:szCs w:val="28"/>
          </w:rPr>
          <w:t>e</w:t>
        </w:r>
        <w:r w:rsidRPr="00F07621">
          <w:rPr>
            <w:rStyle w:val="MSGENFONTSTYLENAMETEMPLATEROLENUMBERMSGENFONTSTYLENAMEBYROLETEXT2"/>
            <w:rFonts w:eastAsiaTheme="minorEastAsia"/>
            <w:sz w:val="28"/>
            <w:szCs w:val="28"/>
            <w:lang w:val="ru-RU"/>
          </w:rPr>
          <w:t>.</w:t>
        </w:r>
        <w:proofErr w:type="spellStart"/>
        <w:r w:rsidRPr="00F07621">
          <w:rPr>
            <w:rStyle w:val="MSGENFONTSTYLENAMETEMPLATEROLENUMBERMSGENFONTSTYLENAMEBYROLETEXT2"/>
            <w:rFonts w:eastAsiaTheme="minorEastAsia"/>
            <w:sz w:val="28"/>
            <w:szCs w:val="28"/>
          </w:rPr>
          <w:t>lanbook</w:t>
        </w:r>
        <w:proofErr w:type="spellEnd"/>
        <w:r w:rsidRPr="00F07621">
          <w:rPr>
            <w:rStyle w:val="MSGENFONTSTYLENAMETEMPLATEROLENUMBERMSGENFONTSTYLENAMEBYROLETEXT2"/>
            <w:rFonts w:eastAsiaTheme="minorEastAsia"/>
            <w:sz w:val="28"/>
            <w:szCs w:val="28"/>
            <w:lang w:val="ru-RU"/>
          </w:rPr>
          <w:t>.</w:t>
        </w:r>
        <w:r w:rsidRPr="00F07621">
          <w:rPr>
            <w:rStyle w:val="MSGENFONTSTYLENAMETEMPLATEROLENUMBERMSGENFONTSTYLENAMEBYROLETEXT2"/>
            <w:rFonts w:eastAsiaTheme="minorEastAsia"/>
            <w:sz w:val="28"/>
            <w:szCs w:val="28"/>
          </w:rPr>
          <w:t>com</w:t>
        </w:r>
        <w:r w:rsidRPr="00F07621">
          <w:rPr>
            <w:rStyle w:val="MSGENFONTSTYLENAMETEMPLATEROLENUMBERMSGENFONTSTYLENAMEBYROLETEXT2"/>
            <w:rFonts w:eastAsiaTheme="minorEastAsia"/>
            <w:sz w:val="28"/>
            <w:szCs w:val="28"/>
            <w:lang w:val="ru-RU"/>
          </w:rPr>
          <w:t>/</w:t>
        </w:r>
      </w:hyperlink>
    </w:p>
    <w:p w:rsidR="00F07621" w:rsidRPr="00F07621" w:rsidRDefault="00F07621" w:rsidP="00F07621">
      <w:pPr>
        <w:widowControl w:val="0"/>
        <w:numPr>
          <w:ilvl w:val="0"/>
          <w:numId w:val="21"/>
        </w:numPr>
        <w:tabs>
          <w:tab w:val="left" w:pos="808"/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07621">
        <w:rPr>
          <w:rFonts w:ascii="Times New Roman" w:hAnsi="Times New Roman" w:cs="Times New Roman"/>
          <w:sz w:val="28"/>
          <w:szCs w:val="28"/>
        </w:rPr>
        <w:t>Образовательная платформа «</w:t>
      </w:r>
      <w:proofErr w:type="spellStart"/>
      <w:r w:rsidRPr="00F07621">
        <w:rPr>
          <w:rFonts w:ascii="Times New Roman" w:hAnsi="Times New Roman" w:cs="Times New Roman"/>
          <w:sz w:val="28"/>
          <w:szCs w:val="28"/>
        </w:rPr>
        <w:t>Юрайт</w:t>
      </w:r>
      <w:proofErr w:type="spellEnd"/>
      <w:r w:rsidRPr="00F07621">
        <w:rPr>
          <w:rFonts w:ascii="Times New Roman" w:hAnsi="Times New Roman" w:cs="Times New Roman"/>
          <w:sz w:val="28"/>
          <w:szCs w:val="28"/>
        </w:rPr>
        <w:t>»</w:t>
      </w:r>
      <w:hyperlink r:id="rId19" w:history="1">
        <w:r w:rsidRPr="00F07621">
          <w:rPr>
            <w:rStyle w:val="MSGENFONTSTYLENAMETEMPLATEROLENUMBERMSGENFONTSTYLENAMEBYROLETEXT2"/>
            <w:rFonts w:eastAsiaTheme="minorEastAsia"/>
            <w:sz w:val="28"/>
            <w:szCs w:val="28"/>
          </w:rPr>
          <w:t>https</w:t>
        </w:r>
        <w:r w:rsidRPr="00F07621">
          <w:rPr>
            <w:rStyle w:val="MSGENFONTSTYLENAMETEMPLATEROLENUMBERMSGENFONTSTYLENAMEBYROLETEXT2"/>
            <w:rFonts w:eastAsiaTheme="minorEastAsia"/>
            <w:sz w:val="28"/>
            <w:szCs w:val="28"/>
            <w:lang w:val="ru-RU"/>
          </w:rPr>
          <w:t>: //</w:t>
        </w:r>
        <w:r w:rsidRPr="00F07621">
          <w:rPr>
            <w:rStyle w:val="MSGENFONTSTYLENAMETEMPLATEROLENUMBERMSGENFONTSTYLENAMEBYROLETEXT2"/>
            <w:rFonts w:eastAsiaTheme="minorEastAsia"/>
            <w:sz w:val="28"/>
            <w:szCs w:val="28"/>
          </w:rPr>
          <w:t>www</w:t>
        </w:r>
        <w:r w:rsidRPr="00F07621">
          <w:rPr>
            <w:rStyle w:val="MSGENFONTSTYLENAMETEMPLATEROLENUMBERMSGENFONTSTYLENAMEBYROLETEXT2"/>
            <w:rFonts w:eastAsiaTheme="minorEastAsia"/>
            <w:sz w:val="28"/>
            <w:szCs w:val="28"/>
            <w:lang w:val="ru-RU"/>
          </w:rPr>
          <w:t>.</w:t>
        </w:r>
        <w:proofErr w:type="spellStart"/>
        <w:r w:rsidRPr="00F07621">
          <w:rPr>
            <w:rStyle w:val="MSGENFONTSTYLENAMETEMPLATEROLENUMBERMSGENFONTSTYLENAMEBYROLETEXT2"/>
            <w:rFonts w:eastAsiaTheme="minorEastAsia"/>
            <w:sz w:val="28"/>
            <w:szCs w:val="28"/>
          </w:rPr>
          <w:t>urait</w:t>
        </w:r>
        <w:proofErr w:type="spellEnd"/>
        <w:r w:rsidRPr="00F07621">
          <w:rPr>
            <w:rStyle w:val="MSGENFONTSTYLENAMETEMPLATEROLENUMBERMSGENFONTSTYLENAMEBYROLETEXT2"/>
            <w:rFonts w:eastAsiaTheme="minorEastAsia"/>
            <w:sz w:val="28"/>
            <w:szCs w:val="28"/>
            <w:lang w:val="ru-RU"/>
          </w:rPr>
          <w:t>.</w:t>
        </w:r>
        <w:proofErr w:type="spellStart"/>
        <w:r w:rsidRPr="00F07621">
          <w:rPr>
            <w:rStyle w:val="MSGENFONTSTYLENAMETEMPLATEROLENUMBERMSGENFONTSTYLENAMEBYROLETEXT2"/>
            <w:rFonts w:eastAsiaTheme="minorEastAsia"/>
            <w:sz w:val="28"/>
            <w:szCs w:val="28"/>
          </w:rPr>
          <w:t>ru</w:t>
        </w:r>
        <w:proofErr w:type="spellEnd"/>
        <w:r w:rsidRPr="00F07621">
          <w:rPr>
            <w:rStyle w:val="MSGENFONTSTYLENAMETEMPLATEROLENUMBERMSGENFONTSTYLENAMEBYROLETEXT2"/>
            <w:rFonts w:eastAsiaTheme="minorEastAsia"/>
            <w:sz w:val="28"/>
            <w:szCs w:val="28"/>
            <w:lang w:val="ru-RU"/>
          </w:rPr>
          <w:t>/</w:t>
        </w:r>
      </w:hyperlink>
    </w:p>
    <w:p w:rsidR="00F07621" w:rsidRPr="00F07621" w:rsidRDefault="00F07621" w:rsidP="00F07621">
      <w:pPr>
        <w:widowControl w:val="0"/>
        <w:numPr>
          <w:ilvl w:val="0"/>
          <w:numId w:val="21"/>
        </w:numPr>
        <w:tabs>
          <w:tab w:val="left" w:pos="808"/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F07621">
        <w:rPr>
          <w:rFonts w:ascii="Times New Roman" w:hAnsi="Times New Roman" w:cs="Times New Roman"/>
          <w:sz w:val="28"/>
          <w:szCs w:val="28"/>
        </w:rPr>
        <w:t>НЭБ</w:t>
      </w:r>
      <w:r w:rsidRPr="00F07621">
        <w:rPr>
          <w:rFonts w:ascii="Times New Roman" w:hAnsi="Times New Roman" w:cs="Times New Roman"/>
          <w:sz w:val="28"/>
          <w:szCs w:val="28"/>
          <w:lang w:val="en-US" w:eastAsia="en-US" w:bidi="en-US"/>
        </w:rPr>
        <w:t>eLIBRARY</w:t>
      </w:r>
      <w:hyperlink r:id="rId20" w:history="1">
        <w:r w:rsidRPr="00F07621">
          <w:rPr>
            <w:rStyle w:val="MSGENFONTSTYLENAMETEMPLATEROLENUMBERMSGENFONTSTYLENAMEBYROLETEXT2"/>
            <w:rFonts w:eastAsiaTheme="minorEastAsia"/>
            <w:sz w:val="28"/>
            <w:szCs w:val="28"/>
          </w:rPr>
          <w:t>https://elibrary.ru/projects/subscription/rus titles open.asp</w:t>
        </w:r>
      </w:hyperlink>
    </w:p>
    <w:p w:rsidR="00F07621" w:rsidRPr="00F07621" w:rsidRDefault="00F07621" w:rsidP="00F07621">
      <w:pPr>
        <w:widowControl w:val="0"/>
        <w:numPr>
          <w:ilvl w:val="0"/>
          <w:numId w:val="21"/>
        </w:numPr>
        <w:tabs>
          <w:tab w:val="left" w:pos="808"/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F07621">
        <w:rPr>
          <w:rFonts w:ascii="Times New Roman" w:hAnsi="Times New Roman" w:cs="Times New Roman"/>
          <w:sz w:val="28"/>
          <w:szCs w:val="28"/>
        </w:rPr>
        <w:t>ЭБС</w:t>
      </w:r>
      <w:r w:rsidRPr="00F07621">
        <w:rPr>
          <w:rFonts w:ascii="Times New Roman" w:hAnsi="Times New Roman" w:cs="Times New Roman"/>
          <w:sz w:val="28"/>
          <w:szCs w:val="28"/>
          <w:lang w:val="en-US" w:eastAsia="en-US" w:bidi="en-US"/>
        </w:rPr>
        <w:t>IPR BOOKS</w:t>
      </w:r>
      <w:hyperlink r:id="rId21" w:history="1">
        <w:r w:rsidRPr="00F07621">
          <w:rPr>
            <w:rStyle w:val="MSGENFONTSTYLENAMETEMPLATEROLENUMBERMSGENFONTSTYLENAMEBYROLETEXT2"/>
            <w:rFonts w:eastAsiaTheme="minorEastAsia"/>
            <w:sz w:val="28"/>
            <w:szCs w:val="28"/>
          </w:rPr>
          <w:t>https://www.iprbookshop.ru/</w:t>
        </w:r>
      </w:hyperlink>
    </w:p>
    <w:p w:rsidR="00F07621" w:rsidRPr="00F07621" w:rsidRDefault="00F07621" w:rsidP="00F07621">
      <w:pPr>
        <w:widowControl w:val="0"/>
        <w:numPr>
          <w:ilvl w:val="0"/>
          <w:numId w:val="21"/>
        </w:numPr>
        <w:tabs>
          <w:tab w:val="left" w:pos="808"/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07621">
        <w:rPr>
          <w:rFonts w:ascii="Times New Roman" w:hAnsi="Times New Roman" w:cs="Times New Roman"/>
          <w:sz w:val="28"/>
          <w:szCs w:val="28"/>
        </w:rPr>
        <w:t>Национальная электронная библиотека</w:t>
      </w:r>
      <w:hyperlink r:id="rId22" w:history="1">
        <w:r w:rsidRPr="00F07621">
          <w:rPr>
            <w:rStyle w:val="MSGENFONTSTYLENAMETEMPLATEROLENUMBERMSGENFONTSTYLENAMEBYROLETEXT2"/>
            <w:rFonts w:eastAsiaTheme="minorEastAsia"/>
            <w:sz w:val="28"/>
            <w:szCs w:val="28"/>
          </w:rPr>
          <w:t>https</w:t>
        </w:r>
        <w:r w:rsidRPr="00F07621">
          <w:rPr>
            <w:rStyle w:val="MSGENFONTSTYLENAMETEMPLATEROLENUMBERMSGENFONTSTYLENAMEBYROLETEXT2"/>
            <w:rFonts w:eastAsiaTheme="minorEastAsia"/>
            <w:sz w:val="28"/>
            <w:szCs w:val="28"/>
            <w:lang w:val="ru-RU"/>
          </w:rPr>
          <w:t>://</w:t>
        </w:r>
        <w:proofErr w:type="spellStart"/>
        <w:r w:rsidRPr="00F07621">
          <w:rPr>
            <w:rStyle w:val="MSGENFONTSTYLENAMETEMPLATEROLENUMBERMSGENFONTSTYLENAMEBYROLETEXT2"/>
            <w:rFonts w:eastAsiaTheme="minorEastAsia"/>
            <w:sz w:val="28"/>
            <w:szCs w:val="28"/>
          </w:rPr>
          <w:t>rusneb</w:t>
        </w:r>
        <w:proofErr w:type="spellEnd"/>
        <w:r w:rsidRPr="00F07621">
          <w:rPr>
            <w:rStyle w:val="MSGENFONTSTYLENAMETEMPLATEROLENUMBERMSGENFONTSTYLENAMEBYROLETEXT2"/>
            <w:rFonts w:eastAsiaTheme="minorEastAsia"/>
            <w:sz w:val="28"/>
            <w:szCs w:val="28"/>
            <w:lang w:val="ru-RU"/>
          </w:rPr>
          <w:t>.</w:t>
        </w:r>
        <w:proofErr w:type="spellStart"/>
        <w:r w:rsidRPr="00F07621">
          <w:rPr>
            <w:rStyle w:val="MSGENFONTSTYLENAMETEMPLATEROLENUMBERMSGENFONTSTYLENAMEBYROLETEXT2"/>
            <w:rFonts w:eastAsiaTheme="minorEastAsia"/>
            <w:sz w:val="28"/>
            <w:szCs w:val="28"/>
          </w:rPr>
          <w:t>ru</w:t>
        </w:r>
        <w:proofErr w:type="spellEnd"/>
        <w:r w:rsidRPr="00F07621">
          <w:rPr>
            <w:rStyle w:val="MSGENFONTSTYLENAMETEMPLATEROLENUMBERMSGENFONTSTYLENAMEBYROLETEXT2"/>
            <w:rFonts w:eastAsiaTheme="minorEastAsia"/>
            <w:sz w:val="28"/>
            <w:szCs w:val="28"/>
            <w:lang w:val="ru-RU"/>
          </w:rPr>
          <w:t>/</w:t>
        </w:r>
      </w:hyperlink>
    </w:p>
    <w:p w:rsidR="00F07621" w:rsidRDefault="00F07621" w:rsidP="00F07621">
      <w:pPr>
        <w:keepNext/>
        <w:keepLines/>
        <w:widowControl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F07621">
        <w:rPr>
          <w:rFonts w:ascii="Times New Roman" w:hAnsi="Times New Roman" w:cs="Times New Roman"/>
          <w:b/>
          <w:sz w:val="28"/>
          <w:szCs w:val="28"/>
        </w:rPr>
        <w:lastRenderedPageBreak/>
        <w:t xml:space="preserve">9. </w:t>
      </w:r>
      <w:bookmarkStart w:id="7" w:name="bookmark86"/>
      <w:r w:rsidRPr="00F07621">
        <w:rPr>
          <w:rFonts w:ascii="Times New Roman" w:hAnsi="Times New Roman" w:cs="Times New Roman"/>
          <w:b/>
          <w:sz w:val="28"/>
          <w:szCs w:val="28"/>
        </w:rPr>
        <w:t>МАТЕРИАЛЬНО-ТЕХНИЧЕСКАЯ БАЗА, НЕОБХОД</w:t>
      </w:r>
      <w:r w:rsidRPr="00F07621">
        <w:rPr>
          <w:rStyle w:val="MSGENFONTSTYLENAMETEMPLATEROLELEVELNUMBERMSGENFONTSTYLENAMEBYROLEHEADING12"/>
          <w:rFonts w:eastAsiaTheme="minorEastAsia"/>
          <w:b w:val="0"/>
          <w:bCs w:val="0"/>
          <w:sz w:val="28"/>
          <w:szCs w:val="28"/>
          <w:u w:val="none"/>
        </w:rPr>
        <w:t>ИМ</w:t>
      </w:r>
      <w:r w:rsidRPr="00F07621">
        <w:rPr>
          <w:rFonts w:ascii="Times New Roman" w:hAnsi="Times New Roman" w:cs="Times New Roman"/>
          <w:b/>
          <w:sz w:val="28"/>
          <w:szCs w:val="28"/>
        </w:rPr>
        <w:t>АЯ ДЛЯ ПРОВЕ</w:t>
      </w:r>
      <w:bookmarkStart w:id="8" w:name="bookmark87"/>
      <w:bookmarkEnd w:id="7"/>
      <w:r w:rsidRPr="00F07621">
        <w:rPr>
          <w:rFonts w:ascii="Times New Roman" w:hAnsi="Times New Roman" w:cs="Times New Roman"/>
          <w:b/>
          <w:sz w:val="28"/>
          <w:szCs w:val="28"/>
        </w:rPr>
        <w:t>ДЕНИЯ ПРАКТИКИ</w:t>
      </w:r>
      <w:bookmarkEnd w:id="8"/>
    </w:p>
    <w:p w:rsidR="008D1C02" w:rsidRPr="00F07621" w:rsidRDefault="008D1C02" w:rsidP="00F07621">
      <w:pPr>
        <w:keepNext/>
        <w:keepLines/>
        <w:widowControl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F07621" w:rsidRDefault="00F07621" w:rsidP="00F0762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07621">
        <w:rPr>
          <w:rFonts w:ascii="Times New Roman" w:hAnsi="Times New Roman" w:cs="Times New Roman"/>
          <w:sz w:val="28"/>
          <w:szCs w:val="28"/>
        </w:rPr>
        <w:t>При прохождении практики используется материально-техническая б</w:t>
      </w:r>
      <w:r w:rsidRPr="00F07621">
        <w:rPr>
          <w:rFonts w:ascii="Times New Roman" w:hAnsi="Times New Roman" w:cs="Times New Roman"/>
          <w:sz w:val="28"/>
          <w:szCs w:val="28"/>
        </w:rPr>
        <w:t>а</w:t>
      </w:r>
      <w:r w:rsidRPr="00F07621">
        <w:rPr>
          <w:rFonts w:ascii="Times New Roman" w:hAnsi="Times New Roman" w:cs="Times New Roman"/>
          <w:sz w:val="28"/>
          <w:szCs w:val="28"/>
        </w:rPr>
        <w:t>за профильной организации.</w:t>
      </w:r>
    </w:p>
    <w:p w:rsidR="008D1C02" w:rsidRDefault="008D1C02" w:rsidP="00F0762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45CF9" w:rsidRPr="00F07621" w:rsidRDefault="00B45CF9" w:rsidP="00F0762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07621" w:rsidRPr="005C6C57" w:rsidRDefault="00F07621" w:rsidP="005C6C57">
      <w:pPr>
        <w:pStyle w:val="a3"/>
        <w:keepNext/>
        <w:keepLines/>
        <w:widowControl w:val="0"/>
        <w:numPr>
          <w:ilvl w:val="0"/>
          <w:numId w:val="20"/>
        </w:numPr>
        <w:tabs>
          <w:tab w:val="left" w:pos="547"/>
        </w:tabs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bookmarkStart w:id="9" w:name="bookmark88"/>
      <w:r w:rsidRPr="005C6C57">
        <w:rPr>
          <w:rFonts w:ascii="Times New Roman" w:hAnsi="Times New Roman" w:cs="Times New Roman"/>
          <w:b/>
          <w:sz w:val="28"/>
          <w:szCs w:val="28"/>
        </w:rPr>
        <w:t>ОРГАНИЗАЦИЯ ПРАКТИК ДЛЯ ИНВАЛИДОВ И ЛИЦ С ОГРАНИЧЕН</w:t>
      </w:r>
      <w:bookmarkStart w:id="10" w:name="bookmark89"/>
      <w:bookmarkEnd w:id="9"/>
      <w:r w:rsidRPr="005C6C57">
        <w:rPr>
          <w:rFonts w:ascii="Times New Roman" w:hAnsi="Times New Roman" w:cs="Times New Roman"/>
          <w:b/>
          <w:sz w:val="28"/>
          <w:szCs w:val="28"/>
        </w:rPr>
        <w:t>НЫМИ ВОЗМОЖНОСТЯМИ ЗДОРОВЬЯ</w:t>
      </w:r>
      <w:bookmarkEnd w:id="10"/>
    </w:p>
    <w:p w:rsidR="005C6C57" w:rsidRPr="005C6C57" w:rsidRDefault="005C6C57" w:rsidP="005C6C57">
      <w:pPr>
        <w:pStyle w:val="a3"/>
        <w:keepNext/>
        <w:keepLines/>
        <w:widowControl w:val="0"/>
        <w:tabs>
          <w:tab w:val="left" w:pos="547"/>
        </w:tabs>
        <w:spacing w:after="0" w:line="240" w:lineRule="auto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F07621" w:rsidRPr="00F07621" w:rsidRDefault="00F07621" w:rsidP="00F0762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07621">
        <w:rPr>
          <w:rFonts w:ascii="Times New Roman" w:hAnsi="Times New Roman" w:cs="Times New Roman"/>
          <w:sz w:val="28"/>
          <w:szCs w:val="28"/>
        </w:rPr>
        <w:t>Практика для обучающихся с ограниченными возможностями здоровья и для инвалидов проводится с учетом особенностей и</w:t>
      </w:r>
      <w:r>
        <w:rPr>
          <w:rFonts w:ascii="Times New Roman" w:hAnsi="Times New Roman" w:cs="Times New Roman"/>
          <w:sz w:val="28"/>
          <w:szCs w:val="28"/>
        </w:rPr>
        <w:t>х психофизического развития, ин</w:t>
      </w:r>
      <w:r w:rsidRPr="00F07621">
        <w:rPr>
          <w:rFonts w:ascii="Times New Roman" w:hAnsi="Times New Roman" w:cs="Times New Roman"/>
          <w:sz w:val="28"/>
          <w:szCs w:val="28"/>
        </w:rPr>
        <w:t>дивидуальных возможностей и состояния здоровья.</w:t>
      </w:r>
    </w:p>
    <w:p w:rsidR="00F07621" w:rsidRPr="00F07621" w:rsidRDefault="00F07621" w:rsidP="00F0762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07621">
        <w:rPr>
          <w:rFonts w:ascii="Times New Roman" w:hAnsi="Times New Roman" w:cs="Times New Roman"/>
          <w:sz w:val="28"/>
          <w:szCs w:val="28"/>
        </w:rPr>
        <w:t>Для инвалидов и лиц с ограниченными в</w:t>
      </w:r>
      <w:r>
        <w:rPr>
          <w:rFonts w:ascii="Times New Roman" w:hAnsi="Times New Roman" w:cs="Times New Roman"/>
          <w:sz w:val="28"/>
          <w:szCs w:val="28"/>
        </w:rPr>
        <w:t>озможностями здоровья предусмот</w:t>
      </w:r>
      <w:r w:rsidRPr="00F07621">
        <w:rPr>
          <w:rFonts w:ascii="Times New Roman" w:hAnsi="Times New Roman" w:cs="Times New Roman"/>
          <w:sz w:val="28"/>
          <w:szCs w:val="28"/>
        </w:rPr>
        <w:t>рены соответствующие здоровью формы и порядок проведения практики:</w:t>
      </w:r>
    </w:p>
    <w:p w:rsidR="00F07621" w:rsidRPr="00F07621" w:rsidRDefault="00F07621" w:rsidP="00F07621">
      <w:pPr>
        <w:widowControl w:val="0"/>
        <w:numPr>
          <w:ilvl w:val="0"/>
          <w:numId w:val="23"/>
        </w:numPr>
        <w:tabs>
          <w:tab w:val="left" w:pos="1134"/>
        </w:tabs>
        <w:spacing w:after="0" w:line="322" w:lineRule="exact"/>
        <w:ind w:firstLine="740"/>
        <w:jc w:val="both"/>
        <w:rPr>
          <w:rFonts w:ascii="Times New Roman" w:hAnsi="Times New Roman" w:cs="Times New Roman"/>
          <w:sz w:val="28"/>
          <w:szCs w:val="28"/>
        </w:rPr>
      </w:pPr>
      <w:r w:rsidRPr="00F07621">
        <w:rPr>
          <w:rFonts w:ascii="Times New Roman" w:hAnsi="Times New Roman" w:cs="Times New Roman"/>
          <w:sz w:val="28"/>
          <w:szCs w:val="28"/>
        </w:rPr>
        <w:t>Разработка индивидуальных заданий.</w:t>
      </w:r>
    </w:p>
    <w:p w:rsidR="00F07621" w:rsidRPr="00F07621" w:rsidRDefault="00F07621" w:rsidP="00F07621">
      <w:pPr>
        <w:widowControl w:val="0"/>
        <w:numPr>
          <w:ilvl w:val="0"/>
          <w:numId w:val="23"/>
        </w:numPr>
        <w:tabs>
          <w:tab w:val="left" w:pos="1134"/>
        </w:tabs>
        <w:spacing w:after="0" w:line="322" w:lineRule="exact"/>
        <w:ind w:firstLine="740"/>
        <w:jc w:val="both"/>
        <w:rPr>
          <w:rFonts w:ascii="Times New Roman" w:hAnsi="Times New Roman" w:cs="Times New Roman"/>
          <w:sz w:val="28"/>
          <w:szCs w:val="28"/>
        </w:rPr>
      </w:pPr>
      <w:r w:rsidRPr="00F07621">
        <w:rPr>
          <w:rFonts w:ascii="Times New Roman" w:hAnsi="Times New Roman" w:cs="Times New Roman"/>
          <w:sz w:val="28"/>
          <w:szCs w:val="28"/>
        </w:rPr>
        <w:t>Выбор места прохождения практики для инвалидов и лиц с огран</w:t>
      </w:r>
      <w:r w:rsidRPr="00F07621">
        <w:rPr>
          <w:rFonts w:ascii="Times New Roman" w:hAnsi="Times New Roman" w:cs="Times New Roman"/>
          <w:sz w:val="28"/>
          <w:szCs w:val="28"/>
        </w:rPr>
        <w:t>и</w:t>
      </w:r>
      <w:r w:rsidRPr="00F07621">
        <w:rPr>
          <w:rFonts w:ascii="Times New Roman" w:hAnsi="Times New Roman" w:cs="Times New Roman"/>
          <w:sz w:val="28"/>
          <w:szCs w:val="28"/>
        </w:rPr>
        <w:t>ченными возможностями здоровья производится с учетом требований их д</w:t>
      </w:r>
      <w:r w:rsidRPr="00F07621">
        <w:rPr>
          <w:rFonts w:ascii="Times New Roman" w:hAnsi="Times New Roman" w:cs="Times New Roman"/>
          <w:sz w:val="28"/>
          <w:szCs w:val="28"/>
        </w:rPr>
        <w:t>о</w:t>
      </w:r>
      <w:r w:rsidRPr="00F07621">
        <w:rPr>
          <w:rFonts w:ascii="Times New Roman" w:hAnsi="Times New Roman" w:cs="Times New Roman"/>
          <w:sz w:val="28"/>
          <w:szCs w:val="28"/>
        </w:rPr>
        <w:t>ступности для данных категорий обучающихся. При определении места практики для инвалидов, лиц с ограниченными возможностями учитываются рекомендации медико</w:t>
      </w:r>
      <w:r>
        <w:rPr>
          <w:rFonts w:ascii="Times New Roman" w:hAnsi="Times New Roman" w:cs="Times New Roman"/>
          <w:sz w:val="28"/>
          <w:szCs w:val="28"/>
        </w:rPr>
        <w:t>-</w:t>
      </w:r>
      <w:r w:rsidRPr="00F07621">
        <w:rPr>
          <w:rFonts w:ascii="Times New Roman" w:hAnsi="Times New Roman" w:cs="Times New Roman"/>
          <w:sz w:val="28"/>
          <w:szCs w:val="28"/>
        </w:rPr>
        <w:t>социальной экспертизы, отраженные в индивидуал</w:t>
      </w:r>
      <w:r w:rsidRPr="00F07621">
        <w:rPr>
          <w:rFonts w:ascii="Times New Roman" w:hAnsi="Times New Roman" w:cs="Times New Roman"/>
          <w:sz w:val="28"/>
          <w:szCs w:val="28"/>
        </w:rPr>
        <w:t>ь</w:t>
      </w:r>
      <w:r w:rsidRPr="00F07621">
        <w:rPr>
          <w:rFonts w:ascii="Times New Roman" w:hAnsi="Times New Roman" w:cs="Times New Roman"/>
          <w:sz w:val="28"/>
          <w:szCs w:val="28"/>
        </w:rPr>
        <w:t>ной программе реабилитации инвалида, относительно рекомендованных условий и видо</w:t>
      </w:r>
      <w:r>
        <w:rPr>
          <w:rFonts w:ascii="Times New Roman" w:hAnsi="Times New Roman" w:cs="Times New Roman"/>
          <w:sz w:val="28"/>
          <w:szCs w:val="28"/>
        </w:rPr>
        <w:t>в труда. При необходи</w:t>
      </w:r>
      <w:r w:rsidRPr="00F07621">
        <w:rPr>
          <w:rFonts w:ascii="Times New Roman" w:hAnsi="Times New Roman" w:cs="Times New Roman"/>
          <w:sz w:val="28"/>
          <w:szCs w:val="28"/>
        </w:rPr>
        <w:t>мости для прохождения практики с</w:t>
      </w:r>
      <w:r w:rsidRPr="00F07621">
        <w:rPr>
          <w:rFonts w:ascii="Times New Roman" w:hAnsi="Times New Roman" w:cs="Times New Roman"/>
          <w:sz w:val="28"/>
          <w:szCs w:val="28"/>
        </w:rPr>
        <w:t>о</w:t>
      </w:r>
      <w:r w:rsidRPr="00F07621">
        <w:rPr>
          <w:rFonts w:ascii="Times New Roman" w:hAnsi="Times New Roman" w:cs="Times New Roman"/>
          <w:sz w:val="28"/>
          <w:szCs w:val="28"/>
        </w:rPr>
        <w:t>здаются спец</w:t>
      </w:r>
      <w:r>
        <w:rPr>
          <w:rFonts w:ascii="Times New Roman" w:hAnsi="Times New Roman" w:cs="Times New Roman"/>
          <w:sz w:val="28"/>
          <w:szCs w:val="28"/>
        </w:rPr>
        <w:t>иальные рабочие места в соответ</w:t>
      </w:r>
      <w:r w:rsidRPr="00F07621">
        <w:rPr>
          <w:rFonts w:ascii="Times New Roman" w:hAnsi="Times New Roman" w:cs="Times New Roman"/>
          <w:sz w:val="28"/>
          <w:szCs w:val="28"/>
        </w:rPr>
        <w:t>ствии с характером нарушений, а также с уче</w:t>
      </w:r>
      <w:r>
        <w:rPr>
          <w:rFonts w:ascii="Times New Roman" w:hAnsi="Times New Roman" w:cs="Times New Roman"/>
          <w:sz w:val="28"/>
          <w:szCs w:val="28"/>
        </w:rPr>
        <w:t>том выполняемых студентом трудо</w:t>
      </w:r>
      <w:r w:rsidRPr="00F07621">
        <w:rPr>
          <w:rFonts w:ascii="Times New Roman" w:hAnsi="Times New Roman" w:cs="Times New Roman"/>
          <w:sz w:val="28"/>
          <w:szCs w:val="28"/>
        </w:rPr>
        <w:t>вых функций.</w:t>
      </w:r>
    </w:p>
    <w:p w:rsidR="00A63D55" w:rsidRDefault="00A63D55" w:rsidP="00A63D55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center"/>
        <w:rPr>
          <w:rFonts w:ascii="Times New Roman" w:hAnsi="Times New Roman" w:cs="Times New Roman"/>
          <w:b/>
          <w:caps/>
          <w:sz w:val="28"/>
          <w:szCs w:val="28"/>
        </w:rPr>
      </w:pPr>
    </w:p>
    <w:p w:rsidR="00F2422F" w:rsidRDefault="00F2422F" w:rsidP="00D43826">
      <w:pPr>
        <w:spacing w:after="160" w:line="259" w:lineRule="auto"/>
      </w:pPr>
    </w:p>
    <w:p w:rsidR="00B45CF9" w:rsidRDefault="00B45CF9" w:rsidP="00D43826">
      <w:pPr>
        <w:spacing w:after="160" w:line="259" w:lineRule="auto"/>
      </w:pPr>
    </w:p>
    <w:p w:rsidR="002E2AD6" w:rsidRPr="001B5263" w:rsidRDefault="002E2AD6" w:rsidP="002E2AD6">
      <w:pPr>
        <w:spacing w:after="160" w:line="259" w:lineRule="auto"/>
        <w:rPr>
          <w:sz w:val="28"/>
          <w:szCs w:val="28"/>
        </w:rPr>
      </w:pPr>
    </w:p>
    <w:p w:rsidR="002E2AD6" w:rsidRPr="001B5263" w:rsidRDefault="002E2AD6" w:rsidP="002E2AD6">
      <w:pPr>
        <w:spacing w:after="0" w:line="259" w:lineRule="auto"/>
        <w:rPr>
          <w:rFonts w:ascii="Times New Roman" w:hAnsi="Times New Roman" w:cs="Times New Roman"/>
          <w:b/>
          <w:sz w:val="28"/>
          <w:szCs w:val="28"/>
        </w:rPr>
      </w:pPr>
      <w:r w:rsidRPr="001B5263">
        <w:rPr>
          <w:rFonts w:ascii="Times New Roman" w:hAnsi="Times New Roman" w:cs="Times New Roman"/>
          <w:b/>
          <w:sz w:val="28"/>
          <w:szCs w:val="28"/>
        </w:rPr>
        <w:t xml:space="preserve">          Авторы рабочей программы практики (модуля)</w:t>
      </w:r>
      <w:r w:rsidRPr="001B5263">
        <w:rPr>
          <w:rFonts w:ascii="Times New Roman" w:hAnsi="Times New Roman" w:cs="Times New Roman"/>
          <w:sz w:val="28"/>
          <w:szCs w:val="28"/>
        </w:rPr>
        <w:t xml:space="preserve">:  </w:t>
      </w:r>
      <w:r w:rsidRPr="001B5263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2E2AD6" w:rsidRPr="001B5263" w:rsidRDefault="002E2AD6" w:rsidP="002E2AD6">
      <w:pPr>
        <w:spacing w:after="0" w:line="259" w:lineRule="auto"/>
        <w:rPr>
          <w:rFonts w:ascii="Times New Roman" w:eastAsia="HiddenHorzOCR" w:hAnsi="Times New Roman" w:cs="Times New Roman"/>
          <w:sz w:val="28"/>
          <w:szCs w:val="28"/>
        </w:rPr>
      </w:pPr>
      <w:proofErr w:type="spellStart"/>
      <w:r w:rsidRPr="001B5263">
        <w:rPr>
          <w:rFonts w:ascii="Times New Roman" w:eastAsia="HiddenHorzOCR" w:hAnsi="Times New Roman" w:cs="Times New Roman"/>
          <w:sz w:val="28"/>
          <w:szCs w:val="28"/>
        </w:rPr>
        <w:t>Недюрмагомедов</w:t>
      </w:r>
      <w:proofErr w:type="spellEnd"/>
      <w:r w:rsidRPr="001B5263">
        <w:rPr>
          <w:rFonts w:ascii="Times New Roman" w:eastAsia="HiddenHorzOCR" w:hAnsi="Times New Roman" w:cs="Times New Roman"/>
          <w:sz w:val="28"/>
          <w:szCs w:val="28"/>
        </w:rPr>
        <w:t xml:space="preserve"> Г.Г., </w:t>
      </w:r>
      <w:proofErr w:type="spellStart"/>
      <w:r w:rsidRPr="001B5263">
        <w:rPr>
          <w:rFonts w:ascii="Times New Roman" w:eastAsia="HiddenHorzOCR" w:hAnsi="Times New Roman" w:cs="Times New Roman"/>
          <w:sz w:val="28"/>
          <w:szCs w:val="28"/>
        </w:rPr>
        <w:t>к.пед.н</w:t>
      </w:r>
      <w:proofErr w:type="spellEnd"/>
      <w:r w:rsidRPr="001B5263">
        <w:rPr>
          <w:rFonts w:ascii="Times New Roman" w:eastAsia="HiddenHorzOCR" w:hAnsi="Times New Roman" w:cs="Times New Roman"/>
          <w:sz w:val="28"/>
          <w:szCs w:val="28"/>
        </w:rPr>
        <w:t xml:space="preserve">., доцент кафедры педагогики ДГПУ </w:t>
      </w:r>
      <w:proofErr w:type="spellStart"/>
      <w:r w:rsidRPr="001B5263">
        <w:rPr>
          <w:rFonts w:ascii="Times New Roman" w:eastAsia="HiddenHorzOCR" w:hAnsi="Times New Roman" w:cs="Times New Roman"/>
          <w:sz w:val="28"/>
          <w:szCs w:val="28"/>
        </w:rPr>
        <w:t>им.Р.Гамзатова</w:t>
      </w:r>
      <w:proofErr w:type="spellEnd"/>
      <w:r w:rsidRPr="001B5263">
        <w:rPr>
          <w:rFonts w:ascii="Times New Roman" w:eastAsia="HiddenHorzOCR" w:hAnsi="Times New Roman" w:cs="Times New Roman"/>
          <w:sz w:val="28"/>
          <w:szCs w:val="28"/>
        </w:rPr>
        <w:t>,</w:t>
      </w:r>
    </w:p>
    <w:p w:rsidR="002E2AD6" w:rsidRPr="001B5263" w:rsidRDefault="002E2AD6" w:rsidP="002E2AD6">
      <w:pPr>
        <w:spacing w:after="0" w:line="259" w:lineRule="auto"/>
        <w:rPr>
          <w:rFonts w:ascii="Times New Roman" w:eastAsia="HiddenHorzOCR" w:hAnsi="Times New Roman" w:cs="Times New Roman"/>
          <w:sz w:val="28"/>
          <w:szCs w:val="28"/>
        </w:rPr>
      </w:pPr>
      <w:r w:rsidRPr="001B5263">
        <w:rPr>
          <w:rFonts w:ascii="Times New Roman" w:eastAsia="HiddenHorzOCR" w:hAnsi="Times New Roman" w:cs="Times New Roman"/>
          <w:sz w:val="28"/>
          <w:szCs w:val="28"/>
        </w:rPr>
        <w:t xml:space="preserve">Сулейманова Р.В., </w:t>
      </w:r>
      <w:proofErr w:type="spellStart"/>
      <w:r w:rsidRPr="001B5263">
        <w:rPr>
          <w:rFonts w:ascii="Times New Roman" w:eastAsia="HiddenHorzOCR" w:hAnsi="Times New Roman" w:cs="Times New Roman"/>
          <w:sz w:val="28"/>
          <w:szCs w:val="28"/>
        </w:rPr>
        <w:t>к.пед.н</w:t>
      </w:r>
      <w:proofErr w:type="spellEnd"/>
      <w:r w:rsidRPr="001B5263">
        <w:rPr>
          <w:rFonts w:ascii="Times New Roman" w:eastAsia="HiddenHorzOCR" w:hAnsi="Times New Roman" w:cs="Times New Roman"/>
          <w:sz w:val="28"/>
          <w:szCs w:val="28"/>
        </w:rPr>
        <w:t xml:space="preserve">., доцент, зав. кафедрой педагогики ДГПУ </w:t>
      </w:r>
      <w:proofErr w:type="spellStart"/>
      <w:r w:rsidRPr="001B5263">
        <w:rPr>
          <w:rFonts w:ascii="Times New Roman" w:eastAsia="HiddenHorzOCR" w:hAnsi="Times New Roman" w:cs="Times New Roman"/>
          <w:sz w:val="28"/>
          <w:szCs w:val="28"/>
        </w:rPr>
        <w:t>им.Р.Гамзатова</w:t>
      </w:r>
      <w:proofErr w:type="spellEnd"/>
      <w:r w:rsidRPr="001B5263">
        <w:rPr>
          <w:rFonts w:ascii="Times New Roman" w:eastAsia="HiddenHorzOCR" w:hAnsi="Times New Roman" w:cs="Times New Roman"/>
          <w:sz w:val="28"/>
          <w:szCs w:val="28"/>
        </w:rPr>
        <w:t>.</w:t>
      </w:r>
    </w:p>
    <w:p w:rsidR="002E2AD6" w:rsidRPr="001B5263" w:rsidRDefault="002E2AD6" w:rsidP="002E2AD6">
      <w:pPr>
        <w:spacing w:after="160" w:line="259" w:lineRule="auto"/>
        <w:rPr>
          <w:sz w:val="28"/>
          <w:szCs w:val="28"/>
        </w:rPr>
      </w:pPr>
    </w:p>
    <w:p w:rsidR="002E2AD6" w:rsidRPr="001B5263" w:rsidRDefault="002E2AD6" w:rsidP="002E2AD6">
      <w:pPr>
        <w:spacing w:after="160" w:line="259" w:lineRule="auto"/>
        <w:rPr>
          <w:sz w:val="28"/>
          <w:szCs w:val="28"/>
        </w:rPr>
      </w:pPr>
    </w:p>
    <w:p w:rsidR="002E2AD6" w:rsidRPr="001B5263" w:rsidRDefault="002E2AD6" w:rsidP="002E2AD6">
      <w:pPr>
        <w:spacing w:after="160" w:line="259" w:lineRule="auto"/>
        <w:rPr>
          <w:sz w:val="28"/>
          <w:szCs w:val="28"/>
        </w:rPr>
      </w:pPr>
    </w:p>
    <w:p w:rsidR="00F2422F" w:rsidRDefault="00F2422F" w:rsidP="00D43826">
      <w:pPr>
        <w:spacing w:after="160" w:line="259" w:lineRule="auto"/>
      </w:pPr>
    </w:p>
    <w:p w:rsidR="00F2422F" w:rsidRDefault="00F2422F" w:rsidP="00D43826">
      <w:pPr>
        <w:spacing w:after="160" w:line="259" w:lineRule="auto"/>
      </w:pPr>
    </w:p>
    <w:p w:rsidR="006B344C" w:rsidRPr="00FF17EF" w:rsidRDefault="006B344C" w:rsidP="006B344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F17EF">
        <w:rPr>
          <w:rFonts w:ascii="Times New Roman" w:hAnsi="Times New Roman" w:cs="Times New Roman"/>
          <w:b/>
          <w:sz w:val="24"/>
          <w:szCs w:val="24"/>
        </w:rPr>
        <w:lastRenderedPageBreak/>
        <w:t xml:space="preserve">АННОТАЦИЯ РАБОЧЕЙ ПРОГРАММЫ </w:t>
      </w:r>
    </w:p>
    <w:p w:rsidR="006B344C" w:rsidRPr="00FF17EF" w:rsidRDefault="00FC1317" w:rsidP="006B344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ПРА</w:t>
      </w:r>
      <w:r w:rsidR="00CF3F4B">
        <w:rPr>
          <w:rFonts w:ascii="Times New Roman" w:hAnsi="Times New Roman" w:cs="Times New Roman"/>
          <w:b/>
          <w:sz w:val="24"/>
          <w:szCs w:val="24"/>
        </w:rPr>
        <w:t>КТИКИ</w:t>
      </w:r>
      <w:r w:rsidR="006B344C" w:rsidRPr="00FF17EF">
        <w:rPr>
          <w:rFonts w:ascii="Times New Roman" w:hAnsi="Times New Roman" w:cs="Times New Roman"/>
          <w:b/>
          <w:sz w:val="24"/>
          <w:szCs w:val="24"/>
        </w:rPr>
        <w:t xml:space="preserve"> (МОДУЛЯ)</w:t>
      </w:r>
      <w:r w:rsidR="006B344C" w:rsidRPr="00FF17E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6348B" w:rsidRPr="00E95D10" w:rsidRDefault="0056348B" w:rsidP="0056348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6348B" w:rsidRPr="00837EEE" w:rsidRDefault="0056348B" w:rsidP="0056348B">
      <w:pPr>
        <w:pStyle w:val="ac"/>
        <w:rPr>
          <w:b/>
        </w:rPr>
      </w:pPr>
      <w:r w:rsidRPr="00837EEE">
        <w:rPr>
          <w:b/>
        </w:rPr>
        <w:t>Б2.О.01.04.(У)</w:t>
      </w:r>
      <w:r w:rsidRPr="00837EEE">
        <w:rPr>
          <w:b/>
          <w:bCs/>
          <w:smallCaps/>
        </w:rPr>
        <w:t xml:space="preserve"> </w:t>
      </w:r>
      <w:r w:rsidRPr="00837EEE">
        <w:rPr>
          <w:b/>
        </w:rPr>
        <w:t xml:space="preserve">Учебная практика (технологическая) «Педагогическая </w:t>
      </w:r>
    </w:p>
    <w:p w:rsidR="0056348B" w:rsidRPr="00837EEE" w:rsidRDefault="0056348B" w:rsidP="0056348B">
      <w:pPr>
        <w:pStyle w:val="ac"/>
        <w:rPr>
          <w:b/>
        </w:rPr>
      </w:pPr>
      <w:r w:rsidRPr="00837EEE">
        <w:rPr>
          <w:b/>
        </w:rPr>
        <w:t xml:space="preserve">диагностика </w:t>
      </w:r>
      <w:proofErr w:type="spellStart"/>
      <w:r w:rsidRPr="00837EEE">
        <w:rPr>
          <w:b/>
        </w:rPr>
        <w:t>метапредметных</w:t>
      </w:r>
      <w:proofErr w:type="spellEnd"/>
      <w:r w:rsidRPr="00837EEE">
        <w:rPr>
          <w:b/>
        </w:rPr>
        <w:t xml:space="preserve"> образовательных результатов»</w:t>
      </w:r>
    </w:p>
    <w:p w:rsidR="009F3F1D" w:rsidRDefault="009F3F1D" w:rsidP="009F3F1D">
      <w:pPr>
        <w:pStyle w:val="ac"/>
        <w:ind w:firstLine="567"/>
        <w:jc w:val="both"/>
        <w:rPr>
          <w:b/>
          <w:color w:val="000000" w:themeColor="text1"/>
          <w:szCs w:val="28"/>
        </w:rPr>
      </w:pPr>
    </w:p>
    <w:p w:rsidR="009F3F1D" w:rsidRPr="009F3F1D" w:rsidRDefault="00475014" w:rsidP="009F3F1D">
      <w:pPr>
        <w:pStyle w:val="ac"/>
        <w:ind w:firstLine="567"/>
        <w:jc w:val="both"/>
        <w:rPr>
          <w:color w:val="000000" w:themeColor="text1"/>
          <w:sz w:val="24"/>
        </w:rPr>
      </w:pPr>
      <w:r>
        <w:rPr>
          <w:b/>
          <w:color w:val="000000" w:themeColor="text1"/>
          <w:sz w:val="24"/>
        </w:rPr>
        <w:t xml:space="preserve">1. </w:t>
      </w:r>
      <w:r w:rsidR="009F3F1D" w:rsidRPr="009F3F1D">
        <w:rPr>
          <w:b/>
          <w:color w:val="000000" w:themeColor="text1"/>
          <w:sz w:val="24"/>
        </w:rPr>
        <w:t>Целью</w:t>
      </w:r>
      <w:r w:rsidR="009F3F1D" w:rsidRPr="009F3F1D">
        <w:rPr>
          <w:color w:val="000000" w:themeColor="text1"/>
          <w:sz w:val="24"/>
        </w:rPr>
        <w:t xml:space="preserve"> </w:t>
      </w:r>
      <w:r w:rsidR="00616065">
        <w:rPr>
          <w:sz w:val="24"/>
          <w:lang w:eastAsia="en-US"/>
        </w:rPr>
        <w:t xml:space="preserve">проведения </w:t>
      </w:r>
      <w:r w:rsidR="009F3F1D" w:rsidRPr="009F3F1D">
        <w:rPr>
          <w:sz w:val="24"/>
          <w:lang w:eastAsia="en-US"/>
        </w:rPr>
        <w:t xml:space="preserve"> практики</w:t>
      </w:r>
      <w:r w:rsidR="009F3F1D" w:rsidRPr="009F3F1D">
        <w:rPr>
          <w:color w:val="000000" w:themeColor="text1"/>
          <w:sz w:val="24"/>
        </w:rPr>
        <w:t xml:space="preserve"> </w:t>
      </w:r>
      <w:r w:rsidR="00616065">
        <w:rPr>
          <w:color w:val="000000" w:themeColor="text1"/>
          <w:sz w:val="24"/>
        </w:rPr>
        <w:t xml:space="preserve"> </w:t>
      </w:r>
      <w:r w:rsidR="00616065" w:rsidRPr="00563AE9">
        <w:rPr>
          <w:sz w:val="24"/>
        </w:rPr>
        <w:t>Б2.О.01.04.(У)</w:t>
      </w:r>
      <w:r w:rsidR="00616065" w:rsidRPr="00563AE9">
        <w:rPr>
          <w:bCs/>
          <w:smallCaps/>
          <w:sz w:val="24"/>
        </w:rPr>
        <w:t xml:space="preserve"> </w:t>
      </w:r>
      <w:r w:rsidR="00616065" w:rsidRPr="00563AE9">
        <w:rPr>
          <w:sz w:val="24"/>
        </w:rPr>
        <w:t>Учебная практика (те</w:t>
      </w:r>
      <w:r w:rsidR="00616065">
        <w:rPr>
          <w:sz w:val="24"/>
        </w:rPr>
        <w:t xml:space="preserve">хнологическая) «Педагогическая </w:t>
      </w:r>
      <w:r w:rsidR="00616065" w:rsidRPr="00563AE9">
        <w:rPr>
          <w:sz w:val="24"/>
        </w:rPr>
        <w:t xml:space="preserve">диагностика </w:t>
      </w:r>
      <w:proofErr w:type="spellStart"/>
      <w:r w:rsidR="00616065" w:rsidRPr="00563AE9">
        <w:rPr>
          <w:sz w:val="24"/>
        </w:rPr>
        <w:t>метапредметных</w:t>
      </w:r>
      <w:proofErr w:type="spellEnd"/>
      <w:r w:rsidR="00616065" w:rsidRPr="00563AE9">
        <w:rPr>
          <w:sz w:val="24"/>
        </w:rPr>
        <w:t xml:space="preserve"> образовательных результатов»</w:t>
      </w:r>
      <w:r w:rsidR="00616065">
        <w:rPr>
          <w:color w:val="000000" w:themeColor="text1"/>
          <w:sz w:val="24"/>
        </w:rPr>
        <w:t xml:space="preserve"> </w:t>
      </w:r>
      <w:r w:rsidR="009F3F1D" w:rsidRPr="009F3F1D">
        <w:rPr>
          <w:color w:val="000000" w:themeColor="text1"/>
          <w:sz w:val="24"/>
        </w:rPr>
        <w:t>является закрепление теоретических знаний студентов и приобретение ими компетенций и опыта профессиональной деятельности по реализации программ формирования и развития ун</w:t>
      </w:r>
      <w:r w:rsidR="009F3F1D" w:rsidRPr="009F3F1D">
        <w:rPr>
          <w:color w:val="000000" w:themeColor="text1"/>
          <w:sz w:val="24"/>
        </w:rPr>
        <w:t>и</w:t>
      </w:r>
      <w:r w:rsidR="009F3F1D" w:rsidRPr="009F3F1D">
        <w:rPr>
          <w:color w:val="000000" w:themeColor="text1"/>
          <w:sz w:val="24"/>
        </w:rPr>
        <w:t xml:space="preserve">версальных учебных действий, направленных на достижение </w:t>
      </w:r>
      <w:proofErr w:type="spellStart"/>
      <w:r w:rsidR="009F3F1D" w:rsidRPr="009F3F1D">
        <w:rPr>
          <w:color w:val="000000" w:themeColor="text1"/>
          <w:sz w:val="24"/>
        </w:rPr>
        <w:t>метапредметных</w:t>
      </w:r>
      <w:proofErr w:type="spellEnd"/>
      <w:r w:rsidR="009F3F1D" w:rsidRPr="009F3F1D">
        <w:rPr>
          <w:color w:val="000000" w:themeColor="text1"/>
          <w:sz w:val="24"/>
        </w:rPr>
        <w:t xml:space="preserve"> образов</w:t>
      </w:r>
      <w:r w:rsidR="009F3F1D" w:rsidRPr="009F3F1D">
        <w:rPr>
          <w:color w:val="000000" w:themeColor="text1"/>
          <w:sz w:val="24"/>
        </w:rPr>
        <w:t>а</w:t>
      </w:r>
      <w:r w:rsidR="009F3F1D" w:rsidRPr="009F3F1D">
        <w:rPr>
          <w:color w:val="000000" w:themeColor="text1"/>
          <w:sz w:val="24"/>
        </w:rPr>
        <w:t>тельных результатов обучающихся.</w:t>
      </w:r>
    </w:p>
    <w:p w:rsidR="006B344C" w:rsidRDefault="006B344C" w:rsidP="006B344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985503" w:rsidRDefault="006B344C" w:rsidP="00985503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344DAB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2. </w:t>
      </w:r>
      <w:r w:rsidR="0047501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М</w:t>
      </w:r>
      <w:r w:rsidR="00475014" w:rsidRPr="00344DAB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есто дисциплины в структуре основной профессиональной</w:t>
      </w:r>
      <w:r w:rsidR="0047501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="00475014" w:rsidRPr="00344DAB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образовательной </w:t>
      </w:r>
    </w:p>
    <w:p w:rsidR="006B344C" w:rsidRPr="00344DAB" w:rsidRDefault="00475014" w:rsidP="00985503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344DAB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программы</w:t>
      </w:r>
    </w:p>
    <w:p w:rsidR="00D36BC4" w:rsidRPr="007F794F" w:rsidRDefault="00D36BC4" w:rsidP="006B344C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6B344C" w:rsidRPr="008D0F1B" w:rsidRDefault="00391E87" w:rsidP="00391E87">
      <w:pPr>
        <w:pStyle w:val="ac"/>
        <w:jc w:val="both"/>
        <w:rPr>
          <w:sz w:val="24"/>
        </w:rPr>
      </w:pPr>
      <w:r>
        <w:rPr>
          <w:color w:val="000000" w:themeColor="text1"/>
          <w:sz w:val="24"/>
        </w:rPr>
        <w:t xml:space="preserve">         Практика</w:t>
      </w:r>
      <w:r w:rsidRPr="00563AE9">
        <w:rPr>
          <w:color w:val="000000" w:themeColor="text1"/>
          <w:sz w:val="24"/>
        </w:rPr>
        <w:t xml:space="preserve">   </w:t>
      </w:r>
      <w:r w:rsidRPr="00563AE9">
        <w:rPr>
          <w:sz w:val="24"/>
        </w:rPr>
        <w:t>Б2.О.01.04.(У)</w:t>
      </w:r>
      <w:r w:rsidRPr="00563AE9">
        <w:rPr>
          <w:bCs/>
          <w:smallCaps/>
          <w:sz w:val="24"/>
        </w:rPr>
        <w:t xml:space="preserve"> </w:t>
      </w:r>
      <w:r w:rsidRPr="00563AE9">
        <w:rPr>
          <w:sz w:val="24"/>
        </w:rPr>
        <w:t>Учебная практика (те</w:t>
      </w:r>
      <w:r>
        <w:rPr>
          <w:sz w:val="24"/>
        </w:rPr>
        <w:t xml:space="preserve">хнологическая) «Педагогическая </w:t>
      </w:r>
      <w:r w:rsidRPr="00563AE9">
        <w:rPr>
          <w:sz w:val="24"/>
        </w:rPr>
        <w:t>ди</w:t>
      </w:r>
      <w:r w:rsidRPr="00563AE9">
        <w:rPr>
          <w:sz w:val="24"/>
        </w:rPr>
        <w:t>а</w:t>
      </w:r>
      <w:r w:rsidRPr="00563AE9">
        <w:rPr>
          <w:sz w:val="24"/>
        </w:rPr>
        <w:t xml:space="preserve">гностика </w:t>
      </w:r>
      <w:proofErr w:type="spellStart"/>
      <w:r w:rsidRPr="00563AE9">
        <w:rPr>
          <w:sz w:val="24"/>
        </w:rPr>
        <w:t>метапредметных</w:t>
      </w:r>
      <w:proofErr w:type="spellEnd"/>
      <w:r w:rsidRPr="00563AE9">
        <w:rPr>
          <w:sz w:val="24"/>
        </w:rPr>
        <w:t xml:space="preserve"> образовательных результатов»</w:t>
      </w:r>
      <w:r>
        <w:rPr>
          <w:color w:val="000000" w:themeColor="text1"/>
          <w:sz w:val="24"/>
        </w:rPr>
        <w:t xml:space="preserve">  </w:t>
      </w:r>
      <w:r w:rsidR="006B344C" w:rsidRPr="007F794F">
        <w:rPr>
          <w:color w:val="000000" w:themeColor="text1"/>
          <w:sz w:val="24"/>
        </w:rPr>
        <w:t>от</w:t>
      </w:r>
      <w:r w:rsidR="005625CF">
        <w:rPr>
          <w:color w:val="000000" w:themeColor="text1"/>
          <w:sz w:val="24"/>
        </w:rPr>
        <w:t>но</w:t>
      </w:r>
      <w:r w:rsidR="005625CF">
        <w:rPr>
          <w:color w:val="000000" w:themeColor="text1"/>
          <w:sz w:val="24"/>
        </w:rPr>
        <w:softHyphen/>
        <w:t>сится к блоку Б2 «П</w:t>
      </w:r>
      <w:r w:rsidR="006B344C" w:rsidRPr="007F794F">
        <w:rPr>
          <w:color w:val="000000" w:themeColor="text1"/>
          <w:sz w:val="24"/>
        </w:rPr>
        <w:t>ракт</w:t>
      </w:r>
      <w:r w:rsidR="006B344C" w:rsidRPr="007F794F">
        <w:rPr>
          <w:color w:val="000000" w:themeColor="text1"/>
          <w:sz w:val="24"/>
        </w:rPr>
        <w:t>и</w:t>
      </w:r>
      <w:r w:rsidR="006B344C" w:rsidRPr="007F794F">
        <w:rPr>
          <w:color w:val="000000" w:themeColor="text1"/>
          <w:sz w:val="24"/>
        </w:rPr>
        <w:t>ка» учебного плана (основной профессио</w:t>
      </w:r>
      <w:r w:rsidR="006B344C" w:rsidRPr="007F794F">
        <w:rPr>
          <w:color w:val="000000" w:themeColor="text1"/>
          <w:sz w:val="24"/>
        </w:rPr>
        <w:softHyphen/>
        <w:t>нальной образовательной программы) подгото</w:t>
      </w:r>
      <w:r w:rsidR="006B344C" w:rsidRPr="007F794F">
        <w:rPr>
          <w:color w:val="000000" w:themeColor="text1"/>
          <w:sz w:val="24"/>
        </w:rPr>
        <w:t>в</w:t>
      </w:r>
      <w:r w:rsidR="006B344C" w:rsidRPr="007F794F">
        <w:rPr>
          <w:color w:val="000000" w:themeColor="text1"/>
          <w:sz w:val="24"/>
        </w:rPr>
        <w:t>ки бакалавров по направлению 44.03.0</w:t>
      </w:r>
      <w:r w:rsidR="006B344C">
        <w:rPr>
          <w:color w:val="000000" w:themeColor="text1"/>
          <w:sz w:val="24"/>
        </w:rPr>
        <w:t xml:space="preserve">5 </w:t>
      </w:r>
      <w:r w:rsidR="006B344C" w:rsidRPr="007F794F">
        <w:rPr>
          <w:color w:val="000000" w:themeColor="text1"/>
          <w:sz w:val="24"/>
        </w:rPr>
        <w:t xml:space="preserve"> </w:t>
      </w:r>
      <w:r w:rsidR="006B344C">
        <w:rPr>
          <w:color w:val="000000" w:themeColor="text1"/>
          <w:sz w:val="24"/>
        </w:rPr>
        <w:t>«</w:t>
      </w:r>
      <w:r w:rsidR="006B344C" w:rsidRPr="007F794F">
        <w:rPr>
          <w:color w:val="000000" w:themeColor="text1"/>
          <w:sz w:val="24"/>
        </w:rPr>
        <w:t>Пе</w:t>
      </w:r>
      <w:r w:rsidR="006B344C" w:rsidRPr="007F794F">
        <w:rPr>
          <w:color w:val="000000" w:themeColor="text1"/>
          <w:sz w:val="24"/>
        </w:rPr>
        <w:softHyphen/>
        <w:t>дагогическое образование</w:t>
      </w:r>
      <w:r w:rsidR="006B344C">
        <w:rPr>
          <w:color w:val="000000" w:themeColor="text1"/>
          <w:sz w:val="24"/>
        </w:rPr>
        <w:t>» (с двумя проф</w:t>
      </w:r>
      <w:r w:rsidR="006B344C">
        <w:rPr>
          <w:color w:val="000000" w:themeColor="text1"/>
          <w:sz w:val="24"/>
        </w:rPr>
        <w:t>и</w:t>
      </w:r>
      <w:r w:rsidR="006B344C">
        <w:rPr>
          <w:color w:val="000000" w:themeColor="text1"/>
          <w:sz w:val="24"/>
        </w:rPr>
        <w:t>лям</w:t>
      </w:r>
      <w:r w:rsidR="00474A78">
        <w:rPr>
          <w:color w:val="000000" w:themeColor="text1"/>
          <w:sz w:val="24"/>
        </w:rPr>
        <w:t>и подготовки),  профили «Русский язык</w:t>
      </w:r>
      <w:r w:rsidR="00CB3F96">
        <w:rPr>
          <w:color w:val="000000" w:themeColor="text1"/>
          <w:sz w:val="24"/>
        </w:rPr>
        <w:t>»  и  «Литература</w:t>
      </w:r>
      <w:r w:rsidR="006B344C">
        <w:rPr>
          <w:color w:val="000000" w:themeColor="text1"/>
          <w:sz w:val="24"/>
        </w:rPr>
        <w:t>».</w:t>
      </w:r>
    </w:p>
    <w:p w:rsidR="006B344C" w:rsidRPr="008D0F1B" w:rsidRDefault="00563AE9" w:rsidP="00563AE9">
      <w:pPr>
        <w:pStyle w:val="ac"/>
        <w:jc w:val="both"/>
        <w:rPr>
          <w:sz w:val="24"/>
        </w:rPr>
      </w:pPr>
      <w:r>
        <w:rPr>
          <w:color w:val="000000" w:themeColor="text1"/>
          <w:sz w:val="24"/>
        </w:rPr>
        <w:t xml:space="preserve">        </w:t>
      </w:r>
      <w:r w:rsidR="008F6565">
        <w:rPr>
          <w:color w:val="000000" w:themeColor="text1"/>
          <w:sz w:val="24"/>
        </w:rPr>
        <w:t>Практика</w:t>
      </w:r>
      <w:r w:rsidRPr="00563AE9">
        <w:rPr>
          <w:color w:val="000000" w:themeColor="text1"/>
          <w:sz w:val="24"/>
        </w:rPr>
        <w:t xml:space="preserve"> </w:t>
      </w:r>
      <w:r w:rsidR="006B344C" w:rsidRPr="00563AE9">
        <w:rPr>
          <w:color w:val="000000" w:themeColor="text1"/>
          <w:sz w:val="24"/>
        </w:rPr>
        <w:t xml:space="preserve"> </w:t>
      </w:r>
      <w:r w:rsidRPr="00563AE9">
        <w:rPr>
          <w:color w:val="000000" w:themeColor="text1"/>
          <w:sz w:val="24"/>
        </w:rPr>
        <w:t xml:space="preserve"> </w:t>
      </w:r>
      <w:r w:rsidRPr="00563AE9">
        <w:rPr>
          <w:sz w:val="24"/>
        </w:rPr>
        <w:t>Б2.О.01.04.(У)</w:t>
      </w:r>
      <w:r w:rsidRPr="00563AE9">
        <w:rPr>
          <w:bCs/>
          <w:smallCaps/>
          <w:sz w:val="24"/>
        </w:rPr>
        <w:t xml:space="preserve"> </w:t>
      </w:r>
      <w:r w:rsidRPr="00563AE9">
        <w:rPr>
          <w:sz w:val="24"/>
        </w:rPr>
        <w:t>Учебная практика (те</w:t>
      </w:r>
      <w:r w:rsidR="008F6565">
        <w:rPr>
          <w:sz w:val="24"/>
        </w:rPr>
        <w:t xml:space="preserve">хнологическая) «Педагогическая </w:t>
      </w:r>
      <w:r w:rsidRPr="00563AE9">
        <w:rPr>
          <w:sz w:val="24"/>
        </w:rPr>
        <w:t>ди</w:t>
      </w:r>
      <w:r w:rsidRPr="00563AE9">
        <w:rPr>
          <w:sz w:val="24"/>
        </w:rPr>
        <w:t>а</w:t>
      </w:r>
      <w:r w:rsidRPr="00563AE9">
        <w:rPr>
          <w:sz w:val="24"/>
        </w:rPr>
        <w:t xml:space="preserve">гностика </w:t>
      </w:r>
      <w:proofErr w:type="spellStart"/>
      <w:r w:rsidRPr="00563AE9">
        <w:rPr>
          <w:sz w:val="24"/>
        </w:rPr>
        <w:t>метапредметных</w:t>
      </w:r>
      <w:proofErr w:type="spellEnd"/>
      <w:r w:rsidRPr="00563AE9">
        <w:rPr>
          <w:sz w:val="24"/>
        </w:rPr>
        <w:t xml:space="preserve"> образовательных результатов»</w:t>
      </w:r>
      <w:r>
        <w:rPr>
          <w:color w:val="000000" w:themeColor="text1"/>
          <w:sz w:val="24"/>
        </w:rPr>
        <w:t xml:space="preserve"> </w:t>
      </w:r>
      <w:r w:rsidR="006B344C" w:rsidRPr="0016387D">
        <w:rPr>
          <w:color w:val="000000" w:themeColor="text1"/>
          <w:sz w:val="24"/>
        </w:rPr>
        <w:t>бази</w:t>
      </w:r>
      <w:r w:rsidR="006B344C" w:rsidRPr="0016387D">
        <w:rPr>
          <w:color w:val="000000" w:themeColor="text1"/>
          <w:sz w:val="24"/>
        </w:rPr>
        <w:softHyphen/>
        <w:t>руется на компетенциях, знаниях и умениях, сформированных в ходе изучения дис</w:t>
      </w:r>
      <w:r w:rsidR="003D5898">
        <w:rPr>
          <w:color w:val="000000" w:themeColor="text1"/>
          <w:sz w:val="24"/>
        </w:rPr>
        <w:t>циплин</w:t>
      </w:r>
      <w:r w:rsidR="006B344C" w:rsidRPr="0016387D">
        <w:rPr>
          <w:color w:val="000000" w:themeColor="text1"/>
          <w:sz w:val="24"/>
        </w:rPr>
        <w:t xml:space="preserve"> «Психология», «Пе</w:t>
      </w:r>
      <w:r w:rsidR="006B344C">
        <w:rPr>
          <w:color w:val="000000" w:themeColor="text1"/>
          <w:sz w:val="24"/>
        </w:rPr>
        <w:t>даг</w:t>
      </w:r>
      <w:r w:rsidR="006B344C">
        <w:rPr>
          <w:color w:val="000000" w:themeColor="text1"/>
          <w:sz w:val="24"/>
        </w:rPr>
        <w:t>о</w:t>
      </w:r>
      <w:r w:rsidR="006B344C">
        <w:rPr>
          <w:color w:val="000000" w:themeColor="text1"/>
          <w:sz w:val="24"/>
        </w:rPr>
        <w:t xml:space="preserve">гика», </w:t>
      </w:r>
      <w:r w:rsidR="006B344C" w:rsidRPr="00344DAB">
        <w:rPr>
          <w:color w:val="000000" w:themeColor="text1"/>
          <w:sz w:val="24"/>
        </w:rPr>
        <w:t>«Технология и организация воспитательных практик (клас</w:t>
      </w:r>
      <w:r w:rsidR="006B344C" w:rsidRPr="00344DAB">
        <w:rPr>
          <w:color w:val="000000" w:themeColor="text1"/>
          <w:sz w:val="24"/>
        </w:rPr>
        <w:softHyphen/>
        <w:t>сное руководство)»</w:t>
      </w:r>
      <w:r w:rsidR="006B344C">
        <w:rPr>
          <w:color w:val="000000" w:themeColor="text1"/>
          <w:sz w:val="24"/>
        </w:rPr>
        <w:t xml:space="preserve"> и др.</w:t>
      </w:r>
    </w:p>
    <w:p w:rsidR="006B344C" w:rsidRDefault="006B344C" w:rsidP="006B344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6387D">
        <w:rPr>
          <w:rFonts w:ascii="Times New Roman" w:hAnsi="Times New Roman" w:cs="Times New Roman"/>
          <w:sz w:val="24"/>
          <w:szCs w:val="24"/>
        </w:rPr>
        <w:t>Компетенции</w:t>
      </w:r>
      <w:r w:rsidR="00CE45CA">
        <w:rPr>
          <w:rFonts w:ascii="Times New Roman" w:hAnsi="Times New Roman" w:cs="Times New Roman"/>
          <w:sz w:val="24"/>
          <w:szCs w:val="24"/>
        </w:rPr>
        <w:t>,</w:t>
      </w:r>
      <w:r w:rsidRPr="0016387D">
        <w:rPr>
          <w:rFonts w:ascii="Times New Roman" w:hAnsi="Times New Roman" w:cs="Times New Roman"/>
          <w:sz w:val="24"/>
          <w:szCs w:val="24"/>
        </w:rPr>
        <w:t xml:space="preserve"> сформированны</w:t>
      </w:r>
      <w:r w:rsidR="006C7ABF">
        <w:rPr>
          <w:rFonts w:ascii="Times New Roman" w:hAnsi="Times New Roman" w:cs="Times New Roman"/>
          <w:sz w:val="24"/>
          <w:szCs w:val="24"/>
        </w:rPr>
        <w:t>е в процессе</w:t>
      </w:r>
      <w:r w:rsidR="00563AE9">
        <w:rPr>
          <w:rFonts w:ascii="Times New Roman" w:hAnsi="Times New Roman" w:cs="Times New Roman"/>
          <w:sz w:val="24"/>
          <w:szCs w:val="24"/>
        </w:rPr>
        <w:t xml:space="preserve"> практики</w:t>
      </w:r>
      <w:r w:rsidR="00CE45CA">
        <w:rPr>
          <w:rFonts w:ascii="Times New Roman" w:hAnsi="Times New Roman" w:cs="Times New Roman"/>
          <w:sz w:val="24"/>
          <w:szCs w:val="24"/>
        </w:rPr>
        <w:t>,</w:t>
      </w:r>
      <w:r w:rsidRPr="0016387D">
        <w:rPr>
          <w:rFonts w:ascii="Times New Roman" w:hAnsi="Times New Roman" w:cs="Times New Roman"/>
          <w:sz w:val="24"/>
          <w:szCs w:val="24"/>
        </w:rPr>
        <w:t xml:space="preserve"> необходимы для освоения с</w:t>
      </w:r>
      <w:r w:rsidRPr="0016387D">
        <w:rPr>
          <w:rFonts w:ascii="Times New Roman" w:hAnsi="Times New Roman" w:cs="Times New Roman"/>
          <w:sz w:val="24"/>
          <w:szCs w:val="24"/>
        </w:rPr>
        <w:t>о</w:t>
      </w:r>
      <w:r w:rsidRPr="0016387D">
        <w:rPr>
          <w:rFonts w:ascii="Times New Roman" w:hAnsi="Times New Roman" w:cs="Times New Roman"/>
          <w:sz w:val="24"/>
          <w:szCs w:val="24"/>
        </w:rPr>
        <w:t xml:space="preserve">держания дисциплин </w:t>
      </w:r>
      <w:r>
        <w:rPr>
          <w:rFonts w:ascii="Times New Roman" w:hAnsi="Times New Roman" w:cs="Times New Roman"/>
          <w:sz w:val="24"/>
          <w:szCs w:val="24"/>
        </w:rPr>
        <w:t>«Методы исследова</w:t>
      </w:r>
      <w:r w:rsidRPr="0016387D">
        <w:rPr>
          <w:rFonts w:ascii="Times New Roman" w:hAnsi="Times New Roman" w:cs="Times New Roman"/>
          <w:sz w:val="24"/>
          <w:szCs w:val="24"/>
        </w:rPr>
        <w:t>тельской/проектной деятельности», выполнения заданий (учебной, производственной прак</w:t>
      </w:r>
      <w:r w:rsidRPr="0016387D">
        <w:rPr>
          <w:rFonts w:ascii="Times New Roman" w:hAnsi="Times New Roman" w:cs="Times New Roman"/>
          <w:sz w:val="24"/>
          <w:szCs w:val="24"/>
        </w:rPr>
        <w:softHyphen/>
        <w:t>тик, научно-исследовательской работы и в</w:t>
      </w:r>
      <w:r w:rsidRPr="0016387D">
        <w:rPr>
          <w:rFonts w:ascii="Times New Roman" w:hAnsi="Times New Roman" w:cs="Times New Roman"/>
          <w:sz w:val="24"/>
          <w:szCs w:val="24"/>
        </w:rPr>
        <w:t>ы</w:t>
      </w:r>
      <w:r w:rsidRPr="0016387D">
        <w:rPr>
          <w:rFonts w:ascii="Times New Roman" w:hAnsi="Times New Roman" w:cs="Times New Roman"/>
          <w:sz w:val="24"/>
          <w:szCs w:val="24"/>
        </w:rPr>
        <w:t>пускной квалификационной работы).</w:t>
      </w:r>
    </w:p>
    <w:p w:rsidR="006B344C" w:rsidRPr="0016387D" w:rsidRDefault="006B344C" w:rsidP="006B344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6B344C" w:rsidRDefault="00C842F3" w:rsidP="006B344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</w:t>
      </w:r>
      <w:r w:rsidR="006B344C" w:rsidRPr="00FF17EF">
        <w:rPr>
          <w:rFonts w:ascii="Times New Roman" w:hAnsi="Times New Roman" w:cs="Times New Roman"/>
          <w:b/>
          <w:sz w:val="24"/>
          <w:szCs w:val="24"/>
        </w:rPr>
        <w:t>3.Требования к результатам освоения дисциплины (модуля)</w:t>
      </w:r>
      <w:r w:rsidR="006B344C" w:rsidRPr="00FF17EF">
        <w:rPr>
          <w:rFonts w:ascii="Times New Roman" w:hAnsi="Times New Roman" w:cs="Times New Roman"/>
          <w:sz w:val="24"/>
          <w:szCs w:val="24"/>
        </w:rPr>
        <w:t>:</w:t>
      </w:r>
    </w:p>
    <w:p w:rsidR="00C842F3" w:rsidRDefault="00C842F3" w:rsidP="006B344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475014" w:rsidRPr="00475014" w:rsidRDefault="00475014" w:rsidP="00475014">
      <w:pPr>
        <w:pStyle w:val="ac"/>
        <w:ind w:firstLine="567"/>
        <w:jc w:val="both"/>
        <w:rPr>
          <w:sz w:val="24"/>
        </w:rPr>
      </w:pPr>
      <w:r w:rsidRPr="00475014">
        <w:rPr>
          <w:sz w:val="24"/>
        </w:rPr>
        <w:t xml:space="preserve">Учебная практика (технологическая) «Педагогическая диагностика </w:t>
      </w:r>
      <w:proofErr w:type="spellStart"/>
      <w:r w:rsidRPr="00475014">
        <w:rPr>
          <w:sz w:val="24"/>
        </w:rPr>
        <w:t>метапредметных</w:t>
      </w:r>
      <w:proofErr w:type="spellEnd"/>
      <w:r w:rsidRPr="00475014">
        <w:rPr>
          <w:sz w:val="24"/>
        </w:rPr>
        <w:t xml:space="preserve"> образовательных результатов» ориентирует на педагогическую деятельность, ее прохо</w:t>
      </w:r>
      <w:r w:rsidRPr="00475014">
        <w:rPr>
          <w:sz w:val="24"/>
        </w:rPr>
        <w:t>ж</w:t>
      </w:r>
      <w:r w:rsidRPr="00475014">
        <w:rPr>
          <w:sz w:val="24"/>
        </w:rPr>
        <w:t xml:space="preserve">дение направлено на формирование и развитие следующих </w:t>
      </w:r>
      <w:r w:rsidRPr="00475014">
        <w:rPr>
          <w:rStyle w:val="MSGENFONTSTYLENAMETEMPLATEROLENUMBERMSGENFONTSTYLENAMEBYROLETEXT2MSGENFONTSTYLEMODIFERBOLDMSGENFONTSTYLEMODIFERITALIC"/>
          <w:rFonts w:eastAsiaTheme="minorEastAsia"/>
          <w:sz w:val="24"/>
          <w:szCs w:val="24"/>
        </w:rPr>
        <w:t>компетенций</w:t>
      </w:r>
      <w:r w:rsidRPr="00475014">
        <w:rPr>
          <w:rStyle w:val="MSGENFONTSTYLENAMETEMPLATEROLENUMBERMSGENFONTSTYLENAMEBYROLETEXT2MSGENFONTSTYLEMODIFERBOLDMSGENFONTSTYLEMODIFERITALIC"/>
          <w:rFonts w:eastAsiaTheme="minorEastAsia"/>
          <w:b w:val="0"/>
          <w:i w:val="0"/>
          <w:sz w:val="24"/>
          <w:szCs w:val="24"/>
        </w:rPr>
        <w:t>:</w:t>
      </w:r>
    </w:p>
    <w:tbl>
      <w:tblPr>
        <w:tblStyle w:val="ab"/>
        <w:tblW w:w="9356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3470"/>
        <w:gridCol w:w="5886"/>
      </w:tblGrid>
      <w:tr w:rsidR="00475014" w:rsidRPr="001867B3" w:rsidTr="00AC4F7B">
        <w:trPr>
          <w:trHeight w:val="20"/>
        </w:trPr>
        <w:tc>
          <w:tcPr>
            <w:tcW w:w="3470" w:type="dxa"/>
          </w:tcPr>
          <w:p w:rsidR="00475014" w:rsidRDefault="00475014" w:rsidP="00AC4F7B">
            <w:pPr>
              <w:spacing w:after="0" w:line="240" w:lineRule="exact"/>
              <w:jc w:val="center"/>
              <w:rPr>
                <w:rStyle w:val="MSGENFONTSTYLENAMETEMPLATEROLENUMBERMSGENFONTSTYLENAMEBYROLETEXT2MSGENFONTSTYLEMODIFERSIZE10"/>
                <w:rFonts w:eastAsiaTheme="minorEastAsia"/>
                <w:sz w:val="24"/>
              </w:rPr>
            </w:pPr>
            <w:r w:rsidRPr="001867B3">
              <w:rPr>
                <w:rStyle w:val="MSGENFONTSTYLENAMETEMPLATEROLENUMBERMSGENFONTSTYLENAMEBYROLETEXT2MSGENFONTSTYLEMODIFERSIZE10"/>
                <w:rFonts w:eastAsiaTheme="minorEastAsia"/>
                <w:sz w:val="24"/>
              </w:rPr>
              <w:t>Код и наименование</w:t>
            </w:r>
          </w:p>
          <w:p w:rsidR="00475014" w:rsidRPr="001867B3" w:rsidRDefault="00475014" w:rsidP="00AC4F7B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 w:rsidRPr="001867B3">
              <w:rPr>
                <w:rStyle w:val="MSGENFONTSTYLENAMETEMPLATEROLENUMBERMSGENFONTSTYLENAMEBYROLETEXT2MSGENFONTSTYLEMODIFERSIZE10"/>
                <w:rFonts w:eastAsiaTheme="minorEastAsia"/>
                <w:sz w:val="24"/>
              </w:rPr>
              <w:t>компетенции</w:t>
            </w:r>
          </w:p>
        </w:tc>
        <w:tc>
          <w:tcPr>
            <w:tcW w:w="5886" w:type="dxa"/>
          </w:tcPr>
          <w:p w:rsidR="00475014" w:rsidRDefault="00475014" w:rsidP="00AC4F7B">
            <w:pPr>
              <w:spacing w:after="0" w:line="240" w:lineRule="exact"/>
              <w:jc w:val="center"/>
              <w:rPr>
                <w:rStyle w:val="MSGENFONTSTYLENAMETEMPLATEROLENUMBERMSGENFONTSTYLENAMEBYROLETEXT2MSGENFONTSTYLEMODIFERSIZE10"/>
                <w:rFonts w:eastAsiaTheme="minorEastAsia"/>
                <w:sz w:val="24"/>
              </w:rPr>
            </w:pPr>
            <w:r w:rsidRPr="001867B3">
              <w:rPr>
                <w:rStyle w:val="MSGENFONTSTYLENAMETEMPLATEROLENUMBERMSGENFONTSTYLENAMEBYROLETEXT2MSGENFONTSTYLEMODIFERSIZE10"/>
                <w:rFonts w:eastAsiaTheme="minorEastAsia"/>
                <w:sz w:val="24"/>
              </w:rPr>
              <w:t>Код и наименование индикатора</w:t>
            </w:r>
          </w:p>
          <w:p w:rsidR="00475014" w:rsidRPr="001867B3" w:rsidRDefault="00475014" w:rsidP="00AC4F7B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 w:rsidRPr="001867B3">
              <w:rPr>
                <w:rStyle w:val="MSGENFONTSTYLENAMETEMPLATEROLENUMBERMSGENFONTSTYLENAMEBYROLETEXT2MSGENFONTSTYLEMODIFERSIZE10"/>
                <w:rFonts w:eastAsiaTheme="minorEastAsia"/>
                <w:sz w:val="24"/>
              </w:rPr>
              <w:t>достижения компетенции</w:t>
            </w:r>
          </w:p>
        </w:tc>
      </w:tr>
      <w:tr w:rsidR="00475014" w:rsidRPr="001867B3" w:rsidTr="00AC4F7B">
        <w:trPr>
          <w:trHeight w:val="20"/>
        </w:trPr>
        <w:tc>
          <w:tcPr>
            <w:tcW w:w="3470" w:type="dxa"/>
          </w:tcPr>
          <w:p w:rsidR="00475014" w:rsidRPr="001867B3" w:rsidRDefault="00475014" w:rsidP="00AC4F7B">
            <w:pPr>
              <w:spacing w:after="0" w:line="240" w:lineRule="exact"/>
              <w:jc w:val="both"/>
              <w:rPr>
                <w:rStyle w:val="MSGENFONTSTYLENAMETEMPLATEROLENUMBERMSGENFONTSTYLENAMEBYROLETEXT2MSGENFONTSTYLEMODIFERSIZE10"/>
                <w:rFonts w:eastAsiaTheme="minorEastAsia"/>
                <w:sz w:val="24"/>
              </w:rPr>
            </w:pPr>
            <w:r w:rsidRPr="001E62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ОПК-5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1E62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Способен осуществлять контроль и оценку формиров</w:t>
            </w:r>
            <w:r w:rsidRPr="001E62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а</w:t>
            </w:r>
            <w:r w:rsidRPr="001E62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ния результатов образования обучающихся, выявлять и ко</w:t>
            </w:r>
            <w:r w:rsidRPr="001E62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р</w:t>
            </w:r>
            <w:r w:rsidRPr="001E62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ректировать трудности в об</w:t>
            </w:r>
            <w:r w:rsidRPr="001E62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у</w:t>
            </w:r>
            <w:r w:rsidRPr="001E62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чении.</w:t>
            </w:r>
          </w:p>
        </w:tc>
        <w:tc>
          <w:tcPr>
            <w:tcW w:w="5886" w:type="dxa"/>
          </w:tcPr>
          <w:p w:rsidR="00475014" w:rsidRPr="001E62EE" w:rsidRDefault="00475014" w:rsidP="00AC4F7B">
            <w:pPr>
              <w:spacing w:after="0" w:line="240" w:lineRule="exact"/>
              <w:ind w:firstLine="17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E62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ОПК-5.1. Осуществляет выбор содержания, методов, приемов организации контроля и оценки, в том числе ИКТ, в соответствии с установленными требованиями к образовательным результатам обучающихся.</w:t>
            </w:r>
          </w:p>
          <w:p w:rsidR="00475014" w:rsidRPr="001E62EE" w:rsidRDefault="00475014" w:rsidP="00AC4F7B">
            <w:pPr>
              <w:spacing w:after="0" w:line="240" w:lineRule="exact"/>
              <w:ind w:firstLine="17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E62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ОПК-5.2. Осуществляет контроль и оценку образ</w:t>
            </w:r>
            <w:r w:rsidRPr="001E62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о</w:t>
            </w:r>
            <w:r w:rsidRPr="001E62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вательных результатов на основе принципов объе</w:t>
            </w:r>
            <w:r w:rsidRPr="001E62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к</w:t>
            </w:r>
            <w:r w:rsidRPr="001E62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тивности и достоверности.</w:t>
            </w:r>
          </w:p>
          <w:p w:rsidR="00475014" w:rsidRPr="00026056" w:rsidRDefault="00475014" w:rsidP="00AC4F7B">
            <w:pPr>
              <w:spacing w:after="0" w:line="240" w:lineRule="exact"/>
              <w:ind w:firstLine="176"/>
              <w:jc w:val="both"/>
              <w:rPr>
                <w:rStyle w:val="MSGENFONTSTYLENAMETEMPLATEROLENUMBERMSGENFONTSTYLENAMEBYROLETEXT2MSGENFONTSTYLEMODIFERSIZE10"/>
                <w:rFonts w:eastAsiaTheme="minorEastAsia"/>
                <w:color w:val="000000" w:themeColor="text1"/>
                <w:sz w:val="24"/>
                <w:szCs w:val="24"/>
                <w:lang w:bidi="ar-SA"/>
              </w:rPr>
            </w:pPr>
            <w:r w:rsidRPr="001E62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ОПК-5.3. Выявляет и корректирует трудности в об</w:t>
            </w:r>
            <w:r w:rsidRPr="001E62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у</w:t>
            </w:r>
            <w:r w:rsidRPr="001E62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чении, разрабатывает предложения по совершенств</w:t>
            </w:r>
            <w:r w:rsidRPr="001E62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о</w:t>
            </w:r>
            <w:r w:rsidRPr="001E62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ванию образовательного процесса.</w:t>
            </w:r>
          </w:p>
        </w:tc>
      </w:tr>
      <w:tr w:rsidR="00475014" w:rsidRPr="001867B3" w:rsidTr="00AC4F7B">
        <w:trPr>
          <w:trHeight w:val="20"/>
        </w:trPr>
        <w:tc>
          <w:tcPr>
            <w:tcW w:w="3470" w:type="dxa"/>
          </w:tcPr>
          <w:p w:rsidR="00475014" w:rsidRPr="0054631C" w:rsidRDefault="00475014" w:rsidP="00AC4F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exact"/>
              <w:jc w:val="both"/>
              <w:rPr>
                <w:rStyle w:val="MSGENFONTSTYLENAMETEMPLATEROLENUMBERMSGENFONTSTYLENAMEBYROLETEXT2MSGENFONTSTYLEMODIFERSIZE10"/>
                <w:rFonts w:eastAsiaTheme="minorEastAsia"/>
                <w:color w:val="000000" w:themeColor="text1"/>
                <w:sz w:val="24"/>
                <w:szCs w:val="24"/>
                <w:lang w:bidi="ar-SA"/>
              </w:rPr>
            </w:pPr>
            <w:r w:rsidRPr="001E62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ОПК-6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1E62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Способен использовать пси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холого-педагогические  </w:t>
            </w:r>
            <w:r w:rsidRPr="001E62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технологии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1E62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в профессионал</w:t>
            </w:r>
            <w:r w:rsidRPr="001E62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ь</w:t>
            </w:r>
            <w:r w:rsidRPr="001E62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ной деятельности, необход</w:t>
            </w:r>
            <w:r w:rsidRPr="001E62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и</w:t>
            </w:r>
            <w:r w:rsidRPr="001E62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мые для индивидуализации обучения, развития, воспит</w:t>
            </w:r>
            <w:r w:rsidRPr="001E62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а</w:t>
            </w:r>
            <w:r w:rsidRPr="001E62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ния, в том числе обучающихся </w:t>
            </w:r>
            <w:r w:rsidRPr="001E62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с особыми образовательными потребностями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5886" w:type="dxa"/>
          </w:tcPr>
          <w:p w:rsidR="00475014" w:rsidRPr="001E62EE" w:rsidRDefault="00475014" w:rsidP="00AC4F7B">
            <w:pPr>
              <w:spacing w:after="0" w:line="240" w:lineRule="exact"/>
              <w:ind w:firstLine="17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E62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ОПК-6.1. Осуществляет отбор психолого-педагогических технологий (в том числе инклюзи</w:t>
            </w:r>
            <w:r w:rsidRPr="001E62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в</w:t>
            </w:r>
            <w:r w:rsidRPr="001E62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ных) и применяет их в профессиональной деятельн</w:t>
            </w:r>
            <w:r w:rsidRPr="001E62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о</w:t>
            </w:r>
            <w:r w:rsidRPr="001E62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сти с учетом различного контингента обучающихся.</w:t>
            </w:r>
          </w:p>
          <w:p w:rsidR="00475014" w:rsidRPr="0054631C" w:rsidRDefault="00475014" w:rsidP="00AC4F7B">
            <w:pPr>
              <w:spacing w:after="0" w:line="240" w:lineRule="exact"/>
              <w:ind w:firstLine="176"/>
              <w:jc w:val="both"/>
              <w:rPr>
                <w:rStyle w:val="MSGENFONTSTYLENAMETEMPLATEROLENUMBERMSGENFONTSTYLENAMEBYROLETEXT2MSGENFONTSTYLEMODIFERSIZE10"/>
                <w:rFonts w:eastAsiaTheme="minorEastAsia"/>
                <w:color w:val="000000" w:themeColor="text1"/>
                <w:sz w:val="24"/>
                <w:szCs w:val="24"/>
                <w:lang w:bidi="ar-SA"/>
              </w:rPr>
            </w:pPr>
            <w:r w:rsidRPr="001E62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ОПК-6.2. Применяет специальные технологии и м</w:t>
            </w:r>
            <w:r w:rsidRPr="001E62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е</w:t>
            </w:r>
            <w:r w:rsidRPr="001E62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тоды, позволяющие проводить индивидуализацию обучения, развития, воспитания, формировать систему </w:t>
            </w:r>
            <w:r w:rsidRPr="001E62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регуляции поведения и деятельности обучающихся.</w:t>
            </w:r>
          </w:p>
        </w:tc>
      </w:tr>
      <w:tr w:rsidR="00475014" w:rsidRPr="001867B3" w:rsidTr="00AC4F7B">
        <w:trPr>
          <w:trHeight w:val="20"/>
        </w:trPr>
        <w:tc>
          <w:tcPr>
            <w:tcW w:w="3470" w:type="dxa"/>
          </w:tcPr>
          <w:p w:rsidR="00475014" w:rsidRPr="001867B3" w:rsidRDefault="00475014" w:rsidP="00AC4F7B">
            <w:pPr>
              <w:spacing w:after="0" w:line="240" w:lineRule="exact"/>
              <w:jc w:val="both"/>
              <w:rPr>
                <w:rStyle w:val="MSGENFONTSTYLENAMETEMPLATEROLENUMBERMSGENFONTSTYLENAMEBYROLETEXT2MSGENFONTSTYLEMODIFERSIZE10"/>
                <w:rFonts w:eastAsiaTheme="minorEastAsia"/>
                <w:sz w:val="24"/>
              </w:rPr>
            </w:pPr>
            <w:r w:rsidRPr="001E62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ОПК-7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1E62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Способен взаимоде</w:t>
            </w:r>
            <w:r w:rsidRPr="001E62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й</w:t>
            </w:r>
            <w:r w:rsidRPr="001E62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ствовать с участниками обр</w:t>
            </w:r>
            <w:r w:rsidRPr="001E62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а</w:t>
            </w:r>
            <w:r w:rsidRPr="001E62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зовательных отношений в ра</w:t>
            </w:r>
            <w:r w:rsidRPr="001E62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м</w:t>
            </w:r>
            <w:r w:rsidRPr="001E62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ках реализации образовател</w:t>
            </w:r>
            <w:r w:rsidRPr="001E62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ь</w:t>
            </w:r>
            <w:r w:rsidRPr="001E62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ных программ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5886" w:type="dxa"/>
          </w:tcPr>
          <w:p w:rsidR="00475014" w:rsidRPr="001E62EE" w:rsidRDefault="00475014" w:rsidP="00AC4F7B">
            <w:pPr>
              <w:spacing w:after="0" w:line="240" w:lineRule="exact"/>
              <w:ind w:firstLine="17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E62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ОПК-7.1. Взаимодействует с родителями (законн</w:t>
            </w:r>
            <w:r w:rsidRPr="001E62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ы</w:t>
            </w:r>
            <w:r w:rsidRPr="001E62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ми представителями) обучающихся с учетом требов</w:t>
            </w:r>
            <w:r w:rsidRPr="001E62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а</w:t>
            </w:r>
            <w:r w:rsidRPr="001E62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ний нормативно-правовых актов в сфере образования и индивидуальной ситуации обучения, воспитания, развития обучающегося. </w:t>
            </w:r>
          </w:p>
          <w:p w:rsidR="00475014" w:rsidRPr="001E62EE" w:rsidRDefault="00475014" w:rsidP="00AC4F7B">
            <w:pPr>
              <w:spacing w:after="0" w:line="240" w:lineRule="exact"/>
              <w:ind w:firstLine="17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E62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ОПК-7.2. Взаимодействует со специалистами в ра</w:t>
            </w:r>
            <w:r w:rsidRPr="001E62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м</w:t>
            </w:r>
            <w:r w:rsidRPr="001E62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ках психолого-медико-педагогического консилиума.</w:t>
            </w:r>
          </w:p>
          <w:p w:rsidR="00475014" w:rsidRPr="007D1B9E" w:rsidRDefault="00475014" w:rsidP="00AC4F7B">
            <w:pPr>
              <w:spacing w:after="0" w:line="240" w:lineRule="exact"/>
              <w:ind w:firstLine="176"/>
              <w:jc w:val="both"/>
              <w:rPr>
                <w:rStyle w:val="MSGENFONTSTYLENAMETEMPLATEROLENUMBERMSGENFONTSTYLENAMEBYROLETEXT2MSGENFONTSTYLEMODIFERSIZE10"/>
                <w:rFonts w:eastAsiaTheme="minorEastAsia"/>
                <w:color w:val="000000" w:themeColor="text1"/>
                <w:sz w:val="24"/>
                <w:szCs w:val="24"/>
                <w:lang w:bidi="ar-SA"/>
              </w:rPr>
            </w:pPr>
            <w:r w:rsidRPr="001E62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ОПК-7.3. Взаимодействует с представителями орг</w:t>
            </w:r>
            <w:r w:rsidRPr="001E62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а</w:t>
            </w:r>
            <w:r w:rsidRPr="001E62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низаций образования, социальной и духовной сферы, СМИ, бизнес-сообществ и др.</w:t>
            </w:r>
          </w:p>
        </w:tc>
      </w:tr>
      <w:tr w:rsidR="00475014" w:rsidRPr="001867B3" w:rsidTr="00AC4F7B">
        <w:trPr>
          <w:trHeight w:val="20"/>
        </w:trPr>
        <w:tc>
          <w:tcPr>
            <w:tcW w:w="3470" w:type="dxa"/>
          </w:tcPr>
          <w:p w:rsidR="00475014" w:rsidRPr="001867B3" w:rsidRDefault="00475014" w:rsidP="00AC4F7B">
            <w:pPr>
              <w:spacing w:after="0" w:line="240" w:lineRule="exact"/>
              <w:jc w:val="both"/>
              <w:rPr>
                <w:rStyle w:val="MSGENFONTSTYLENAMETEMPLATEROLENUMBERMSGENFONTSTYLENAMEBYROLETEXT2MSGENFONTSTYLEMODIFERSIZE10"/>
                <w:rFonts w:eastAsiaTheme="minorEastAsia"/>
                <w:sz w:val="24"/>
              </w:rPr>
            </w:pPr>
            <w:r w:rsidRPr="001E62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ОПК-8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1E62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Способен осуществлять педагогическую деятельность на основе специальных нау</w:t>
            </w:r>
            <w:r w:rsidRPr="001E62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ч</w:t>
            </w:r>
            <w:r w:rsidRPr="001E62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ных знаний.</w:t>
            </w:r>
          </w:p>
        </w:tc>
        <w:tc>
          <w:tcPr>
            <w:tcW w:w="5886" w:type="dxa"/>
          </w:tcPr>
          <w:p w:rsidR="00475014" w:rsidRPr="001E62EE" w:rsidRDefault="00475014" w:rsidP="00AC4F7B">
            <w:pPr>
              <w:spacing w:after="0" w:line="240" w:lineRule="exact"/>
              <w:ind w:firstLine="176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E62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ОПК-8.1. Применяет методы анализа педагогической ситуации, профессиональной рефлексии на основе специальных научных знаний, в том числе в предме</w:t>
            </w:r>
            <w:r w:rsidRPr="001E62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т</w:t>
            </w:r>
            <w:r w:rsidRPr="001E62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ной области.</w:t>
            </w:r>
          </w:p>
          <w:p w:rsidR="00475014" w:rsidRPr="00041553" w:rsidRDefault="00475014" w:rsidP="00AC4F7B">
            <w:pPr>
              <w:spacing w:after="0" w:line="240" w:lineRule="exact"/>
              <w:ind w:firstLine="176"/>
              <w:jc w:val="both"/>
              <w:rPr>
                <w:rStyle w:val="MSGENFONTSTYLENAMETEMPLATEROLENUMBERMSGENFONTSTYLENAMEBYROLETEXT2MSGENFONTSTYLEMODIFERSIZE10"/>
                <w:rFonts w:eastAsiaTheme="minorEastAsia"/>
                <w:color w:val="000000" w:themeColor="text1"/>
                <w:sz w:val="24"/>
                <w:szCs w:val="24"/>
                <w:lang w:bidi="ar-SA"/>
              </w:rPr>
            </w:pPr>
            <w:r w:rsidRPr="001E62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ОПК-8.2. Проектирует и осуществляет учебно-воспитательный процесс с опорой на знания предме</w:t>
            </w:r>
            <w:r w:rsidRPr="001E62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т</w:t>
            </w:r>
            <w:r w:rsidRPr="001E62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ной области, психолого-педагогические знания и научно-обоснованные закономерности организации образовательного процесса.</w:t>
            </w:r>
          </w:p>
        </w:tc>
      </w:tr>
      <w:tr w:rsidR="00475014" w:rsidRPr="001867B3" w:rsidTr="00AC4F7B">
        <w:trPr>
          <w:trHeight w:val="20"/>
        </w:trPr>
        <w:tc>
          <w:tcPr>
            <w:tcW w:w="3470" w:type="dxa"/>
          </w:tcPr>
          <w:p w:rsidR="00475014" w:rsidRPr="001867B3" w:rsidRDefault="00475014" w:rsidP="00AC4F7B">
            <w:pPr>
              <w:spacing w:after="0" w:line="240" w:lineRule="exact"/>
              <w:jc w:val="both"/>
              <w:rPr>
                <w:rStyle w:val="MSGENFONTSTYLENAMETEMPLATEROLENUMBERMSGENFONTSTYLENAMEBYROLETEXT2MSGENFONTSTYLEMODIFERSIZE10"/>
                <w:rFonts w:eastAsiaTheme="minorEastAsia"/>
                <w:sz w:val="24"/>
              </w:rPr>
            </w:pPr>
            <w:r w:rsidRPr="001E62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ПК-3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1E62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Способен формировать развивающую образовател</w:t>
            </w:r>
            <w:r w:rsidRPr="001E62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ь</w:t>
            </w:r>
            <w:r w:rsidRPr="001E62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ную среду для достижения личностных, предметных и </w:t>
            </w:r>
            <w:proofErr w:type="spellStart"/>
            <w:r w:rsidRPr="001E62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м</w:t>
            </w:r>
            <w:r w:rsidRPr="001E62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е</w:t>
            </w:r>
            <w:r w:rsidRPr="001E62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тапредметных</w:t>
            </w:r>
            <w:proofErr w:type="spellEnd"/>
            <w:r w:rsidRPr="001E62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результатов обучения средствами препод</w:t>
            </w:r>
            <w:r w:rsidRPr="001E62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а</w:t>
            </w:r>
            <w:r w:rsidRPr="001E62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ваемых учебных предметов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5886" w:type="dxa"/>
          </w:tcPr>
          <w:p w:rsidR="00475014" w:rsidRPr="001E62EE" w:rsidRDefault="00475014" w:rsidP="00AC4F7B">
            <w:pPr>
              <w:spacing w:after="0" w:line="240" w:lineRule="exact"/>
              <w:ind w:firstLine="176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E62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ПК-3.1. Владеет способами интеграции учебных предметов для организации развивающей учебной д</w:t>
            </w:r>
            <w:r w:rsidRPr="001E62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е</w:t>
            </w:r>
            <w:r w:rsidRPr="001E62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ятельности (исследовательской, проектной, групповой и др.).</w:t>
            </w:r>
          </w:p>
          <w:p w:rsidR="00475014" w:rsidRPr="00535377" w:rsidRDefault="00475014" w:rsidP="00AC4F7B">
            <w:pPr>
              <w:spacing w:after="0" w:line="240" w:lineRule="exact"/>
              <w:ind w:firstLine="176"/>
              <w:rPr>
                <w:rStyle w:val="MSGENFONTSTYLENAMETEMPLATEROLENUMBERMSGENFONTSTYLENAMEBYROLETEXT2MSGENFONTSTYLEMODIFERSIZE10"/>
                <w:rFonts w:eastAsiaTheme="minorEastAsia"/>
                <w:color w:val="000000" w:themeColor="text1"/>
                <w:sz w:val="24"/>
                <w:szCs w:val="24"/>
                <w:lang w:bidi="ar-SA"/>
              </w:rPr>
            </w:pPr>
            <w:r w:rsidRPr="001E62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ПК-3.2. Использует образовательный потенциал с</w:t>
            </w:r>
            <w:r w:rsidRPr="001E62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о</w:t>
            </w:r>
            <w:r w:rsidRPr="001E62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циокультурной среды региона в преподавании (пре</w:t>
            </w:r>
            <w:r w:rsidRPr="001E62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д</w:t>
            </w:r>
            <w:r w:rsidRPr="001E62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мета по профилю) в учебной и во внеурочной деятел</w:t>
            </w:r>
            <w:r w:rsidRPr="001E62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ь</w:t>
            </w:r>
            <w:r w:rsidRPr="001E62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ности.</w:t>
            </w:r>
          </w:p>
        </w:tc>
      </w:tr>
    </w:tbl>
    <w:p w:rsidR="00C842F3" w:rsidRDefault="00C842F3" w:rsidP="006B344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6B344C" w:rsidRDefault="006B344C" w:rsidP="006B344C">
      <w:pPr>
        <w:tabs>
          <w:tab w:val="left" w:leader="underscore" w:pos="4181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A086E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4. Общая трудоемкость дисциплины</w:t>
      </w:r>
      <w:r w:rsidRPr="009610E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0A086E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составляет 3 зачетные единицы</w:t>
      </w:r>
      <w:r w:rsidRPr="009610E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108</w:t>
      </w:r>
      <w:r w:rsidRPr="009610E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ч</w:t>
      </w:r>
      <w:r w:rsidRPr="009610E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а</w:t>
      </w:r>
      <w:r w:rsidRPr="009610E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с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ов</w:t>
      </w:r>
      <w:r w:rsidRPr="00A94D22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/две недели</w:t>
      </w:r>
      <w:r w:rsidRPr="009610E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). </w:t>
      </w:r>
    </w:p>
    <w:p w:rsidR="006B344C" w:rsidRPr="004C2667" w:rsidRDefault="006B344C" w:rsidP="006B344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6B344C" w:rsidRDefault="006B344C" w:rsidP="006B344C">
      <w:pPr>
        <w:spacing w:after="0" w:line="240" w:lineRule="auto"/>
        <w:ind w:firstLine="567"/>
        <w:jc w:val="both"/>
        <w:rPr>
          <w:rFonts w:ascii="Times New Roman" w:eastAsia="HiddenHorzOCR" w:hAnsi="Times New Roman" w:cs="Times New Roman"/>
          <w:sz w:val="24"/>
          <w:szCs w:val="24"/>
        </w:rPr>
      </w:pPr>
      <w:r w:rsidRPr="00FF17EF">
        <w:rPr>
          <w:rFonts w:ascii="Times New Roman" w:hAnsi="Times New Roman" w:cs="Times New Roman"/>
          <w:b/>
          <w:sz w:val="24"/>
          <w:szCs w:val="24"/>
        </w:rPr>
        <w:t>5. Семестр</w:t>
      </w:r>
      <w:r w:rsidRPr="00FF17EF"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610E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5</w:t>
      </w:r>
      <w:r w:rsidR="00B951FA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.</w:t>
      </w:r>
    </w:p>
    <w:p w:rsidR="006B344C" w:rsidRDefault="006B344C" w:rsidP="006B344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6B344C" w:rsidRPr="00B97F55" w:rsidRDefault="006B344C" w:rsidP="006B344C">
      <w:pPr>
        <w:spacing w:after="0" w:line="240" w:lineRule="auto"/>
        <w:ind w:firstLine="567"/>
        <w:jc w:val="both"/>
        <w:rPr>
          <w:rFonts w:ascii="Times New Roman" w:eastAsia="HiddenHorzOCR" w:hAnsi="Times New Roman" w:cs="Times New Roman"/>
          <w:sz w:val="24"/>
          <w:szCs w:val="24"/>
        </w:rPr>
      </w:pPr>
      <w:r w:rsidRPr="00B97F55">
        <w:rPr>
          <w:rFonts w:ascii="Times New Roman" w:eastAsia="HiddenHorzOCR" w:hAnsi="Times New Roman" w:cs="Times New Roman"/>
          <w:b/>
          <w:sz w:val="24"/>
          <w:szCs w:val="24"/>
        </w:rPr>
        <w:t>6.</w:t>
      </w:r>
      <w:r w:rsidRPr="00B97F55">
        <w:rPr>
          <w:rFonts w:ascii="Times New Roman" w:eastAsia="HiddenHorzOCR" w:hAnsi="Times New Roman" w:cs="Times New Roman"/>
          <w:sz w:val="24"/>
          <w:szCs w:val="24"/>
        </w:rPr>
        <w:t xml:space="preserve"> </w:t>
      </w:r>
      <w:r w:rsidR="003F189E">
        <w:rPr>
          <w:rFonts w:ascii="Times New Roman" w:hAnsi="Times New Roman" w:cs="Times New Roman"/>
          <w:b/>
          <w:sz w:val="24"/>
          <w:szCs w:val="24"/>
        </w:rPr>
        <w:t>Основные разделы практики</w:t>
      </w:r>
      <w:r w:rsidRPr="00B97F55">
        <w:rPr>
          <w:rFonts w:ascii="Times New Roman" w:hAnsi="Times New Roman" w:cs="Times New Roman"/>
          <w:sz w:val="24"/>
          <w:szCs w:val="24"/>
        </w:rPr>
        <w:t>:</w:t>
      </w:r>
    </w:p>
    <w:p w:rsidR="006B344C" w:rsidRPr="00622379" w:rsidRDefault="006B344C" w:rsidP="006B344C">
      <w:pPr>
        <w:pStyle w:val="ac"/>
        <w:ind w:firstLine="567"/>
        <w:jc w:val="both"/>
        <w:rPr>
          <w:sz w:val="24"/>
        </w:rPr>
      </w:pPr>
      <w:r w:rsidRPr="00622379">
        <w:rPr>
          <w:sz w:val="24"/>
          <w:lang w:val="en-US"/>
        </w:rPr>
        <w:t>I</w:t>
      </w:r>
      <w:r w:rsidRPr="00622379">
        <w:rPr>
          <w:sz w:val="24"/>
        </w:rPr>
        <w:t>.</w:t>
      </w:r>
      <w:r w:rsidR="003B66BE">
        <w:rPr>
          <w:sz w:val="24"/>
        </w:rPr>
        <w:t xml:space="preserve"> Подготовительный этап</w:t>
      </w:r>
      <w:r w:rsidRPr="00622379">
        <w:rPr>
          <w:sz w:val="24"/>
        </w:rPr>
        <w:t>.</w:t>
      </w:r>
    </w:p>
    <w:p w:rsidR="006B344C" w:rsidRPr="00622379" w:rsidRDefault="003B66BE" w:rsidP="006B344C">
      <w:pPr>
        <w:pStyle w:val="ac"/>
        <w:ind w:firstLine="567"/>
        <w:jc w:val="both"/>
        <w:rPr>
          <w:sz w:val="24"/>
        </w:rPr>
      </w:pPr>
      <w:r>
        <w:rPr>
          <w:sz w:val="24"/>
        </w:rPr>
        <w:t>2. Ознакомительный этап</w:t>
      </w:r>
      <w:r w:rsidR="006B344C" w:rsidRPr="00622379">
        <w:rPr>
          <w:sz w:val="24"/>
        </w:rPr>
        <w:t>.</w:t>
      </w:r>
    </w:p>
    <w:p w:rsidR="006B344C" w:rsidRPr="00622379" w:rsidRDefault="007D2D23" w:rsidP="006B344C">
      <w:pPr>
        <w:pStyle w:val="ac"/>
        <w:ind w:firstLine="567"/>
        <w:jc w:val="both"/>
        <w:rPr>
          <w:sz w:val="24"/>
        </w:rPr>
      </w:pPr>
      <w:r>
        <w:rPr>
          <w:sz w:val="24"/>
        </w:rPr>
        <w:t>3. Основной этап.</w:t>
      </w:r>
    </w:p>
    <w:p w:rsidR="006B344C" w:rsidRPr="00622379" w:rsidRDefault="007D2D23" w:rsidP="006B344C">
      <w:pPr>
        <w:pStyle w:val="ac"/>
        <w:ind w:firstLine="567"/>
        <w:jc w:val="both"/>
        <w:rPr>
          <w:sz w:val="24"/>
        </w:rPr>
      </w:pPr>
      <w:r>
        <w:rPr>
          <w:sz w:val="24"/>
        </w:rPr>
        <w:t>4. Аналитический этап.</w:t>
      </w:r>
    </w:p>
    <w:p w:rsidR="006B344C" w:rsidRPr="00622379" w:rsidRDefault="007D2D23" w:rsidP="007D2D23">
      <w:pPr>
        <w:pStyle w:val="ac"/>
        <w:ind w:firstLine="567"/>
        <w:jc w:val="both"/>
        <w:rPr>
          <w:sz w:val="24"/>
        </w:rPr>
      </w:pPr>
      <w:r>
        <w:rPr>
          <w:sz w:val="24"/>
        </w:rPr>
        <w:t>5. Завершающий этап.</w:t>
      </w:r>
    </w:p>
    <w:p w:rsidR="006B344C" w:rsidRDefault="006B344C" w:rsidP="006B344C">
      <w:pPr>
        <w:pStyle w:val="ac"/>
        <w:ind w:firstLine="567"/>
        <w:jc w:val="both"/>
        <w:rPr>
          <w:sz w:val="24"/>
        </w:rPr>
      </w:pPr>
    </w:p>
    <w:p w:rsidR="006B344C" w:rsidRPr="00FF17EF" w:rsidRDefault="006B344C" w:rsidP="006B344C">
      <w:pPr>
        <w:spacing w:after="0" w:line="240" w:lineRule="auto"/>
        <w:ind w:firstLine="567"/>
        <w:jc w:val="both"/>
        <w:rPr>
          <w:rFonts w:ascii="Times New Roman" w:eastAsia="HiddenHorzOCR" w:hAnsi="Times New Roman" w:cs="Times New Roman"/>
          <w:b/>
          <w:sz w:val="24"/>
          <w:szCs w:val="24"/>
        </w:rPr>
      </w:pPr>
      <w:r w:rsidRPr="00FF17EF">
        <w:rPr>
          <w:rFonts w:ascii="Times New Roman" w:eastAsia="HiddenHorzOCR" w:hAnsi="Times New Roman" w:cs="Times New Roman"/>
          <w:b/>
          <w:sz w:val="24"/>
          <w:szCs w:val="24"/>
        </w:rPr>
        <w:t>7. Формы текущего контроля успеваемости и промежуточной аттестации</w:t>
      </w:r>
      <w:r w:rsidRPr="00FF17EF">
        <w:rPr>
          <w:rFonts w:ascii="Times New Roman" w:eastAsia="HiddenHorzOCR" w:hAnsi="Times New Roman" w:cs="Times New Roman"/>
          <w:sz w:val="24"/>
          <w:szCs w:val="24"/>
        </w:rPr>
        <w:t xml:space="preserve">: </w:t>
      </w:r>
      <w:r w:rsidRPr="00FF17EF">
        <w:rPr>
          <w:rFonts w:ascii="Times New Roman" w:eastAsia="HiddenHorzOCR" w:hAnsi="Times New Roman" w:cs="Times New Roman"/>
          <w:bCs/>
          <w:sz w:val="24"/>
          <w:szCs w:val="24"/>
        </w:rPr>
        <w:t xml:space="preserve"> зачет</w:t>
      </w:r>
      <w:r>
        <w:rPr>
          <w:rFonts w:ascii="Times New Roman" w:eastAsia="HiddenHorzOCR" w:hAnsi="Times New Roman" w:cs="Times New Roman"/>
          <w:bCs/>
          <w:sz w:val="24"/>
          <w:szCs w:val="24"/>
        </w:rPr>
        <w:t xml:space="preserve"> с оценкой</w:t>
      </w:r>
      <w:r w:rsidRPr="00FF17EF">
        <w:rPr>
          <w:rFonts w:ascii="Times New Roman" w:eastAsia="HiddenHorzOCR" w:hAnsi="Times New Roman" w:cs="Times New Roman"/>
          <w:bCs/>
          <w:sz w:val="24"/>
          <w:szCs w:val="24"/>
        </w:rPr>
        <w:t>.</w:t>
      </w:r>
    </w:p>
    <w:p w:rsidR="006B344C" w:rsidRDefault="006B344C" w:rsidP="006B344C">
      <w:pPr>
        <w:spacing w:after="0" w:line="240" w:lineRule="auto"/>
        <w:ind w:firstLine="567"/>
        <w:jc w:val="both"/>
        <w:rPr>
          <w:rFonts w:ascii="Times New Roman" w:eastAsia="HiddenHorzOCR" w:hAnsi="Times New Roman" w:cs="Times New Roman"/>
          <w:sz w:val="24"/>
          <w:szCs w:val="24"/>
        </w:rPr>
      </w:pPr>
    </w:p>
    <w:p w:rsidR="00AB2AD8" w:rsidRPr="00AB2AD8" w:rsidRDefault="004E30CD" w:rsidP="00AB2AD8">
      <w:pPr>
        <w:spacing w:after="0" w:line="259" w:lineRule="auto"/>
        <w:rPr>
          <w:rFonts w:ascii="Times New Roman" w:eastAsia="HiddenHorzOCR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</w:t>
      </w:r>
      <w:r w:rsidR="006B344C" w:rsidRPr="00FF17EF">
        <w:rPr>
          <w:rFonts w:ascii="Times New Roman" w:hAnsi="Times New Roman" w:cs="Times New Roman"/>
          <w:b/>
          <w:sz w:val="24"/>
          <w:szCs w:val="24"/>
        </w:rPr>
        <w:t>8. Автор</w:t>
      </w:r>
      <w:r w:rsidR="00612AE4">
        <w:rPr>
          <w:rFonts w:ascii="Times New Roman" w:hAnsi="Times New Roman" w:cs="Times New Roman"/>
          <w:b/>
          <w:sz w:val="24"/>
          <w:szCs w:val="24"/>
        </w:rPr>
        <w:t>ы</w:t>
      </w:r>
      <w:r w:rsidR="006B344C" w:rsidRPr="00FF17EF">
        <w:rPr>
          <w:rFonts w:ascii="Times New Roman" w:hAnsi="Times New Roman" w:cs="Times New Roman"/>
          <w:sz w:val="24"/>
          <w:szCs w:val="24"/>
        </w:rPr>
        <w:t xml:space="preserve">: </w:t>
      </w:r>
      <w:r w:rsidR="006B344C">
        <w:rPr>
          <w:rFonts w:ascii="Times New Roman" w:hAnsi="Times New Roman" w:cs="Times New Roman"/>
          <w:sz w:val="24"/>
          <w:szCs w:val="24"/>
        </w:rPr>
        <w:t xml:space="preserve"> </w:t>
      </w:r>
      <w:r w:rsidR="006B344C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AB2AD8" w:rsidRPr="00AB2AD8">
        <w:rPr>
          <w:rFonts w:ascii="Times New Roman" w:eastAsia="HiddenHorzOCR" w:hAnsi="Times New Roman" w:cs="Times New Roman"/>
          <w:sz w:val="24"/>
          <w:szCs w:val="24"/>
        </w:rPr>
        <w:t>Недюрмагомедов</w:t>
      </w:r>
      <w:proofErr w:type="spellEnd"/>
      <w:r w:rsidR="00AB2AD8" w:rsidRPr="00AB2AD8">
        <w:rPr>
          <w:rFonts w:ascii="Times New Roman" w:eastAsia="HiddenHorzOCR" w:hAnsi="Times New Roman" w:cs="Times New Roman"/>
          <w:sz w:val="24"/>
          <w:szCs w:val="24"/>
        </w:rPr>
        <w:t xml:space="preserve"> Г.Г., </w:t>
      </w:r>
      <w:proofErr w:type="spellStart"/>
      <w:r w:rsidR="00AB2AD8" w:rsidRPr="00AB2AD8">
        <w:rPr>
          <w:rFonts w:ascii="Times New Roman" w:eastAsia="HiddenHorzOCR" w:hAnsi="Times New Roman" w:cs="Times New Roman"/>
          <w:sz w:val="24"/>
          <w:szCs w:val="24"/>
        </w:rPr>
        <w:t>к.пед.н</w:t>
      </w:r>
      <w:proofErr w:type="spellEnd"/>
      <w:r w:rsidR="00AB2AD8" w:rsidRPr="00AB2AD8">
        <w:rPr>
          <w:rFonts w:ascii="Times New Roman" w:eastAsia="HiddenHorzOCR" w:hAnsi="Times New Roman" w:cs="Times New Roman"/>
          <w:sz w:val="24"/>
          <w:szCs w:val="24"/>
        </w:rPr>
        <w:t xml:space="preserve">., доцент кафедры педагогики ДГПУ </w:t>
      </w:r>
      <w:proofErr w:type="spellStart"/>
      <w:r w:rsidR="00AB2AD8" w:rsidRPr="00AB2AD8">
        <w:rPr>
          <w:rFonts w:ascii="Times New Roman" w:eastAsia="HiddenHorzOCR" w:hAnsi="Times New Roman" w:cs="Times New Roman"/>
          <w:sz w:val="24"/>
          <w:szCs w:val="24"/>
        </w:rPr>
        <w:t>им.Р.Гамзатова</w:t>
      </w:r>
      <w:proofErr w:type="spellEnd"/>
      <w:r w:rsidR="00AB2AD8" w:rsidRPr="00AB2AD8">
        <w:rPr>
          <w:rFonts w:ascii="Times New Roman" w:eastAsia="HiddenHorzOCR" w:hAnsi="Times New Roman" w:cs="Times New Roman"/>
          <w:sz w:val="24"/>
          <w:szCs w:val="24"/>
        </w:rPr>
        <w:t>,</w:t>
      </w:r>
      <w:r w:rsidR="00AB2AD8">
        <w:rPr>
          <w:rFonts w:ascii="Times New Roman" w:eastAsia="HiddenHorzOCR" w:hAnsi="Times New Roman" w:cs="Times New Roman"/>
          <w:sz w:val="24"/>
          <w:szCs w:val="24"/>
        </w:rPr>
        <w:t xml:space="preserve">  </w:t>
      </w:r>
      <w:r w:rsidR="00AB2AD8" w:rsidRPr="00AB2AD8">
        <w:rPr>
          <w:rFonts w:ascii="Times New Roman" w:eastAsia="HiddenHorzOCR" w:hAnsi="Times New Roman" w:cs="Times New Roman"/>
          <w:sz w:val="24"/>
          <w:szCs w:val="24"/>
        </w:rPr>
        <w:t xml:space="preserve">Сулейманова Р.В., </w:t>
      </w:r>
      <w:proofErr w:type="spellStart"/>
      <w:r w:rsidR="00AB2AD8" w:rsidRPr="00AB2AD8">
        <w:rPr>
          <w:rFonts w:ascii="Times New Roman" w:eastAsia="HiddenHorzOCR" w:hAnsi="Times New Roman" w:cs="Times New Roman"/>
          <w:sz w:val="24"/>
          <w:szCs w:val="24"/>
        </w:rPr>
        <w:t>к.пед.н</w:t>
      </w:r>
      <w:proofErr w:type="spellEnd"/>
      <w:r w:rsidR="00AB2AD8" w:rsidRPr="00AB2AD8">
        <w:rPr>
          <w:rFonts w:ascii="Times New Roman" w:eastAsia="HiddenHorzOCR" w:hAnsi="Times New Roman" w:cs="Times New Roman"/>
          <w:sz w:val="24"/>
          <w:szCs w:val="24"/>
        </w:rPr>
        <w:t xml:space="preserve">., доцент, зав. кафедрой педагогики ДГПУ </w:t>
      </w:r>
      <w:proofErr w:type="spellStart"/>
      <w:r w:rsidR="00AB2AD8" w:rsidRPr="00AB2AD8">
        <w:rPr>
          <w:rFonts w:ascii="Times New Roman" w:eastAsia="HiddenHorzOCR" w:hAnsi="Times New Roman" w:cs="Times New Roman"/>
          <w:sz w:val="24"/>
          <w:szCs w:val="24"/>
        </w:rPr>
        <w:t>им.Р.Гамзатова</w:t>
      </w:r>
      <w:proofErr w:type="spellEnd"/>
      <w:r w:rsidR="00AB2AD8" w:rsidRPr="00AB2AD8">
        <w:rPr>
          <w:rFonts w:ascii="Times New Roman" w:eastAsia="HiddenHorzOCR" w:hAnsi="Times New Roman" w:cs="Times New Roman"/>
          <w:sz w:val="24"/>
          <w:szCs w:val="24"/>
        </w:rPr>
        <w:t>.</w:t>
      </w:r>
    </w:p>
    <w:p w:rsidR="00AB2AD8" w:rsidRPr="00AB2AD8" w:rsidRDefault="00AB2AD8" w:rsidP="00AB2AD8">
      <w:pPr>
        <w:spacing w:after="160" w:line="259" w:lineRule="auto"/>
        <w:rPr>
          <w:sz w:val="24"/>
          <w:szCs w:val="24"/>
        </w:rPr>
      </w:pPr>
    </w:p>
    <w:p w:rsidR="00AB2AD8" w:rsidRPr="00AB2AD8" w:rsidRDefault="00AB2AD8" w:rsidP="00AB2AD8">
      <w:pPr>
        <w:spacing w:after="160" w:line="259" w:lineRule="auto"/>
        <w:rPr>
          <w:sz w:val="24"/>
          <w:szCs w:val="24"/>
        </w:rPr>
      </w:pPr>
    </w:p>
    <w:p w:rsidR="00AB2AD8" w:rsidRPr="003A5240" w:rsidRDefault="00AB2AD8" w:rsidP="00612AE4">
      <w:pPr>
        <w:spacing w:after="0" w:line="259" w:lineRule="auto"/>
      </w:pPr>
    </w:p>
    <w:sectPr w:rsidR="00AB2AD8" w:rsidRPr="003A5240" w:rsidSect="00FB4EBC">
      <w:footerReference w:type="default" r:id="rId23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07CB8" w:rsidRDefault="00607CB8" w:rsidP="00D43826">
      <w:pPr>
        <w:spacing w:after="0" w:line="240" w:lineRule="auto"/>
      </w:pPr>
      <w:r>
        <w:separator/>
      </w:r>
    </w:p>
  </w:endnote>
  <w:endnote w:type="continuationSeparator" w:id="0">
    <w:p w:rsidR="00607CB8" w:rsidRDefault="00607CB8" w:rsidP="00D438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HiddenHorzOCR">
    <w:altName w:val="Arial Unicode MS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948464531"/>
      <w:docPartObj>
        <w:docPartGallery w:val="Page Numbers (Bottom of Page)"/>
        <w:docPartUnique/>
      </w:docPartObj>
    </w:sdtPr>
    <w:sdtEndPr/>
    <w:sdtContent>
      <w:p w:rsidR="00563AE9" w:rsidRDefault="00563AE9">
        <w:pPr>
          <w:pStyle w:val="af0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016C6">
          <w:rPr>
            <w:noProof/>
          </w:rPr>
          <w:t>1</w:t>
        </w:r>
        <w:r>
          <w:fldChar w:fldCharType="end"/>
        </w:r>
      </w:p>
    </w:sdtContent>
  </w:sdt>
  <w:p w:rsidR="00563AE9" w:rsidRDefault="00563AE9">
    <w:pPr>
      <w:pStyle w:val="af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07CB8" w:rsidRDefault="00607CB8" w:rsidP="00D43826">
      <w:pPr>
        <w:spacing w:after="0" w:line="240" w:lineRule="auto"/>
      </w:pPr>
      <w:r>
        <w:separator/>
      </w:r>
    </w:p>
  </w:footnote>
  <w:footnote w:type="continuationSeparator" w:id="0">
    <w:p w:rsidR="00607CB8" w:rsidRDefault="00607CB8" w:rsidP="00D4382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C75500"/>
    <w:multiLevelType w:val="hybridMultilevel"/>
    <w:tmpl w:val="7814284E"/>
    <w:lvl w:ilvl="0" w:tplc="C4EAC96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3132737"/>
    <w:multiLevelType w:val="multilevel"/>
    <w:tmpl w:val="43D2275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0A946E05"/>
    <w:multiLevelType w:val="multilevel"/>
    <w:tmpl w:val="6BFAF36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0F2A014F"/>
    <w:multiLevelType w:val="multilevel"/>
    <w:tmpl w:val="FB9E8A6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6"/>
        <w:u w:val="none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105E1AA6"/>
    <w:multiLevelType w:val="multilevel"/>
    <w:tmpl w:val="1EA0444C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17A41D6E"/>
    <w:multiLevelType w:val="multilevel"/>
    <w:tmpl w:val="C0725B44"/>
    <w:lvl w:ilvl="0">
      <w:start w:val="8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1EB96347"/>
    <w:multiLevelType w:val="multilevel"/>
    <w:tmpl w:val="CA023678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210571B2"/>
    <w:multiLevelType w:val="hybridMultilevel"/>
    <w:tmpl w:val="2020E134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1" w:tplc="04190001">
      <w:start w:val="1"/>
      <w:numFmt w:val="bullet"/>
      <w:lvlText w:val=""/>
      <w:lvlJc w:val="left"/>
      <w:pPr>
        <w:tabs>
          <w:tab w:val="num" w:pos="1980"/>
        </w:tabs>
        <w:ind w:left="198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8">
    <w:nsid w:val="28EB0031"/>
    <w:multiLevelType w:val="multilevel"/>
    <w:tmpl w:val="02106558"/>
    <w:lvl w:ilvl="0">
      <w:start w:val="3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2A413F40"/>
    <w:multiLevelType w:val="multilevel"/>
    <w:tmpl w:val="7C44BDE0"/>
    <w:lvl w:ilvl="0">
      <w:start w:val="8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2BA63844"/>
    <w:multiLevelType w:val="multilevel"/>
    <w:tmpl w:val="A1BAE9E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2E29184A"/>
    <w:multiLevelType w:val="multilevel"/>
    <w:tmpl w:val="2854ABD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35E97B1F"/>
    <w:multiLevelType w:val="multilevel"/>
    <w:tmpl w:val="5FBC155E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>
    <w:nsid w:val="42DB1512"/>
    <w:multiLevelType w:val="multilevel"/>
    <w:tmpl w:val="02A862AC"/>
    <w:lvl w:ilvl="0">
      <w:start w:val="6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>
    <w:nsid w:val="47304E4F"/>
    <w:multiLevelType w:val="multilevel"/>
    <w:tmpl w:val="D69E1FAC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>
    <w:nsid w:val="4D2E182F"/>
    <w:multiLevelType w:val="multilevel"/>
    <w:tmpl w:val="F2A41BDA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>
    <w:nsid w:val="58A61734"/>
    <w:multiLevelType w:val="multilevel"/>
    <w:tmpl w:val="9224EB38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>
    <w:nsid w:val="623D0983"/>
    <w:multiLevelType w:val="multilevel"/>
    <w:tmpl w:val="1962258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>
    <w:nsid w:val="64723807"/>
    <w:multiLevelType w:val="multilevel"/>
    <w:tmpl w:val="36502648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>
    <w:nsid w:val="661A3C6C"/>
    <w:multiLevelType w:val="multilevel"/>
    <w:tmpl w:val="7FDA5C80"/>
    <w:lvl w:ilvl="0">
      <w:start w:val="7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>
    <w:nsid w:val="69B63767"/>
    <w:multiLevelType w:val="multilevel"/>
    <w:tmpl w:val="459CDF3C"/>
    <w:lvl w:ilvl="0">
      <w:start w:val="3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>
    <w:nsid w:val="755640B5"/>
    <w:multiLevelType w:val="multilevel"/>
    <w:tmpl w:val="4C22429C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/>
        <w:bCs/>
        <w:i/>
        <w:iCs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>
    <w:nsid w:val="7A490EB5"/>
    <w:multiLevelType w:val="multilevel"/>
    <w:tmpl w:val="C284FAB2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7"/>
  </w:num>
  <w:num w:numId="2">
    <w:abstractNumId w:val="10"/>
  </w:num>
  <w:num w:numId="3">
    <w:abstractNumId w:val="0"/>
  </w:num>
  <w:num w:numId="4">
    <w:abstractNumId w:val="21"/>
  </w:num>
  <w:num w:numId="5">
    <w:abstractNumId w:val="18"/>
  </w:num>
  <w:num w:numId="6">
    <w:abstractNumId w:val="4"/>
  </w:num>
  <w:num w:numId="7">
    <w:abstractNumId w:val="15"/>
  </w:num>
  <w:num w:numId="8">
    <w:abstractNumId w:val="22"/>
  </w:num>
  <w:num w:numId="9">
    <w:abstractNumId w:val="6"/>
  </w:num>
  <w:num w:numId="10">
    <w:abstractNumId w:val="1"/>
  </w:num>
  <w:num w:numId="11">
    <w:abstractNumId w:val="8"/>
  </w:num>
  <w:num w:numId="12">
    <w:abstractNumId w:val="11"/>
  </w:num>
  <w:num w:numId="13">
    <w:abstractNumId w:val="20"/>
  </w:num>
  <w:num w:numId="14">
    <w:abstractNumId w:val="14"/>
  </w:num>
  <w:num w:numId="15">
    <w:abstractNumId w:val="13"/>
  </w:num>
  <w:num w:numId="16">
    <w:abstractNumId w:val="19"/>
  </w:num>
  <w:num w:numId="17">
    <w:abstractNumId w:val="2"/>
  </w:num>
  <w:num w:numId="18">
    <w:abstractNumId w:val="16"/>
  </w:num>
  <w:num w:numId="19">
    <w:abstractNumId w:val="12"/>
  </w:num>
  <w:num w:numId="20">
    <w:abstractNumId w:val="5"/>
  </w:num>
  <w:num w:numId="21">
    <w:abstractNumId w:val="3"/>
  </w:num>
  <w:num w:numId="22">
    <w:abstractNumId w:val="9"/>
  </w:num>
  <w:num w:numId="23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43826"/>
    <w:rsid w:val="000123A6"/>
    <w:rsid w:val="00015A72"/>
    <w:rsid w:val="000172B6"/>
    <w:rsid w:val="00026056"/>
    <w:rsid w:val="0003334E"/>
    <w:rsid w:val="00041075"/>
    <w:rsid w:val="00041553"/>
    <w:rsid w:val="000508FF"/>
    <w:rsid w:val="00063BAA"/>
    <w:rsid w:val="00077B0E"/>
    <w:rsid w:val="0008275E"/>
    <w:rsid w:val="000A69D7"/>
    <w:rsid w:val="000A7215"/>
    <w:rsid w:val="000B2593"/>
    <w:rsid w:val="000C1B9D"/>
    <w:rsid w:val="000C75D5"/>
    <w:rsid w:val="000E7516"/>
    <w:rsid w:val="00115FBE"/>
    <w:rsid w:val="00116266"/>
    <w:rsid w:val="0013759E"/>
    <w:rsid w:val="00147865"/>
    <w:rsid w:val="0015735B"/>
    <w:rsid w:val="00160060"/>
    <w:rsid w:val="00162995"/>
    <w:rsid w:val="00164BBA"/>
    <w:rsid w:val="001677E0"/>
    <w:rsid w:val="0018141C"/>
    <w:rsid w:val="001867B3"/>
    <w:rsid w:val="00196BC6"/>
    <w:rsid w:val="001A7D3A"/>
    <w:rsid w:val="001C212A"/>
    <w:rsid w:val="001C36F5"/>
    <w:rsid w:val="001C4E74"/>
    <w:rsid w:val="001D116B"/>
    <w:rsid w:val="00211506"/>
    <w:rsid w:val="002215E3"/>
    <w:rsid w:val="00256FEF"/>
    <w:rsid w:val="00264C3D"/>
    <w:rsid w:val="0028350D"/>
    <w:rsid w:val="002E2848"/>
    <w:rsid w:val="002E2AD6"/>
    <w:rsid w:val="002F3DD8"/>
    <w:rsid w:val="003124D7"/>
    <w:rsid w:val="00330965"/>
    <w:rsid w:val="00337040"/>
    <w:rsid w:val="00391E87"/>
    <w:rsid w:val="003A5240"/>
    <w:rsid w:val="003B66BE"/>
    <w:rsid w:val="003D21FA"/>
    <w:rsid w:val="003D5898"/>
    <w:rsid w:val="003E1FE9"/>
    <w:rsid w:val="003F1327"/>
    <w:rsid w:val="003F189E"/>
    <w:rsid w:val="003F1AF8"/>
    <w:rsid w:val="004013DB"/>
    <w:rsid w:val="00406CFD"/>
    <w:rsid w:val="0041497D"/>
    <w:rsid w:val="004229C2"/>
    <w:rsid w:val="00431034"/>
    <w:rsid w:val="004614B3"/>
    <w:rsid w:val="00474A78"/>
    <w:rsid w:val="00475014"/>
    <w:rsid w:val="0048161B"/>
    <w:rsid w:val="00491A21"/>
    <w:rsid w:val="00492285"/>
    <w:rsid w:val="004A1BF1"/>
    <w:rsid w:val="004B0A20"/>
    <w:rsid w:val="004B44A0"/>
    <w:rsid w:val="004B6C14"/>
    <w:rsid w:val="004E30CD"/>
    <w:rsid w:val="00517581"/>
    <w:rsid w:val="00535377"/>
    <w:rsid w:val="0054631C"/>
    <w:rsid w:val="005625CF"/>
    <w:rsid w:val="0056348B"/>
    <w:rsid w:val="00563AE9"/>
    <w:rsid w:val="00573E98"/>
    <w:rsid w:val="005A7923"/>
    <w:rsid w:val="005C3A7A"/>
    <w:rsid w:val="005C6C57"/>
    <w:rsid w:val="005D7126"/>
    <w:rsid w:val="005E06F8"/>
    <w:rsid w:val="00607CB8"/>
    <w:rsid w:val="00612AE4"/>
    <w:rsid w:val="00612F3C"/>
    <w:rsid w:val="006135B1"/>
    <w:rsid w:val="00616065"/>
    <w:rsid w:val="006173DB"/>
    <w:rsid w:val="006541B8"/>
    <w:rsid w:val="0067074C"/>
    <w:rsid w:val="006710CE"/>
    <w:rsid w:val="00677D8E"/>
    <w:rsid w:val="006A358E"/>
    <w:rsid w:val="006A7B88"/>
    <w:rsid w:val="006B344C"/>
    <w:rsid w:val="006C7ABF"/>
    <w:rsid w:val="006E0604"/>
    <w:rsid w:val="007023BC"/>
    <w:rsid w:val="007220E0"/>
    <w:rsid w:val="007533EC"/>
    <w:rsid w:val="00762A08"/>
    <w:rsid w:val="007749AF"/>
    <w:rsid w:val="007D1B9E"/>
    <w:rsid w:val="007D2D23"/>
    <w:rsid w:val="007F45CA"/>
    <w:rsid w:val="008011B1"/>
    <w:rsid w:val="00805839"/>
    <w:rsid w:val="0080588F"/>
    <w:rsid w:val="008130D6"/>
    <w:rsid w:val="00814FDE"/>
    <w:rsid w:val="008335FE"/>
    <w:rsid w:val="00837EEE"/>
    <w:rsid w:val="0085164B"/>
    <w:rsid w:val="00853A86"/>
    <w:rsid w:val="00874753"/>
    <w:rsid w:val="008A3B81"/>
    <w:rsid w:val="008B38F5"/>
    <w:rsid w:val="008D1C02"/>
    <w:rsid w:val="008E322E"/>
    <w:rsid w:val="008F6565"/>
    <w:rsid w:val="008F6A22"/>
    <w:rsid w:val="00907EDA"/>
    <w:rsid w:val="0091683E"/>
    <w:rsid w:val="00922C6F"/>
    <w:rsid w:val="00945E39"/>
    <w:rsid w:val="00980403"/>
    <w:rsid w:val="00985503"/>
    <w:rsid w:val="00995DF5"/>
    <w:rsid w:val="009A4195"/>
    <w:rsid w:val="009D5B06"/>
    <w:rsid w:val="009F3F1D"/>
    <w:rsid w:val="009F6CB0"/>
    <w:rsid w:val="00A46781"/>
    <w:rsid w:val="00A55BE1"/>
    <w:rsid w:val="00A55BF7"/>
    <w:rsid w:val="00A63D55"/>
    <w:rsid w:val="00A8374B"/>
    <w:rsid w:val="00A86254"/>
    <w:rsid w:val="00A920B5"/>
    <w:rsid w:val="00AB2AD8"/>
    <w:rsid w:val="00AB3AAE"/>
    <w:rsid w:val="00AC757D"/>
    <w:rsid w:val="00AE0B1E"/>
    <w:rsid w:val="00AE1A14"/>
    <w:rsid w:val="00AE1C1B"/>
    <w:rsid w:val="00AE4958"/>
    <w:rsid w:val="00B02E35"/>
    <w:rsid w:val="00B0475E"/>
    <w:rsid w:val="00B252EB"/>
    <w:rsid w:val="00B45CF9"/>
    <w:rsid w:val="00B61C31"/>
    <w:rsid w:val="00B72753"/>
    <w:rsid w:val="00B73CB2"/>
    <w:rsid w:val="00B772E9"/>
    <w:rsid w:val="00B91DAD"/>
    <w:rsid w:val="00B951FA"/>
    <w:rsid w:val="00BA278A"/>
    <w:rsid w:val="00BB47DD"/>
    <w:rsid w:val="00BB4AA6"/>
    <w:rsid w:val="00BC2D09"/>
    <w:rsid w:val="00BC4FA4"/>
    <w:rsid w:val="00BF10A9"/>
    <w:rsid w:val="00BF1ACE"/>
    <w:rsid w:val="00C04C08"/>
    <w:rsid w:val="00C1695F"/>
    <w:rsid w:val="00C21C71"/>
    <w:rsid w:val="00C22E64"/>
    <w:rsid w:val="00C455A2"/>
    <w:rsid w:val="00C574E1"/>
    <w:rsid w:val="00C664F0"/>
    <w:rsid w:val="00C842F3"/>
    <w:rsid w:val="00C90102"/>
    <w:rsid w:val="00CB3F96"/>
    <w:rsid w:val="00CB4BC5"/>
    <w:rsid w:val="00CC7836"/>
    <w:rsid w:val="00CE45CA"/>
    <w:rsid w:val="00CF3F4B"/>
    <w:rsid w:val="00D056DD"/>
    <w:rsid w:val="00D36BC4"/>
    <w:rsid w:val="00D43826"/>
    <w:rsid w:val="00D90299"/>
    <w:rsid w:val="00D96AE2"/>
    <w:rsid w:val="00DB772F"/>
    <w:rsid w:val="00DC15A7"/>
    <w:rsid w:val="00E536CF"/>
    <w:rsid w:val="00E73020"/>
    <w:rsid w:val="00E742E1"/>
    <w:rsid w:val="00E778DF"/>
    <w:rsid w:val="00E77E2F"/>
    <w:rsid w:val="00E805E6"/>
    <w:rsid w:val="00E968FC"/>
    <w:rsid w:val="00EA433A"/>
    <w:rsid w:val="00EB00F2"/>
    <w:rsid w:val="00EB5AC9"/>
    <w:rsid w:val="00EB6EB4"/>
    <w:rsid w:val="00EC57F5"/>
    <w:rsid w:val="00ED60FF"/>
    <w:rsid w:val="00EE058A"/>
    <w:rsid w:val="00F010D6"/>
    <w:rsid w:val="00F016C6"/>
    <w:rsid w:val="00F017FF"/>
    <w:rsid w:val="00F0608E"/>
    <w:rsid w:val="00F07621"/>
    <w:rsid w:val="00F2422F"/>
    <w:rsid w:val="00F3025C"/>
    <w:rsid w:val="00F3384C"/>
    <w:rsid w:val="00F46AAC"/>
    <w:rsid w:val="00F67EA3"/>
    <w:rsid w:val="00F876B8"/>
    <w:rsid w:val="00F878F2"/>
    <w:rsid w:val="00FB4EBC"/>
    <w:rsid w:val="00FC1317"/>
    <w:rsid w:val="00FE3E9F"/>
    <w:rsid w:val="00FF16A6"/>
    <w:rsid w:val="00FF50D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3826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D43826"/>
    <w:pPr>
      <w:ind w:left="720"/>
      <w:contextualSpacing/>
    </w:pPr>
    <w:rPr>
      <w:rFonts w:eastAsiaTheme="minorHAnsi"/>
      <w:lang w:eastAsia="en-US"/>
    </w:rPr>
  </w:style>
  <w:style w:type="paragraph" w:styleId="a5">
    <w:name w:val="Body Text"/>
    <w:basedOn w:val="a"/>
    <w:link w:val="a6"/>
    <w:uiPriority w:val="99"/>
    <w:unhideWhenUsed/>
    <w:rsid w:val="00D43826"/>
    <w:pPr>
      <w:spacing w:after="120" w:line="240" w:lineRule="auto"/>
    </w:pPr>
    <w:rPr>
      <w:rFonts w:ascii="Arial Unicode MS" w:eastAsia="Arial Unicode MS" w:hAnsi="Arial Unicode MS" w:cs="Arial Unicode MS"/>
      <w:color w:val="000000"/>
      <w:sz w:val="24"/>
      <w:szCs w:val="24"/>
    </w:rPr>
  </w:style>
  <w:style w:type="character" w:customStyle="1" w:styleId="a6">
    <w:name w:val="Основной текст Знак"/>
    <w:basedOn w:val="a0"/>
    <w:link w:val="a5"/>
    <w:uiPriority w:val="99"/>
    <w:rsid w:val="00D43826"/>
    <w:rPr>
      <w:rFonts w:ascii="Arial Unicode MS" w:eastAsia="Arial Unicode MS" w:hAnsi="Arial Unicode MS" w:cs="Arial Unicode MS"/>
      <w:color w:val="000000"/>
      <w:sz w:val="24"/>
      <w:szCs w:val="24"/>
      <w:lang w:eastAsia="ru-RU"/>
    </w:rPr>
  </w:style>
  <w:style w:type="paragraph" w:styleId="a7">
    <w:name w:val="footnote text"/>
    <w:aliases w:val=" Знак1"/>
    <w:basedOn w:val="a"/>
    <w:link w:val="a8"/>
    <w:uiPriority w:val="99"/>
    <w:rsid w:val="00D4382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8">
    <w:name w:val="Текст сноски Знак"/>
    <w:aliases w:val=" Знак1 Знак"/>
    <w:basedOn w:val="a0"/>
    <w:link w:val="a7"/>
    <w:uiPriority w:val="99"/>
    <w:rsid w:val="00D43826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9">
    <w:name w:val="footnote reference"/>
    <w:basedOn w:val="a0"/>
    <w:uiPriority w:val="99"/>
    <w:rsid w:val="00D43826"/>
    <w:rPr>
      <w:vertAlign w:val="superscript"/>
    </w:rPr>
  </w:style>
  <w:style w:type="paragraph" w:styleId="2">
    <w:name w:val="Body Text 2"/>
    <w:basedOn w:val="a"/>
    <w:link w:val="20"/>
    <w:uiPriority w:val="99"/>
    <w:semiHidden/>
    <w:unhideWhenUsed/>
    <w:rsid w:val="00D43826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D43826"/>
    <w:rPr>
      <w:rFonts w:eastAsiaTheme="minorEastAsia"/>
      <w:lang w:eastAsia="ru-RU"/>
    </w:rPr>
  </w:style>
  <w:style w:type="character" w:customStyle="1" w:styleId="a4">
    <w:name w:val="Абзац списка Знак"/>
    <w:link w:val="a3"/>
    <w:uiPriority w:val="34"/>
    <w:qFormat/>
    <w:locked/>
    <w:rsid w:val="00D43826"/>
  </w:style>
  <w:style w:type="paragraph" w:styleId="aa">
    <w:name w:val="No Spacing"/>
    <w:uiPriority w:val="1"/>
    <w:qFormat/>
    <w:rsid w:val="00F3384C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character" w:customStyle="1" w:styleId="MSGENFONTSTYLENAMETEMPLATEROLENUMBERMSGENFONTSTYLENAMEBYROLETEXT9">
    <w:name w:val="MSG_EN_FONT_STYLE_NAME_TEMPLATE_ROLE_NUMBER MSG_EN_FONT_STYLE_NAME_BY_ROLE_TEXT 9_"/>
    <w:basedOn w:val="a0"/>
    <w:link w:val="MSGENFONTSTYLENAMETEMPLATEROLENUMBERMSGENFONTSTYLENAMEBYROLETEXT90"/>
    <w:rsid w:val="00015A72"/>
    <w:rPr>
      <w:shd w:val="clear" w:color="auto" w:fill="FFFFFF"/>
    </w:rPr>
  </w:style>
  <w:style w:type="paragraph" w:customStyle="1" w:styleId="MSGENFONTSTYLENAMETEMPLATEROLENUMBERMSGENFONTSTYLENAMEBYROLETEXT90">
    <w:name w:val="MSG_EN_FONT_STYLE_NAME_TEMPLATE_ROLE_NUMBER MSG_EN_FONT_STYLE_NAME_BY_ROLE_TEXT 9"/>
    <w:basedOn w:val="a"/>
    <w:link w:val="MSGENFONTSTYLENAMETEMPLATEROLENUMBERMSGENFONTSTYLENAMEBYROLETEXT9"/>
    <w:rsid w:val="00015A72"/>
    <w:pPr>
      <w:widowControl w:val="0"/>
      <w:shd w:val="clear" w:color="auto" w:fill="FFFFFF"/>
      <w:spacing w:before="280" w:after="6640" w:line="278" w:lineRule="exact"/>
      <w:jc w:val="center"/>
    </w:pPr>
    <w:rPr>
      <w:rFonts w:eastAsiaTheme="minorHAnsi"/>
      <w:lang w:eastAsia="en-US"/>
    </w:rPr>
  </w:style>
  <w:style w:type="character" w:customStyle="1" w:styleId="MSGENFONTSTYLENAMETEMPLATEROLELEVELMSGENFONTSTYLENAMEBYROLEHEADING1">
    <w:name w:val="MSG_EN_FONT_STYLE_NAME_TEMPLATE_ROLE_LEVEL MSG_EN_FONT_STYLE_NAME_BY_ROLE_HEADING 1_"/>
    <w:basedOn w:val="a0"/>
    <w:link w:val="MSGENFONTSTYLENAMETEMPLATEROLELEVELMSGENFONTSTYLENAMEBYROLEHEADING10"/>
    <w:rsid w:val="00B252EB"/>
    <w:rPr>
      <w:b/>
      <w:bCs/>
      <w:sz w:val="26"/>
      <w:szCs w:val="26"/>
      <w:shd w:val="clear" w:color="auto" w:fill="FFFFFF"/>
    </w:rPr>
  </w:style>
  <w:style w:type="paragraph" w:customStyle="1" w:styleId="MSGENFONTSTYLENAMETEMPLATEROLELEVELMSGENFONTSTYLENAMEBYROLEHEADING10">
    <w:name w:val="MSG_EN_FONT_STYLE_NAME_TEMPLATE_ROLE_LEVEL MSG_EN_FONT_STYLE_NAME_BY_ROLE_HEADING 1"/>
    <w:basedOn w:val="a"/>
    <w:link w:val="MSGENFONTSTYLENAMETEMPLATEROLELEVELMSGENFONTSTYLENAMEBYROLEHEADING1"/>
    <w:rsid w:val="00B252EB"/>
    <w:pPr>
      <w:widowControl w:val="0"/>
      <w:shd w:val="clear" w:color="auto" w:fill="FFFFFF"/>
      <w:spacing w:after="0" w:line="322" w:lineRule="exact"/>
      <w:ind w:hanging="1080"/>
      <w:outlineLvl w:val="0"/>
    </w:pPr>
    <w:rPr>
      <w:rFonts w:eastAsiaTheme="minorHAnsi"/>
      <w:b/>
      <w:bCs/>
      <w:sz w:val="26"/>
      <w:szCs w:val="26"/>
      <w:lang w:eastAsia="en-US"/>
    </w:rPr>
  </w:style>
  <w:style w:type="character" w:customStyle="1" w:styleId="MSGENFONTSTYLENAMETEMPLATEROLENUMBERMSGENFONTSTYLENAMEBYROLETEXT2MSGENFONTSTYLEMODIFERSIZE10">
    <w:name w:val="MSG_EN_FONT_STYLE_NAME_TEMPLATE_ROLE_NUMBER MSG_EN_FONT_STYLE_NAME_BY_ROLE_TEXT 2 + MSG_EN_FONT_STYLE_MODIFER_SIZE 10"/>
    <w:basedOn w:val="a0"/>
    <w:rsid w:val="001867B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 w:eastAsia="ru-RU" w:bidi="ru-RU"/>
    </w:rPr>
  </w:style>
  <w:style w:type="character" w:customStyle="1" w:styleId="MSGENFONTSTYLENAMETEMPLATEROLENUMBERMSGENFONTSTYLENAMEBYROLETEXT2MSGENFONTSTYLEMODIFERBOLDMSGENFONTSTYLEMODIFERITALIC">
    <w:name w:val="MSG_EN_FONT_STYLE_NAME_TEMPLATE_ROLE_NUMBER MSG_EN_FONT_STYLE_NAME_BY_ROLE_TEXT 2 + MSG_EN_FONT_STYLE_MODIFER_BOLD;MSG_EN_FONT_STYLE_MODIFER_ITALIC"/>
    <w:basedOn w:val="a0"/>
    <w:rsid w:val="001867B3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table" w:styleId="ab">
    <w:name w:val="Table Grid"/>
    <w:basedOn w:val="a1"/>
    <w:uiPriority w:val="59"/>
    <w:rsid w:val="001867B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MSGENFONTSTYLENAMETEMPLATEROLENUMBERMSGENFONTSTYLENAMEBYROLETEXT2MSGENFONTSTYLEMODIFERSIZE95MSGENFONTSTYLEMODIFERBOLDMSGENFONTSTYLEMODIFERITALIC">
    <w:name w:val="MSG_EN_FONT_STYLE_NAME_TEMPLATE_ROLE_NUMBER MSG_EN_FONT_STYLE_NAME_BY_ROLE_TEXT 2 + MSG_EN_FONT_STYLE_MODIFER_SIZE 9.5;MSG_EN_FONT_STYLE_MODIFER_BOLD;MSG_EN_FONT_STYLE_MODIFER_ITALIC"/>
    <w:basedOn w:val="a0"/>
    <w:rsid w:val="00BA278A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19"/>
      <w:szCs w:val="19"/>
      <w:u w:val="none"/>
      <w:lang w:val="ru-RU" w:eastAsia="ru-RU" w:bidi="ru-RU"/>
    </w:rPr>
  </w:style>
  <w:style w:type="character" w:customStyle="1" w:styleId="MSGENFONTSTYLENAMETEMPLATEROLEMSGENFONTSTYLENAMEBYROLEFOOTNOTE">
    <w:name w:val="MSG_EN_FONT_STYLE_NAME_TEMPLATE_ROLE MSG_EN_FONT_STYLE_NAME_BY_ROLE_FOOTNOTE_"/>
    <w:basedOn w:val="a0"/>
    <w:link w:val="MSGENFONTSTYLENAMETEMPLATEROLEMSGENFONTSTYLENAMEBYROLEFOOTNOTE0"/>
    <w:rsid w:val="00A63D55"/>
    <w:rPr>
      <w:sz w:val="20"/>
      <w:szCs w:val="20"/>
      <w:shd w:val="clear" w:color="auto" w:fill="FFFFFF"/>
    </w:rPr>
  </w:style>
  <w:style w:type="paragraph" w:customStyle="1" w:styleId="MSGENFONTSTYLENAMETEMPLATEROLEMSGENFONTSTYLENAMEBYROLEFOOTNOTE0">
    <w:name w:val="MSG_EN_FONT_STYLE_NAME_TEMPLATE_ROLE MSG_EN_FONT_STYLE_NAME_BY_ROLE_FOOTNOTE"/>
    <w:basedOn w:val="a"/>
    <w:link w:val="MSGENFONTSTYLENAMETEMPLATEROLEMSGENFONTSTYLENAMEBYROLEFOOTNOTE"/>
    <w:rsid w:val="00A63D55"/>
    <w:pPr>
      <w:widowControl w:val="0"/>
      <w:shd w:val="clear" w:color="auto" w:fill="FFFFFF"/>
      <w:spacing w:after="0" w:line="222" w:lineRule="exact"/>
    </w:pPr>
    <w:rPr>
      <w:rFonts w:eastAsiaTheme="minorHAnsi"/>
      <w:sz w:val="20"/>
      <w:szCs w:val="20"/>
      <w:lang w:eastAsia="en-US"/>
    </w:rPr>
  </w:style>
  <w:style w:type="character" w:customStyle="1" w:styleId="MSGENFONTSTYLENAMETEMPLATEROLENUMBERMSGENFONTSTYLENAMEBYROLETEXT10">
    <w:name w:val="MSG_EN_FONT_STYLE_NAME_TEMPLATE_ROLE_NUMBER MSG_EN_FONT_STYLE_NAME_BY_ROLE_TEXT 10_"/>
    <w:basedOn w:val="a0"/>
    <w:link w:val="MSGENFONTSTYLENAMETEMPLATEROLENUMBERMSGENFONTSTYLENAMEBYROLETEXT100"/>
    <w:rsid w:val="00573E98"/>
    <w:rPr>
      <w:b/>
      <w:bCs/>
      <w:sz w:val="18"/>
      <w:szCs w:val="18"/>
      <w:shd w:val="clear" w:color="auto" w:fill="FFFFFF"/>
    </w:rPr>
  </w:style>
  <w:style w:type="character" w:customStyle="1" w:styleId="MSGENFONTSTYLENAMETEMPLATEROLELEVELNUMBERMSGENFONTSTYLENAMEBYROLEHEADING12Exact">
    <w:name w:val="MSG_EN_FONT_STYLE_NAME_TEMPLATE_ROLE_LEVEL_NUMBER MSG_EN_FONT_STYLE_NAME_BY_ROLE_HEADING 1 2 Exact"/>
    <w:basedOn w:val="a0"/>
    <w:rsid w:val="00573E98"/>
    <w:rPr>
      <w:b/>
      <w:bCs/>
      <w:i w:val="0"/>
      <w:iCs w:val="0"/>
      <w:smallCaps w:val="0"/>
      <w:strike w:val="0"/>
      <w:sz w:val="18"/>
      <w:szCs w:val="18"/>
      <w:u w:val="none"/>
    </w:rPr>
  </w:style>
  <w:style w:type="paragraph" w:customStyle="1" w:styleId="MSGENFONTSTYLENAMETEMPLATEROLENUMBERMSGENFONTSTYLENAMEBYROLETEXT100">
    <w:name w:val="MSG_EN_FONT_STYLE_NAME_TEMPLATE_ROLE_NUMBER MSG_EN_FONT_STYLE_NAME_BY_ROLE_TEXT 10"/>
    <w:basedOn w:val="a"/>
    <w:link w:val="MSGENFONTSTYLENAMETEMPLATEROLENUMBERMSGENFONTSTYLENAMEBYROLETEXT10"/>
    <w:rsid w:val="00573E98"/>
    <w:pPr>
      <w:widowControl w:val="0"/>
      <w:shd w:val="clear" w:color="auto" w:fill="FFFFFF"/>
      <w:spacing w:after="0" w:line="322" w:lineRule="exact"/>
      <w:jc w:val="center"/>
    </w:pPr>
    <w:rPr>
      <w:rFonts w:eastAsiaTheme="minorHAnsi"/>
      <w:b/>
      <w:bCs/>
      <w:sz w:val="18"/>
      <w:szCs w:val="18"/>
      <w:lang w:eastAsia="en-US"/>
    </w:rPr>
  </w:style>
  <w:style w:type="character" w:customStyle="1" w:styleId="MSGENFONTSTYLENAMETEMPLATEROLENUMBERMSGENFONTSTYLENAMEBYROLETEXT2">
    <w:name w:val="MSG_EN_FONT_STYLE_NAME_TEMPLATE_ROLE_NUMBER MSG_EN_FONT_STYLE_NAME_BY_ROLE_TEXT 2"/>
    <w:basedOn w:val="a0"/>
    <w:rsid w:val="00F0762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FF"/>
      <w:spacing w:val="0"/>
      <w:w w:val="100"/>
      <w:position w:val="0"/>
      <w:sz w:val="26"/>
      <w:szCs w:val="26"/>
      <w:u w:val="single"/>
      <w:lang w:val="en-US" w:eastAsia="en-US" w:bidi="en-US"/>
    </w:rPr>
  </w:style>
  <w:style w:type="character" w:customStyle="1" w:styleId="MSGENFONTSTYLENAMETEMPLATEROLELEVELNUMBERMSGENFONTSTYLENAMEBYROLEHEADING12">
    <w:name w:val="MSG_EN_FONT_STYLE_NAME_TEMPLATE_ROLE_LEVEL_NUMBER MSG_EN_FONT_STYLE_NAME_BY_ROLE_HEADING 1 2"/>
    <w:basedOn w:val="a0"/>
    <w:rsid w:val="00F0762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single"/>
      <w:lang w:val="ru-RU" w:eastAsia="ru-RU" w:bidi="ru-RU"/>
    </w:rPr>
  </w:style>
  <w:style w:type="paragraph" w:styleId="ac">
    <w:name w:val="Title"/>
    <w:basedOn w:val="a"/>
    <w:link w:val="ad"/>
    <w:qFormat/>
    <w:rsid w:val="00E805E6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d">
    <w:name w:val="Название Знак"/>
    <w:basedOn w:val="a0"/>
    <w:link w:val="ac"/>
    <w:rsid w:val="00E805E6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e">
    <w:name w:val="header"/>
    <w:basedOn w:val="a"/>
    <w:link w:val="af"/>
    <w:uiPriority w:val="99"/>
    <w:unhideWhenUsed/>
    <w:rsid w:val="008335F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Верхний колонтитул Знак"/>
    <w:basedOn w:val="a0"/>
    <w:link w:val="ae"/>
    <w:uiPriority w:val="99"/>
    <w:rsid w:val="008335FE"/>
    <w:rPr>
      <w:rFonts w:eastAsiaTheme="minorEastAsia"/>
      <w:lang w:eastAsia="ru-RU"/>
    </w:rPr>
  </w:style>
  <w:style w:type="paragraph" w:styleId="af0">
    <w:name w:val="footer"/>
    <w:basedOn w:val="a"/>
    <w:link w:val="af1"/>
    <w:uiPriority w:val="99"/>
    <w:unhideWhenUsed/>
    <w:rsid w:val="008335F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Нижний колонтитул Знак"/>
    <w:basedOn w:val="a0"/>
    <w:link w:val="af0"/>
    <w:uiPriority w:val="99"/>
    <w:rsid w:val="008335FE"/>
    <w:rPr>
      <w:rFonts w:eastAsiaTheme="minorEastAsia"/>
      <w:lang w:eastAsia="ru-RU"/>
    </w:rPr>
  </w:style>
  <w:style w:type="character" w:customStyle="1" w:styleId="21">
    <w:name w:val="Основной текст (2) + Полужирный"/>
    <w:basedOn w:val="a0"/>
    <w:rsid w:val="006B344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urait.ru/bcode/468553" TargetMode="External"/><Relationship Id="rId18" Type="http://schemas.openxmlformats.org/officeDocument/2006/relationships/hyperlink" Target="https://e.lanbook.com/" TargetMode="External"/><Relationship Id="rId3" Type="http://schemas.openxmlformats.org/officeDocument/2006/relationships/styles" Target="styles.xml"/><Relationship Id="rId21" Type="http://schemas.openxmlformats.org/officeDocument/2006/relationships/hyperlink" Target="https://www.iprbookshop.ru/" TargetMode="External"/><Relationship Id="rId7" Type="http://schemas.openxmlformats.org/officeDocument/2006/relationships/footnotes" Target="footnotes.xml"/><Relationship Id="rId12" Type="http://schemas.openxmlformats.org/officeDocument/2006/relationships/hyperlink" Target="http://biblioclub.ru/index.php?page=book&amp;id=58251" TargetMode="External"/><Relationship Id="rId17" Type="http://schemas.openxmlformats.org/officeDocument/2006/relationships/hyperlink" Target="http://biblioclub.ru/" TargetMode="External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yperlink" Target="https://urait.ru/bcode/472237" TargetMode="External"/><Relationship Id="rId20" Type="http://schemas.openxmlformats.org/officeDocument/2006/relationships/hyperlink" Target="https://elibrary.ru/projects/subscription/rus_titles_open.asp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urait.ru/book/cover/C8916849-9FDB-497B-8644-BB9349D62BAE" TargetMode="External"/><Relationship Id="rId24" Type="http://schemas.openxmlformats.org/officeDocument/2006/relationships/fontTable" Target="fontTable.xml"/><Relationship Id="rId5" Type="http://schemas.openxmlformats.org/officeDocument/2006/relationships/settings" Target="settings.xml"/><Relationship Id="rId15" Type="http://schemas.openxmlformats.org/officeDocument/2006/relationships/hyperlink" Target="https://urait.ru/bcode/473976" TargetMode="External"/><Relationship Id="rId23" Type="http://schemas.openxmlformats.org/officeDocument/2006/relationships/footer" Target="footer1.xml"/><Relationship Id="rId10" Type="http://schemas.openxmlformats.org/officeDocument/2006/relationships/hyperlink" Target="https://urait.ru/bcode/476216" TargetMode="External"/><Relationship Id="rId19" Type="http://schemas.openxmlformats.org/officeDocument/2006/relationships/hyperlink" Target="https://www.urait.ru/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urait.ru/bcode/476216" TargetMode="External"/><Relationship Id="rId14" Type="http://schemas.openxmlformats.org/officeDocument/2006/relationships/hyperlink" Target="https://urait.ru/bcode/470204" TargetMode="External"/><Relationship Id="rId22" Type="http://schemas.openxmlformats.org/officeDocument/2006/relationships/hyperlink" Target="https://rusneb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D7A7113-DA66-4205-B41C-3AB8792954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914</TotalTime>
  <Pages>17</Pages>
  <Words>6187</Words>
  <Characters>35266</Characters>
  <Application>Microsoft Office Word</Application>
  <DocSecurity>0</DocSecurity>
  <Lines>293</Lines>
  <Paragraphs>82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41371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182</cp:revision>
  <cp:lastPrinted>2026-06-03T19:21:00Z</cp:lastPrinted>
  <dcterms:created xsi:type="dcterms:W3CDTF">2024-02-22T08:33:00Z</dcterms:created>
  <dcterms:modified xsi:type="dcterms:W3CDTF">2026-06-08T07:20:00Z</dcterms:modified>
</cp:coreProperties>
</file>