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3D" w:rsidRPr="00D30813" w:rsidRDefault="00524D6F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Министерство п</w:t>
      </w:r>
      <w:r w:rsidR="00F7653C">
        <w:rPr>
          <w:rFonts w:ascii="Times New Roman" w:hAnsi="Times New Roman" w:cs="Times New Roman"/>
          <w:b/>
          <w:sz w:val="28"/>
          <w:szCs w:val="28"/>
        </w:rPr>
        <w:t>росвещения Российской Федерации</w:t>
      </w:r>
    </w:p>
    <w:p w:rsidR="009B7209" w:rsidRPr="005509A3" w:rsidRDefault="005509A3" w:rsidP="005509A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ФГБОУ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E613D" w:rsidRPr="00D30813">
        <w:rPr>
          <w:rFonts w:ascii="Times New Roman" w:hAnsi="Times New Roman" w:cs="Times New Roman"/>
          <w:b/>
          <w:sz w:val="28"/>
          <w:szCs w:val="28"/>
        </w:rPr>
        <w:t>«Дагестанский государственный педагогический</w:t>
      </w:r>
    </w:p>
    <w:p w:rsidR="009B7209" w:rsidRPr="00D30813" w:rsidRDefault="0097213D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E613D" w:rsidRPr="00D30813">
        <w:rPr>
          <w:rFonts w:ascii="Times New Roman" w:hAnsi="Times New Roman" w:cs="Times New Roman"/>
          <w:b/>
          <w:sz w:val="28"/>
          <w:szCs w:val="28"/>
        </w:rPr>
        <w:t>ниверситет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им.Р.Гамзатова</w:t>
      </w:r>
      <w:proofErr w:type="spellEnd"/>
      <w:r w:rsidR="002E613D" w:rsidRPr="00D30813">
        <w:rPr>
          <w:rFonts w:ascii="Times New Roman" w:hAnsi="Times New Roman" w:cs="Times New Roman"/>
          <w:b/>
          <w:sz w:val="28"/>
          <w:szCs w:val="28"/>
        </w:rPr>
        <w:t>»</w:t>
      </w: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B026ED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813">
        <w:rPr>
          <w:rFonts w:ascii="Times New Roman" w:hAnsi="Times New Roman" w:cs="Times New Roman"/>
          <w:b/>
          <w:sz w:val="28"/>
          <w:szCs w:val="28"/>
        </w:rPr>
        <w:t>Кафедра</w:t>
      </w:r>
      <w:r w:rsidR="009B7209" w:rsidRPr="00D308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167" w:rsidRPr="00D30813">
        <w:rPr>
          <w:rFonts w:ascii="Times New Roman" w:hAnsi="Times New Roman" w:cs="Times New Roman"/>
          <w:b/>
          <w:sz w:val="28"/>
          <w:szCs w:val="28"/>
        </w:rPr>
        <w:t>педагогики</w:t>
      </w: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BB52EE" w:rsidP="00BB52EE">
      <w:pPr>
        <w:pStyle w:val="a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</w:t>
      </w:r>
      <w:r w:rsidR="007138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9B7209" w:rsidRPr="00D30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УТВЕРЖДАЮ</w:t>
      </w:r>
    </w:p>
    <w:p w:rsidR="009B7209" w:rsidRPr="00E9227E" w:rsidRDefault="00713822" w:rsidP="00713822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                                                                                  </w:t>
      </w:r>
      <w:r w:rsidR="001D720B">
        <w:rPr>
          <w:rFonts w:ascii="Times New Roman" w:hAnsi="Times New Roman" w:cs="Times New Roman"/>
          <w:sz w:val="28"/>
          <w:szCs w:val="28"/>
          <w:shd w:val="clear" w:color="auto" w:fill="FEFEFE"/>
        </w:rPr>
        <w:t>Начальник</w:t>
      </w:r>
      <w:r w:rsidR="00F7653C" w:rsidRPr="00E9227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УМУ</w:t>
      </w:r>
    </w:p>
    <w:p w:rsidR="009B7209" w:rsidRPr="00E9227E" w:rsidRDefault="009B7209" w:rsidP="00D30813">
      <w:pPr>
        <w:pStyle w:val="a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9227E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_______Гаджиев Р.Д.</w:t>
      </w:r>
    </w:p>
    <w:p w:rsidR="009B7209" w:rsidRPr="00E9227E" w:rsidRDefault="009B7209" w:rsidP="00D3081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E9227E">
        <w:rPr>
          <w:rFonts w:ascii="Times New Roman" w:eastAsia="Times New Roman" w:hAnsi="Times New Roman" w:cs="Times New Roman"/>
          <w:sz w:val="28"/>
          <w:szCs w:val="28"/>
        </w:rPr>
        <w:t>«___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>» _______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41FCC" w:rsidRPr="00E9227E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720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7209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F7" w:rsidRDefault="00E604F7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F7" w:rsidRPr="00D30813" w:rsidRDefault="00E604F7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F9" w:rsidRDefault="004C33F9" w:rsidP="00D30813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5BAB" w:rsidRDefault="005D4495" w:rsidP="005D4495">
      <w:pPr>
        <w:pStyle w:val="a6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                         </w:t>
      </w:r>
      <w:r w:rsidR="00D21EE5">
        <w:rPr>
          <w:rFonts w:ascii="Times New Roman" w:hAnsi="Times New Roman" w:cs="Times New Roman"/>
          <w:b/>
          <w:caps/>
          <w:sz w:val="28"/>
          <w:szCs w:val="28"/>
        </w:rPr>
        <w:t>Рабочая программа ПРАКТИКИ</w:t>
      </w:r>
    </w:p>
    <w:p w:rsidR="00D75BAB" w:rsidRDefault="00D75BAB" w:rsidP="00D75BAB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B7209" w:rsidRDefault="00CC3477" w:rsidP="00D75BAB">
      <w:pPr>
        <w:pStyle w:val="a6"/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.О</w:t>
      </w:r>
      <w:r w:rsidR="008068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.02.03(</w:t>
      </w:r>
      <w:r w:rsidR="003979FA" w:rsidRPr="00D308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П)</w:t>
      </w:r>
      <w:r w:rsidR="00437F87" w:rsidRPr="00D308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FBB" w:rsidRPr="00D30813">
        <w:rPr>
          <w:rFonts w:ascii="Times New Roman" w:hAnsi="Times New Roman" w:cs="Times New Roman"/>
          <w:b/>
          <w:sz w:val="28"/>
          <w:szCs w:val="28"/>
        </w:rPr>
        <w:t>«</w:t>
      </w:r>
      <w:r w:rsidR="00D75BAB">
        <w:rPr>
          <w:rFonts w:ascii="Times New Roman" w:hAnsi="Times New Roman" w:cs="Times New Roman"/>
          <w:b/>
          <w:sz w:val="28"/>
          <w:szCs w:val="28"/>
        </w:rPr>
        <w:t xml:space="preserve">ПЕДАГОГИЧЕСКАЯ </w:t>
      </w:r>
      <w:r w:rsidR="00F7653C">
        <w:rPr>
          <w:rFonts w:ascii="Times New Roman" w:hAnsi="Times New Roman" w:cs="Times New Roman"/>
          <w:b/>
          <w:sz w:val="28"/>
          <w:szCs w:val="28"/>
        </w:rPr>
        <w:t>(</w:t>
      </w:r>
      <w:r w:rsidR="00D75BAB">
        <w:rPr>
          <w:rFonts w:ascii="Times New Roman" w:hAnsi="Times New Roman" w:cs="Times New Roman"/>
          <w:b/>
          <w:sz w:val="28"/>
          <w:szCs w:val="28"/>
        </w:rPr>
        <w:t>ВОЖАТСКАЯ</w:t>
      </w:r>
      <w:r w:rsidR="00F7653C">
        <w:rPr>
          <w:rFonts w:ascii="Times New Roman" w:hAnsi="Times New Roman" w:cs="Times New Roman"/>
          <w:b/>
          <w:sz w:val="28"/>
          <w:szCs w:val="28"/>
        </w:rPr>
        <w:t>)</w:t>
      </w:r>
      <w:r w:rsidR="00D75BAB">
        <w:rPr>
          <w:rFonts w:ascii="Times New Roman" w:hAnsi="Times New Roman" w:cs="Times New Roman"/>
          <w:b/>
          <w:sz w:val="28"/>
          <w:szCs w:val="28"/>
        </w:rPr>
        <w:t xml:space="preserve"> ПРАКТИКА» </w:t>
      </w:r>
    </w:p>
    <w:p w:rsidR="00B83716" w:rsidRPr="00D75BAB" w:rsidRDefault="00B83716" w:rsidP="00D75BAB">
      <w:pPr>
        <w:pStyle w:val="a6"/>
        <w:ind w:hanging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B52EE" w:rsidRPr="00D30813" w:rsidRDefault="00BB52EE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B67" w:rsidRPr="00F7653C" w:rsidRDefault="00570AC8" w:rsidP="009F1416">
      <w:pPr>
        <w:pStyle w:val="a6"/>
        <w:ind w:hanging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Направление подготовки:  </w:t>
      </w:r>
      <w:r w:rsidR="00CC34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44.03.05</w:t>
      </w:r>
      <w:r w:rsidR="004D03E7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softHyphen/>
        <w:t xml:space="preserve">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«П</w:t>
      </w:r>
      <w:r w:rsidR="00CC3477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едагогическое</w:t>
      </w:r>
      <w:r w:rsidR="00522FF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образование</w:t>
      </w:r>
      <w:r w:rsidR="00895D38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522FFA" w:rsidRPr="00F7653C" w:rsidRDefault="003F0B67" w:rsidP="004C33F9">
      <w:pPr>
        <w:pStyle w:val="a6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</w:t>
      </w:r>
      <w:r w:rsidR="007D53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(с двумя профилями подготовки)</w:t>
      </w:r>
    </w:p>
    <w:p w:rsidR="001A4875" w:rsidRPr="00D30813" w:rsidRDefault="00BB52EE" w:rsidP="004C33F9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        </w:t>
      </w:r>
      <w:r w:rsidR="004D03E7" w:rsidRPr="00D30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41048" w:rsidRDefault="00324C3F" w:rsidP="00541048">
      <w:pPr>
        <w:pStyle w:val="a6"/>
        <w:ind w:left="851" w:hanging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(профили</w:t>
      </w:r>
      <w:r w:rsidR="009B7209" w:rsidRPr="00D30813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1E327D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подготовки</w:t>
      </w:r>
      <w:r w:rsidR="00570AC8"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r w:rsidR="00541048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9575AC">
        <w:rPr>
          <w:rFonts w:ascii="Times New Roman" w:eastAsia="Times New Roman" w:hAnsi="Times New Roman" w:cs="Times New Roman"/>
          <w:sz w:val="28"/>
          <w:szCs w:val="28"/>
        </w:rPr>
        <w:t>«Русский  язык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57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048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</w:p>
    <w:p w:rsidR="00522FFA" w:rsidRPr="009F1416" w:rsidRDefault="00541048" w:rsidP="00541048">
      <w:pPr>
        <w:pStyle w:val="a6"/>
        <w:ind w:left="851" w:hanging="1418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«Иностранный</w:t>
      </w:r>
      <w:r w:rsidR="00957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язык</w:t>
      </w:r>
      <w:r w:rsidR="00324C3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B7209" w:rsidRPr="00F7653C" w:rsidRDefault="009B7209" w:rsidP="009F1416">
      <w:pPr>
        <w:pStyle w:val="a6"/>
        <w:ind w:hanging="567"/>
        <w:rPr>
          <w:rFonts w:ascii="Times New Roman" w:eastAsia="Times New Roman" w:hAnsi="Times New Roman" w:cs="Times New Roman"/>
          <w:sz w:val="28"/>
          <w:szCs w:val="28"/>
        </w:rPr>
      </w:pPr>
      <w:r w:rsidRPr="00D30813">
        <w:rPr>
          <w:rFonts w:ascii="Times New Roman" w:eastAsia="Times New Roman" w:hAnsi="Times New Roman" w:cs="Times New Roman"/>
          <w:b/>
          <w:sz w:val="28"/>
          <w:szCs w:val="28"/>
        </w:rPr>
        <w:t>Квалификация выпускника:</w:t>
      </w:r>
      <w:r w:rsidR="00F7653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D308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1FCC" w:rsidRPr="00F7653C">
        <w:rPr>
          <w:rFonts w:ascii="Times New Roman" w:eastAsia="Times New Roman" w:hAnsi="Times New Roman" w:cs="Times New Roman"/>
          <w:sz w:val="28"/>
          <w:szCs w:val="28"/>
        </w:rPr>
        <w:t>Бакалавр</w:t>
      </w:r>
    </w:p>
    <w:p w:rsidR="009B7209" w:rsidRPr="00F7653C" w:rsidRDefault="00570AC8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обучения:   </w:t>
      </w:r>
      <w:r w:rsidR="009B7209" w:rsidRPr="00F7653C">
        <w:rPr>
          <w:rFonts w:ascii="Times New Roman" w:hAnsi="Times New Roman" w:cs="Times New Roman"/>
          <w:iCs/>
          <w:sz w:val="28"/>
          <w:szCs w:val="28"/>
        </w:rPr>
        <w:t>очная</w:t>
      </w:r>
      <w:r w:rsidR="00BB4D67" w:rsidRPr="00F7653C">
        <w:rPr>
          <w:rFonts w:ascii="Times New Roman" w:hAnsi="Times New Roman" w:cs="Times New Roman"/>
          <w:iCs/>
          <w:sz w:val="28"/>
          <w:szCs w:val="28"/>
        </w:rPr>
        <w:t xml:space="preserve">,  </w:t>
      </w:r>
      <w:r w:rsidR="009B7209" w:rsidRPr="00F7653C">
        <w:rPr>
          <w:rFonts w:ascii="Times New Roman" w:hAnsi="Times New Roman" w:cs="Times New Roman"/>
          <w:iCs/>
          <w:sz w:val="28"/>
          <w:szCs w:val="28"/>
        </w:rPr>
        <w:t>заочная</w:t>
      </w:r>
    </w:p>
    <w:p w:rsidR="00F7653C" w:rsidRDefault="00570AC8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Год приема:  </w:t>
      </w:r>
      <w:r w:rsidR="00B562B3">
        <w:rPr>
          <w:rFonts w:ascii="Times New Roman" w:hAnsi="Times New Roman" w:cs="Times New Roman"/>
          <w:iCs/>
          <w:sz w:val="28"/>
          <w:szCs w:val="28"/>
        </w:rPr>
        <w:t>2026</w:t>
      </w:r>
    </w:p>
    <w:p w:rsidR="00F7653C" w:rsidRDefault="00F7653C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</w:p>
    <w:p w:rsidR="00F7653C" w:rsidRPr="00F7653C" w:rsidRDefault="00F7653C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</w:p>
    <w:p w:rsidR="003F0B67" w:rsidRDefault="003F0B67" w:rsidP="004C33F9">
      <w:pPr>
        <w:pStyle w:val="a6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W w:w="104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223"/>
        <w:gridCol w:w="762"/>
        <w:gridCol w:w="1134"/>
        <w:gridCol w:w="1134"/>
        <w:gridCol w:w="1559"/>
        <w:gridCol w:w="850"/>
        <w:gridCol w:w="1369"/>
      </w:tblGrid>
      <w:tr w:rsidR="00A11167" w:rsidRPr="00D30813" w:rsidTr="008F1A45">
        <w:trPr>
          <w:trHeight w:val="268"/>
        </w:trPr>
        <w:tc>
          <w:tcPr>
            <w:tcW w:w="1418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992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местр</w:t>
            </w:r>
          </w:p>
        </w:tc>
        <w:tc>
          <w:tcPr>
            <w:tcW w:w="1223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емкость</w:t>
            </w:r>
          </w:p>
        </w:tc>
        <w:tc>
          <w:tcPr>
            <w:tcW w:w="6808" w:type="dxa"/>
            <w:gridSpan w:val="6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учебной работы</w:t>
            </w:r>
          </w:p>
        </w:tc>
      </w:tr>
      <w:tr w:rsidR="00A11167" w:rsidRPr="00D30813" w:rsidTr="00843819">
        <w:trPr>
          <w:trHeight w:val="407"/>
        </w:trPr>
        <w:tc>
          <w:tcPr>
            <w:tcW w:w="1418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Лекции</w:t>
            </w:r>
          </w:p>
        </w:tc>
        <w:tc>
          <w:tcPr>
            <w:tcW w:w="1134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занятия</w:t>
            </w:r>
          </w:p>
        </w:tc>
        <w:tc>
          <w:tcPr>
            <w:tcW w:w="1134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</w:t>
            </w:r>
            <w:proofErr w:type="spellEnd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занятия</w:t>
            </w:r>
          </w:p>
        </w:tc>
        <w:tc>
          <w:tcPr>
            <w:tcW w:w="1559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точный контроль</w:t>
            </w:r>
          </w:p>
        </w:tc>
        <w:tc>
          <w:tcPr>
            <w:tcW w:w="850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СРС</w:t>
            </w:r>
          </w:p>
        </w:tc>
        <w:tc>
          <w:tcPr>
            <w:tcW w:w="1369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аттест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</w:t>
            </w:r>
          </w:p>
        </w:tc>
      </w:tr>
      <w:tr w:rsidR="00A11167" w:rsidRPr="00D30813" w:rsidTr="00843819">
        <w:trPr>
          <w:trHeight w:val="2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3B420C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</w:p>
        </w:tc>
      </w:tr>
      <w:tr w:rsidR="00A11167" w:rsidRPr="00D30813" w:rsidTr="00843819">
        <w:trPr>
          <w:trHeight w:val="2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3B420C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</w:p>
        </w:tc>
      </w:tr>
    </w:tbl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F9" w:rsidRDefault="004C33F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A45" w:rsidRDefault="008F1A45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0D1" w:rsidRPr="004C33F9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F9">
        <w:rPr>
          <w:rFonts w:ascii="Times New Roman" w:hAnsi="Times New Roman" w:cs="Times New Roman"/>
          <w:b/>
          <w:sz w:val="28"/>
          <w:szCs w:val="28"/>
        </w:rPr>
        <w:t>Махачкала</w:t>
      </w:r>
      <w:r w:rsidR="003C691E" w:rsidRPr="004C33F9">
        <w:rPr>
          <w:rFonts w:ascii="Times New Roman" w:hAnsi="Times New Roman" w:cs="Times New Roman"/>
          <w:b/>
          <w:sz w:val="28"/>
          <w:szCs w:val="28"/>
        </w:rPr>
        <w:t>,</w:t>
      </w:r>
      <w:r w:rsidRPr="004C33F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41FCC" w:rsidRPr="004C33F9">
        <w:rPr>
          <w:rFonts w:ascii="Times New Roman" w:hAnsi="Times New Roman" w:cs="Times New Roman"/>
          <w:b/>
          <w:sz w:val="28"/>
          <w:szCs w:val="28"/>
        </w:rPr>
        <w:t>2</w:t>
      </w:r>
      <w:r w:rsidR="001D720B">
        <w:rPr>
          <w:rFonts w:ascii="Times New Roman" w:hAnsi="Times New Roman" w:cs="Times New Roman"/>
          <w:b/>
          <w:sz w:val="28"/>
          <w:szCs w:val="28"/>
        </w:rPr>
        <w:t>6</w:t>
      </w:r>
    </w:p>
    <w:p w:rsidR="009B7209" w:rsidRPr="00D30813" w:rsidRDefault="00DB30D1" w:rsidP="00F7653C">
      <w:pPr>
        <w:pStyle w:val="a6"/>
        <w:jc w:val="both"/>
        <w:rPr>
          <w:rFonts w:ascii="Times New Roman" w:hAnsi="Times New Roman" w:cs="Times New Roman"/>
          <w:caps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br w:type="page"/>
      </w:r>
    </w:p>
    <w:p w:rsidR="003C691E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lastRenderedPageBreak/>
        <w:t>1. Цель освоения дисциплины (модуля)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Практика проводится в соответствии с учебным планом и календарным учебным графиком.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Тип практики: педагогическая летняя (вожатская) 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Место проведения педагогической вожатской практики: профильные организации – детские оздоровительные учреждения, детские оздоровительные лагеря, детские оздор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вительные площадки, пришкольные летние лагеря, кафедра педагогики и прочие образ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вательные организации, обладающие необходимым кадровым потенциалом, заключ</w:t>
      </w:r>
      <w:r w:rsidR="00F7653C">
        <w:rPr>
          <w:rFonts w:ascii="Times New Roman" w:hAnsi="Times New Roman" w:cs="Times New Roman"/>
          <w:sz w:val="24"/>
          <w:szCs w:val="28"/>
        </w:rPr>
        <w:t>ившие договор с ФГБОУ ВО «ДГПУ»</w:t>
      </w:r>
      <w:r w:rsidRPr="00D30813">
        <w:rPr>
          <w:rFonts w:ascii="Times New Roman" w:hAnsi="Times New Roman" w:cs="Times New Roman"/>
          <w:sz w:val="24"/>
          <w:szCs w:val="28"/>
        </w:rPr>
        <w:t xml:space="preserve">, деятельность которых соответствует профессиональным компетенциям, осваиваемым в рамках ООП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ВО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(профильная организация) на основе 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говоров.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Выбор мест прохождения практики для лиц с ограниченными возможностями зд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ровья производится с учетом состояния здоровья обучающихся и требований по досту</w:t>
      </w:r>
      <w:r w:rsidRPr="00D30813">
        <w:rPr>
          <w:rFonts w:ascii="Times New Roman" w:hAnsi="Times New Roman" w:cs="Times New Roman"/>
          <w:sz w:val="24"/>
          <w:szCs w:val="28"/>
        </w:rPr>
        <w:t>п</w:t>
      </w:r>
      <w:r w:rsidRPr="00D30813">
        <w:rPr>
          <w:rFonts w:ascii="Times New Roman" w:hAnsi="Times New Roman" w:cs="Times New Roman"/>
          <w:sz w:val="24"/>
          <w:szCs w:val="28"/>
        </w:rPr>
        <w:t>ности.</w:t>
      </w:r>
    </w:p>
    <w:p w:rsidR="00CE1B54" w:rsidRPr="00D30813" w:rsidRDefault="00CE1B54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b/>
          <w:sz w:val="24"/>
          <w:szCs w:val="28"/>
        </w:rPr>
        <w:t>Цели</w:t>
      </w:r>
      <w:r w:rsidRPr="00D30813">
        <w:rPr>
          <w:rFonts w:ascii="Times New Roman" w:hAnsi="Times New Roman" w:cs="Times New Roman"/>
          <w:sz w:val="24"/>
          <w:szCs w:val="28"/>
        </w:rPr>
        <w:t xml:space="preserve"> практики: формирование общепрофессиональных и профессиональных ко</w:t>
      </w:r>
      <w:r w:rsidRPr="00D30813">
        <w:rPr>
          <w:rFonts w:ascii="Times New Roman" w:hAnsi="Times New Roman" w:cs="Times New Roman"/>
          <w:sz w:val="24"/>
          <w:szCs w:val="28"/>
        </w:rPr>
        <w:t>м</w:t>
      </w:r>
      <w:r w:rsidRPr="00D30813">
        <w:rPr>
          <w:rFonts w:ascii="Times New Roman" w:hAnsi="Times New Roman" w:cs="Times New Roman"/>
          <w:sz w:val="24"/>
          <w:szCs w:val="28"/>
        </w:rPr>
        <w:t xml:space="preserve">петенций, опыта самостоятельной воспитательной деятельности по организации жизни и деятельности временного детского коллектива;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формирование навыков владения метод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кой воспитательной работы вожатого в различного типа организациях отдыха детей и их оздоровления, образовательных организациях, направленной на личностное развитие 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тей и подростков и формирование системы нравственных ценностей воспитанников, а также организацию различных видов деятельности ребенка (игровой, трудовой, спорти</w:t>
      </w:r>
      <w:r w:rsidRPr="00D30813">
        <w:rPr>
          <w:rFonts w:ascii="Times New Roman" w:hAnsi="Times New Roman" w:cs="Times New Roman"/>
          <w:sz w:val="24"/>
          <w:szCs w:val="28"/>
        </w:rPr>
        <w:t>в</w:t>
      </w:r>
      <w:r w:rsidRPr="00D30813">
        <w:rPr>
          <w:rFonts w:ascii="Times New Roman" w:hAnsi="Times New Roman" w:cs="Times New Roman"/>
          <w:sz w:val="24"/>
          <w:szCs w:val="28"/>
        </w:rPr>
        <w:t>ной, художественной и т.д.); содействие становлению компетентности обучающихся в о</w:t>
      </w:r>
      <w:r w:rsidRPr="00D30813">
        <w:rPr>
          <w:rFonts w:ascii="Times New Roman" w:hAnsi="Times New Roman" w:cs="Times New Roman"/>
          <w:sz w:val="24"/>
          <w:szCs w:val="28"/>
        </w:rPr>
        <w:t>б</w:t>
      </w:r>
      <w:r w:rsidRPr="00D30813">
        <w:rPr>
          <w:rFonts w:ascii="Times New Roman" w:hAnsi="Times New Roman" w:cs="Times New Roman"/>
          <w:sz w:val="24"/>
          <w:szCs w:val="28"/>
        </w:rPr>
        <w:t>ласти решения профессиональных задач в условиях избранной профессиональной 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тельности. </w:t>
      </w:r>
      <w:proofErr w:type="gramEnd"/>
    </w:p>
    <w:p w:rsidR="00CE1B54" w:rsidRPr="00D30813" w:rsidRDefault="001E4E35" w:rsidP="00D30813">
      <w:pPr>
        <w:pStyle w:val="a6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="00CE1B54" w:rsidRPr="00D30813">
        <w:rPr>
          <w:rFonts w:ascii="Times New Roman" w:hAnsi="Times New Roman" w:cs="Times New Roman"/>
          <w:b/>
          <w:sz w:val="24"/>
          <w:szCs w:val="28"/>
        </w:rPr>
        <w:t>Задачи:</w:t>
      </w:r>
    </w:p>
    <w:p w:rsidR="00CE1B54" w:rsidRPr="00D30813" w:rsidRDefault="00CE1B54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- совершенствование навыков профессиональной деятельности вожатого в соотве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ствии с нормативными правовыми актами в сфере образования;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постановки воспитательных целей, проектирования воспитательных программ и методов их реализации в условиях организации летнего о</w:t>
      </w:r>
      <w:r w:rsidR="00CE1B54" w:rsidRPr="00D30813">
        <w:rPr>
          <w:rFonts w:ascii="Times New Roman" w:hAnsi="Times New Roman" w:cs="Times New Roman"/>
          <w:sz w:val="24"/>
          <w:szCs w:val="28"/>
        </w:rPr>
        <w:t>т</w:t>
      </w:r>
      <w:r w:rsidR="00CE1B54" w:rsidRPr="00D30813">
        <w:rPr>
          <w:rFonts w:ascii="Times New Roman" w:hAnsi="Times New Roman" w:cs="Times New Roman"/>
          <w:sz w:val="24"/>
          <w:szCs w:val="28"/>
        </w:rPr>
        <w:t>дыха и досуга детей и подростков;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умений реализации интерактивных форм и методов воспит</w:t>
      </w:r>
      <w:r w:rsidR="00CE1B54" w:rsidRPr="00D30813">
        <w:rPr>
          <w:rFonts w:ascii="Times New Roman" w:hAnsi="Times New Roman" w:cs="Times New Roman"/>
          <w:sz w:val="24"/>
          <w:szCs w:val="28"/>
        </w:rPr>
        <w:t>а</w:t>
      </w:r>
      <w:r w:rsidR="00CE1B54" w:rsidRPr="00D30813">
        <w:rPr>
          <w:rFonts w:ascii="Times New Roman" w:hAnsi="Times New Roman" w:cs="Times New Roman"/>
          <w:sz w:val="24"/>
          <w:szCs w:val="28"/>
        </w:rPr>
        <w:t>тельной работы, организации воспитательных мероприятий в работе вожатого;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по разработке и реализации программ духовно-нравственного воспитания детей и подростков в различных видах досуговой деятельн</w:t>
      </w:r>
      <w:r w:rsidR="00CE1B54" w:rsidRPr="00D30813">
        <w:rPr>
          <w:rFonts w:ascii="Times New Roman" w:hAnsi="Times New Roman" w:cs="Times New Roman"/>
          <w:sz w:val="24"/>
          <w:szCs w:val="28"/>
        </w:rPr>
        <w:t>о</w:t>
      </w:r>
      <w:r w:rsidR="00CE1B54" w:rsidRPr="00D30813">
        <w:rPr>
          <w:rFonts w:ascii="Times New Roman" w:hAnsi="Times New Roman" w:cs="Times New Roman"/>
          <w:sz w:val="24"/>
          <w:szCs w:val="28"/>
        </w:rPr>
        <w:t>сти;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проектирования, организации и реализации разли</w:t>
      </w:r>
      <w:r w:rsidR="00CE1B54" w:rsidRPr="00D30813">
        <w:rPr>
          <w:rFonts w:ascii="Times New Roman" w:hAnsi="Times New Roman" w:cs="Times New Roman"/>
          <w:sz w:val="24"/>
          <w:szCs w:val="28"/>
        </w:rPr>
        <w:t>ч</w:t>
      </w:r>
      <w:r w:rsidR="00CE1B54" w:rsidRPr="00D30813">
        <w:rPr>
          <w:rFonts w:ascii="Times New Roman" w:hAnsi="Times New Roman" w:cs="Times New Roman"/>
          <w:sz w:val="24"/>
          <w:szCs w:val="28"/>
        </w:rPr>
        <w:t>ных видов деятельности ребенка (игровой, трудовой, спортивной, художественной и т.д.), использования интерактивных форм и методов воспитательной работы, организации во</w:t>
      </w:r>
      <w:r w:rsidR="00CE1B54" w:rsidRPr="00D30813">
        <w:rPr>
          <w:rFonts w:ascii="Times New Roman" w:hAnsi="Times New Roman" w:cs="Times New Roman"/>
          <w:sz w:val="24"/>
          <w:szCs w:val="28"/>
        </w:rPr>
        <w:t>с</w:t>
      </w:r>
      <w:r w:rsidR="00CE1B54" w:rsidRPr="00D30813">
        <w:rPr>
          <w:rFonts w:ascii="Times New Roman" w:hAnsi="Times New Roman" w:cs="Times New Roman"/>
          <w:sz w:val="24"/>
          <w:szCs w:val="28"/>
        </w:rPr>
        <w:t>питательных мероприятий;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владение методикой подготовки, организации и проведения коллективно-творческих мероприятий в детском объединении;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Цели и задачи дисциплины определены в соответствии с Федеральным госуда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 xml:space="preserve">ственным образовательным стандартом высшего образования по направлению подготовки 44.03.05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Педагогическое образование</w:t>
      </w:r>
      <w:r w:rsidR="00542B21">
        <w:rPr>
          <w:rFonts w:ascii="Times New Roman" w:hAnsi="Times New Roman" w:cs="Times New Roman"/>
          <w:sz w:val="24"/>
          <w:szCs w:val="28"/>
        </w:rPr>
        <w:t>»</w:t>
      </w:r>
      <w:r w:rsidRPr="00D30813">
        <w:rPr>
          <w:rFonts w:ascii="Times New Roman" w:hAnsi="Times New Roman" w:cs="Times New Roman"/>
          <w:sz w:val="24"/>
          <w:szCs w:val="28"/>
        </w:rPr>
        <w:t xml:space="preserve"> (с двумя профилями подготовки), утвержденного приказом Министерства образования и науки Российской Федерации от 22.02.2018 г.  № 125, основной профессиональной образовательной программой высшего образования по направлению подготовки 44.03.05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Педагогическое образование</w:t>
      </w:r>
      <w:r w:rsidR="00542B21">
        <w:rPr>
          <w:rFonts w:ascii="Times New Roman" w:hAnsi="Times New Roman" w:cs="Times New Roman"/>
          <w:sz w:val="24"/>
          <w:szCs w:val="28"/>
        </w:rPr>
        <w:t>»</w:t>
      </w:r>
      <w:r w:rsidRPr="00D30813">
        <w:rPr>
          <w:rFonts w:ascii="Times New Roman" w:hAnsi="Times New Roman" w:cs="Times New Roman"/>
          <w:sz w:val="24"/>
          <w:szCs w:val="28"/>
        </w:rPr>
        <w:t xml:space="preserve"> (с двумя профилями подготовки), пр</w:t>
      </w:r>
      <w:r w:rsidR="00354E46">
        <w:rPr>
          <w:rFonts w:ascii="Times New Roman" w:hAnsi="Times New Roman" w:cs="Times New Roman"/>
          <w:sz w:val="24"/>
          <w:szCs w:val="28"/>
        </w:rPr>
        <w:t xml:space="preserve">офиль – для всех профилей подготовки, </w:t>
      </w:r>
      <w:r w:rsidRPr="00D30813">
        <w:rPr>
          <w:rFonts w:ascii="Times New Roman" w:hAnsi="Times New Roman" w:cs="Times New Roman"/>
          <w:sz w:val="24"/>
          <w:szCs w:val="28"/>
        </w:rPr>
        <w:t xml:space="preserve"> ОПОП, локальными актами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ФГБОУ ВО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ДГПУ</w:t>
      </w:r>
      <w:r w:rsidR="00542B2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42B21">
        <w:rPr>
          <w:rFonts w:ascii="Times New Roman" w:hAnsi="Times New Roman" w:cs="Times New Roman"/>
          <w:sz w:val="24"/>
          <w:szCs w:val="28"/>
        </w:rPr>
        <w:t>им.Р.Гамзатова</w:t>
      </w:r>
      <w:proofErr w:type="spellEnd"/>
      <w:r w:rsidR="00542B21">
        <w:rPr>
          <w:rFonts w:ascii="Times New Roman" w:hAnsi="Times New Roman" w:cs="Times New Roman"/>
          <w:sz w:val="24"/>
          <w:szCs w:val="28"/>
        </w:rPr>
        <w:t>».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B7209" w:rsidRPr="00D30813" w:rsidRDefault="009B7209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B4EF8" w:rsidRPr="00D30813" w:rsidRDefault="001B4EF8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9B7209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lastRenderedPageBreak/>
        <w:t>2. Место дисциплины в структуре основной профессиональной образовательной программы</w:t>
      </w:r>
    </w:p>
    <w:p w:rsidR="00017184" w:rsidRPr="00D30813" w:rsidRDefault="00017184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17184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Место практики в структуре основной образовательной программы определяется учебным планом.</w:t>
      </w:r>
    </w:p>
    <w:p w:rsidR="00017184" w:rsidRPr="00D30813" w:rsidRDefault="00A77F9E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Б</w:t>
      </w:r>
      <w:proofErr w:type="gramStart"/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2</w:t>
      </w:r>
      <w:proofErr w:type="gramEnd"/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.О</w:t>
      </w:r>
      <w:r w:rsidR="00F7653C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.02.03</w:t>
      </w:r>
      <w:r w:rsidR="003979FA"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(П) </w:t>
      </w:r>
      <w:r w:rsidR="00F7653C">
        <w:rPr>
          <w:rFonts w:ascii="Times New Roman" w:hAnsi="Times New Roman" w:cs="Times New Roman"/>
          <w:b/>
          <w:sz w:val="24"/>
          <w:szCs w:val="28"/>
        </w:rPr>
        <w:t xml:space="preserve"> МОДУЛЬ  «</w:t>
      </w:r>
      <w:r w:rsidR="003979FA" w:rsidRPr="00A77F9E">
        <w:rPr>
          <w:rFonts w:ascii="Times New Roman" w:hAnsi="Times New Roman" w:cs="Times New Roman"/>
          <w:b/>
          <w:sz w:val="24"/>
          <w:szCs w:val="28"/>
        </w:rPr>
        <w:t>Педагогическая летняя (вожатская) практика</w:t>
      </w:r>
      <w:r w:rsidR="003979FA" w:rsidRPr="00D30813">
        <w:rPr>
          <w:rFonts w:ascii="Times New Roman" w:hAnsi="Times New Roman" w:cs="Times New Roman"/>
          <w:sz w:val="24"/>
          <w:szCs w:val="28"/>
        </w:rPr>
        <w:t xml:space="preserve">» </w:t>
      </w:r>
      <w:r w:rsidR="00017184" w:rsidRPr="00D30813">
        <w:rPr>
          <w:rFonts w:ascii="Times New Roman" w:hAnsi="Times New Roman" w:cs="Times New Roman"/>
          <w:sz w:val="24"/>
          <w:szCs w:val="28"/>
        </w:rPr>
        <w:t>о</w:t>
      </w:r>
      <w:r w:rsidR="00017184" w:rsidRPr="00D30813">
        <w:rPr>
          <w:rFonts w:ascii="Times New Roman" w:hAnsi="Times New Roman" w:cs="Times New Roman"/>
          <w:sz w:val="24"/>
          <w:szCs w:val="28"/>
        </w:rPr>
        <w:t>т</w:t>
      </w:r>
      <w:r w:rsidR="00017184" w:rsidRPr="00D30813">
        <w:rPr>
          <w:rFonts w:ascii="Times New Roman" w:hAnsi="Times New Roman" w:cs="Times New Roman"/>
          <w:sz w:val="24"/>
          <w:szCs w:val="28"/>
        </w:rPr>
        <w:t>носится к Блоку Практики. Производственная педагогическая вожатская практика являе</w:t>
      </w:r>
      <w:r w:rsidR="00017184" w:rsidRPr="00D30813">
        <w:rPr>
          <w:rFonts w:ascii="Times New Roman" w:hAnsi="Times New Roman" w:cs="Times New Roman"/>
          <w:sz w:val="24"/>
          <w:szCs w:val="28"/>
        </w:rPr>
        <w:t>т</w:t>
      </w:r>
      <w:r w:rsidR="00017184" w:rsidRPr="00D30813">
        <w:rPr>
          <w:rFonts w:ascii="Times New Roman" w:hAnsi="Times New Roman" w:cs="Times New Roman"/>
          <w:sz w:val="24"/>
          <w:szCs w:val="28"/>
        </w:rPr>
        <w:t>ся обязательным разделом основной образовательной программы и представляет собой вид занятий, непосредственно ориентированных на профессионально-практическую по</w:t>
      </w:r>
      <w:r w:rsidR="00017184" w:rsidRPr="00D30813">
        <w:rPr>
          <w:rFonts w:ascii="Times New Roman" w:hAnsi="Times New Roman" w:cs="Times New Roman"/>
          <w:sz w:val="24"/>
          <w:szCs w:val="28"/>
        </w:rPr>
        <w:t>д</w:t>
      </w:r>
      <w:r w:rsidR="00017184" w:rsidRPr="00D30813">
        <w:rPr>
          <w:rFonts w:ascii="Times New Roman" w:hAnsi="Times New Roman" w:cs="Times New Roman"/>
          <w:sz w:val="24"/>
          <w:szCs w:val="28"/>
        </w:rPr>
        <w:t>готовку обучающихся.</w:t>
      </w:r>
    </w:p>
    <w:p w:rsidR="00017184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Перечень дисциплин, практик, на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результаты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обучения которых опирается данная практика: «Педагогика», «Психология», «Нормативно-правовые основы профессионал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ной деятельности», дисциплин Модуля здоровья и безопасности жизнедеятельности, ди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циплин по выбору «Современные технологии деятельности классного руководителя» и «Технологические основы работы классного руководителя», дисциплины «Основы вожа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ской деятельности» а также опыта, полученного во время прохождения педагогической адаптационной практики, и педагогической ранней преподавательской практики.</w:t>
      </w:r>
    </w:p>
    <w:p w:rsidR="007E10B6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Теоретические дисциплины и практики, для которых освоение практики необх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димо как предшествующие: дисциплина Предметно-методического модуля и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нию: педагогической практики.</w:t>
      </w:r>
      <w:r w:rsidR="007E10B6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10B6" w:rsidRPr="00D30813" w:rsidRDefault="007E10B6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3C691E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 xml:space="preserve">3. ПланируемыЕ результатЫ </w:t>
      </w:r>
      <w:proofErr w:type="gramStart"/>
      <w:r w:rsidRPr="00D30813">
        <w:rPr>
          <w:rFonts w:ascii="Times New Roman" w:hAnsi="Times New Roman" w:cs="Times New Roman"/>
          <w:b/>
          <w:caps/>
          <w:sz w:val="24"/>
          <w:szCs w:val="28"/>
        </w:rPr>
        <w:t>обучения по дисциплине</w:t>
      </w:r>
      <w:proofErr w:type="gramEnd"/>
      <w:r w:rsidRPr="00D30813">
        <w:rPr>
          <w:rFonts w:ascii="Times New Roman" w:hAnsi="Times New Roman" w:cs="Times New Roman"/>
          <w:b/>
          <w:caps/>
          <w:sz w:val="24"/>
          <w:szCs w:val="28"/>
        </w:rPr>
        <w:t xml:space="preserve"> (модулю)</w:t>
      </w:r>
    </w:p>
    <w:p w:rsidR="007E10B6" w:rsidRPr="00D30813" w:rsidRDefault="001B4EF8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0813">
        <w:rPr>
          <w:rFonts w:ascii="Times New Roman" w:eastAsia="Times New Roman" w:hAnsi="Times New Roman" w:cs="Times New Roman"/>
          <w:sz w:val="24"/>
          <w:szCs w:val="28"/>
        </w:rPr>
        <w:t xml:space="preserve">Дисциплина направлена на формирование следующих компетенций выпускника: </w:t>
      </w:r>
    </w:p>
    <w:p w:rsidR="001B4EF8" w:rsidRPr="00D30813" w:rsidRDefault="001B4EF8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0813">
        <w:rPr>
          <w:rFonts w:ascii="Times New Roman" w:eastAsia="Times New Roman" w:hAnsi="Times New Roman" w:cs="Times New Roman"/>
          <w:sz w:val="24"/>
          <w:szCs w:val="28"/>
        </w:rPr>
        <w:t xml:space="preserve">В результате изучения </w:t>
      </w:r>
      <w:r w:rsidR="00846B63" w:rsidRPr="00D30813">
        <w:rPr>
          <w:rFonts w:ascii="Times New Roman" w:eastAsia="Times New Roman" w:hAnsi="Times New Roman" w:cs="Times New Roman"/>
          <w:sz w:val="24"/>
          <w:szCs w:val="28"/>
        </w:rPr>
        <w:t>дисциплины</w:t>
      </w:r>
      <w:r w:rsidRPr="00D30813">
        <w:rPr>
          <w:rFonts w:ascii="Times New Roman" w:eastAsia="Times New Roman" w:hAnsi="Times New Roman" w:cs="Times New Roman"/>
          <w:sz w:val="24"/>
          <w:szCs w:val="28"/>
        </w:rPr>
        <w:t xml:space="preserve"> обучающиеся должны:</w:t>
      </w:r>
    </w:p>
    <w:p w:rsidR="007E10B6" w:rsidRDefault="007E10B6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Style w:val="TableNormal"/>
        <w:tblW w:w="9619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70"/>
        <w:gridCol w:w="4100"/>
        <w:gridCol w:w="3949"/>
      </w:tblGrid>
      <w:tr w:rsidR="005D543C" w:rsidRPr="00264853" w:rsidTr="001B3BB7">
        <w:trPr>
          <w:trHeight w:val="347"/>
        </w:trPr>
        <w:tc>
          <w:tcPr>
            <w:tcW w:w="1570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Код</w:t>
            </w:r>
            <w:proofErr w:type="spellEnd"/>
          </w:p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компетенции</w:t>
            </w:r>
            <w:proofErr w:type="spellEnd"/>
          </w:p>
        </w:tc>
        <w:tc>
          <w:tcPr>
            <w:tcW w:w="4100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Содержание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компетенции</w:t>
            </w:r>
            <w:proofErr w:type="spellEnd"/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Индикаторы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достижения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компетенций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 w:val="restart"/>
            <w:shd w:val="clear" w:color="auto" w:fill="FFFFFF" w:themeFill="background1"/>
          </w:tcPr>
          <w:p w:rsidR="00F7653C" w:rsidRPr="00F7653C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ОПК -2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DC4CCE" w:rsidRPr="00DC4CCE" w:rsidRDefault="00DC4CCE" w:rsidP="00DC4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Способен участвовать в ра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зрабо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 основных и дополнительных</w:t>
            </w:r>
            <w:r w:rsidRPr="00DC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зовательных программ, разрабатывать отдельные их компоненты (в том чи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с использованием 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коммуникационных технологий)</w:t>
            </w:r>
          </w:p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DC4CCE" w:rsidRDefault="009D20C7" w:rsidP="00140271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ОПК-2.1. Разрабатывает программы учебных предметов, курсов, дисц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и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плин (модулей), программы допо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л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нительного образования в соотве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т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ствии с нормативно-правовыми а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тами в сфере образования.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DC4CCE" w:rsidRDefault="00140271" w:rsidP="00140271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ОПК-2.2. Проектирует индивид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альные образовательные маршруты освоения программ учебных предм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тов, курсов, дисциплин (модулей), программ дополнительного образ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 xml:space="preserve">вания в соответствии с </w:t>
            </w:r>
            <w:proofErr w:type="gramStart"/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образов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тельными</w:t>
            </w:r>
            <w:proofErr w:type="gramEnd"/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612F57" w:rsidRDefault="00612F57" w:rsidP="00612F57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ОПК-2.3. Осуществляет отбор пед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гогических и других технологий, в том числе информационно-коммуникационных, используемых при разработке основных и дополн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тельных образовательных программ и их элементов.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A66868" w:rsidRDefault="00A66868" w:rsidP="00A66868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ОПК-2.4*. Знает принципы и техн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логии разработки основных и д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полнительных образовательных пр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грамм в соответствии с ФГОС общ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го образования.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 организовывать со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местную и индивидуальную учебную и воспитательную деятельность об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чающихся, в том </w:t>
            </w: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особыми 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разовательными потребностями, в с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ответствии с требованиями федерал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государственных образовател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стандартов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ОПК-3.1. Проектирует диагностир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емые цели (требования к результ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там) совместной и индивидуальной учебной и воспитательной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ности обучающихся, в том числе с особыми образовательными потре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ностями, в соответствии с требов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ниями федеральных государстве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ных образовательных стандартов.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ОПК-3.2. Использует педагогически обоснованные содержание, формы, методы и приемы организации со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местной и индивидуальной учебной и воспитательной деятельности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чающихся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ОПК-3.3. Управляет учебными группами с целью вовлечения 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чающихся в процесс обучения и воспитания, оказывает помощь и поддержку в организации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 ученических органов сам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управления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ОПК-4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осуществлять духо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но-нравственное воспитание обуча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щихся на основе базовых национал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ценностей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ОПК-4.1. Демонстрирует знание 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ховно-нравственных ценностей ли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ности, базовых национальных це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ностей, модели нравственного пов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дения в профессиональной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ОПК-4.2.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Демонстрирует спосо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ность к формированию у обуча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ю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щихся гражданской позиции, тол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рантности и навыков поведения в поликультурной среде, способности к труду и жизни в современном 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ре, общей культуры на основе баз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вых национальных ценностей.</w:t>
            </w:r>
            <w:proofErr w:type="gramEnd"/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ОПК-6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 использовать псих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лого-педагогические технологии в профессиональной деятельности, н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обходимые для индивидуализации обучения, развития, воспитания, в том числе </w:t>
            </w: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особыми обр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зовательными потребностями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ОПК-6.1. Осуществляет отбор пс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холого-педагогических технологий (в том числе инклюзивных) и пр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меняет их в профессиональной де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я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тельности с учетом различного ко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тингента обучающихся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ОПК-6.2. Применяет специальные технологии и методы, позволяющие проводить индивидуализацию 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чения, развития, воспитания, форм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ровать систему регуляции поведения и деятельности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обучающихся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осуществлять цел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направленную воспитательную де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я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тельность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ПК-2.1. Демонстрирует умение п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становки воспитательных целей, проектирования воспитательной 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ятельности и методов ее реализации в соответствии с требованиями ФГОС ОО и спецификой учебного предмета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04887">
        <w:trPr>
          <w:trHeight w:val="263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ПК-2.2. Демонстрирует способы 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ганизации и оценки различных 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дов внеурочной деятельности ребе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 (учебной, игровой, трудовой, спортивной, художественной и т.д.), методы и формы организации ко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лективных творческих дел, экску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сий, походов, экспедиций и других 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мероприятий (по выбору)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ПК-2.3. Выбирает и демонстрирует способы оказания консультативной помощи родителям (законным пре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ставителям) обучающихся по вопр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сам воспитания, в том числе родит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лям детей с особыми образовател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ными потребностями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</w:tbl>
    <w:p w:rsidR="005D543C" w:rsidRDefault="005D543C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5D543C" w:rsidRDefault="005D543C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9B7209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>4.Объем дисциплины (модуля)</w:t>
      </w:r>
    </w:p>
    <w:p w:rsidR="001C11B4" w:rsidRDefault="001C11B4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Общая трудоемкость практики составляет 216 часов (6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з.е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>.). Продолжительность в нед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лях: 4 недели. Педагогическая вожатская практика проводится на 3 курсе в 6 семестре (очная форма обучения) и на 3 курсе - летняя сессия (заочная форма обучения). Вид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межуточного контроля – </w:t>
      </w:r>
      <w:r w:rsidRPr="005A268B">
        <w:rPr>
          <w:rFonts w:ascii="Times New Roman" w:hAnsi="Times New Roman" w:cs="Times New Roman"/>
          <w:b/>
          <w:sz w:val="24"/>
          <w:szCs w:val="28"/>
        </w:rPr>
        <w:t>зачет.</w:t>
      </w:r>
    </w:p>
    <w:p w:rsidR="003E6E00" w:rsidRPr="005A268B" w:rsidRDefault="003E6E00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07E38" w:rsidRPr="00D30813" w:rsidRDefault="00A07E38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486F7B" w:rsidRPr="00D30813" w:rsidRDefault="00486F7B" w:rsidP="00D3081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>5. содержание дисциплины (модуля)</w:t>
      </w:r>
    </w:p>
    <w:p w:rsidR="009E4DA6" w:rsidRPr="00D30813" w:rsidRDefault="009E4DA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687"/>
        <w:gridCol w:w="1709"/>
        <w:gridCol w:w="4817"/>
      </w:tblGrid>
      <w:tr w:rsidR="00035ACF" w:rsidRPr="00D30813" w:rsidTr="006559CD">
        <w:trPr>
          <w:trHeight w:val="851"/>
        </w:trPr>
        <w:tc>
          <w:tcPr>
            <w:tcW w:w="561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687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практики 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(соотносится с р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бочим</w:t>
            </w:r>
            <w:r w:rsidR="006559CD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 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графиком (планом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  <w:proofErr w:type="gramEnd"/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</w:p>
        </w:tc>
        <w:tc>
          <w:tcPr>
            <w:tcW w:w="1709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Виды уче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б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ной работы на практике, в часах</w:t>
            </w:r>
          </w:p>
        </w:tc>
        <w:tc>
          <w:tcPr>
            <w:tcW w:w="4817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Формы текущего контроля</w:t>
            </w:r>
          </w:p>
        </w:tc>
      </w:tr>
    </w:tbl>
    <w:tbl>
      <w:tblPr>
        <w:tblStyle w:val="TableNormal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701"/>
        <w:gridCol w:w="4820"/>
      </w:tblGrid>
      <w:tr w:rsidR="00035ACF" w:rsidRPr="00D30813" w:rsidTr="00004308">
        <w:trPr>
          <w:trHeight w:val="454"/>
        </w:trPr>
        <w:tc>
          <w:tcPr>
            <w:tcW w:w="10774" w:type="dxa"/>
            <w:gridSpan w:val="4"/>
            <w:vAlign w:val="center"/>
          </w:tcPr>
          <w:p w:rsidR="00035ACF" w:rsidRPr="00D30813" w:rsidRDefault="00004308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одготовительный</w:t>
            </w:r>
            <w:proofErr w:type="spellEnd"/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  <w:proofErr w:type="spellEnd"/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686" w:type="dxa"/>
            <w:vAlign w:val="center"/>
          </w:tcPr>
          <w:p w:rsidR="00035ACF" w:rsidRPr="00F91F2A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Проведение установочной конф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е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ренции по практике</w:t>
            </w:r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Посещение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установочной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</w:tr>
      <w:tr w:rsidR="00004308" w:rsidRPr="00D30813" w:rsidTr="00004308">
        <w:trPr>
          <w:trHeight w:val="454"/>
        </w:trPr>
        <w:tc>
          <w:tcPr>
            <w:tcW w:w="10774" w:type="dxa"/>
            <w:gridSpan w:val="4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Практическая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работа</w:t>
            </w:r>
            <w:proofErr w:type="spellEnd"/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конспектов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воспитательных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мероприятий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3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самоанализа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воспитательного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мероприятия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4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визитной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карточки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отряда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5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Составление и проведение ко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плекса игровых занятий, напра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ленных на развитие обучающегося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6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самоанализа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игровых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занятий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7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Проведение повторной диагност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и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ки с целью отслеживания динам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и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ки эмоционального состояния об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чающихся (повторно проводится методика «Кактус»).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8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Оформление аналитического отч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е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та и дневника по практике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870F6" w:rsidRPr="00D30813" w:rsidTr="006559CD">
        <w:trPr>
          <w:trHeight w:val="70"/>
        </w:trPr>
        <w:tc>
          <w:tcPr>
            <w:tcW w:w="10774" w:type="dxa"/>
            <w:gridSpan w:val="4"/>
            <w:vAlign w:val="center"/>
          </w:tcPr>
          <w:p w:rsidR="000870F6" w:rsidRPr="00F91F2A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Оформление результатов и защита отчета по практике</w:t>
            </w:r>
          </w:p>
        </w:tc>
      </w:tr>
      <w:tr w:rsidR="00004308" w:rsidRPr="00D30813" w:rsidTr="006559CD">
        <w:trPr>
          <w:trHeight w:val="250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9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</w:tr>
      <w:tr w:rsidR="00004308" w:rsidRPr="00D30813" w:rsidTr="006559CD">
        <w:trPr>
          <w:trHeight w:val="267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10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итоговой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Посещение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итоговой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</w:tr>
      <w:tr w:rsidR="00004308" w:rsidRPr="00D30813" w:rsidTr="006559CD">
        <w:trPr>
          <w:trHeight w:val="130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11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</w:p>
        </w:tc>
      </w:tr>
      <w:tr w:rsidR="000870F6" w:rsidRPr="00D30813" w:rsidTr="006559CD">
        <w:trPr>
          <w:trHeight w:val="70"/>
        </w:trPr>
        <w:tc>
          <w:tcPr>
            <w:tcW w:w="567" w:type="dxa"/>
            <w:vAlign w:val="center"/>
          </w:tcPr>
          <w:p w:rsidR="000870F6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12</w:t>
            </w:r>
          </w:p>
        </w:tc>
        <w:tc>
          <w:tcPr>
            <w:tcW w:w="3686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Промежуточная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аттестация</w:t>
            </w:r>
            <w:proofErr w:type="spellEnd"/>
          </w:p>
        </w:tc>
        <w:tc>
          <w:tcPr>
            <w:tcW w:w="1701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820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Зачет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с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оценкой</w:t>
            </w:r>
            <w:proofErr w:type="spellEnd"/>
          </w:p>
        </w:tc>
      </w:tr>
      <w:tr w:rsidR="00004308" w:rsidRPr="00D30813" w:rsidTr="00004308">
        <w:trPr>
          <w:trHeight w:val="454"/>
        </w:trPr>
        <w:tc>
          <w:tcPr>
            <w:tcW w:w="4253" w:type="dxa"/>
            <w:gridSpan w:val="2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Общая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трудоемкость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дисциплины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часов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6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з.е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., 216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47597D" w:rsidRPr="00D30813" w:rsidRDefault="0047597D" w:rsidP="00D30813">
      <w:pPr>
        <w:pStyle w:val="a6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486F7B" w:rsidRDefault="00486F7B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3E6E00" w:rsidRPr="00D30813" w:rsidRDefault="003E6E00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8E2BB5" w:rsidRPr="00D30813" w:rsidRDefault="0047597D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bCs/>
          <w:iCs/>
          <w:sz w:val="24"/>
          <w:szCs w:val="28"/>
        </w:rPr>
        <w:lastRenderedPageBreak/>
        <w:t xml:space="preserve">5.1. </w:t>
      </w:r>
      <w:r w:rsidR="00A7136F" w:rsidRPr="00D30813">
        <w:rPr>
          <w:rFonts w:ascii="Times New Roman" w:hAnsi="Times New Roman" w:cs="Times New Roman"/>
          <w:b/>
          <w:bCs/>
          <w:iCs/>
          <w:sz w:val="24"/>
          <w:szCs w:val="28"/>
        </w:rPr>
        <w:t>Содержание разделов дисциплины (модуля)</w:t>
      </w:r>
    </w:p>
    <w:tbl>
      <w:tblPr>
        <w:tblW w:w="100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7"/>
        <w:gridCol w:w="5103"/>
      </w:tblGrid>
      <w:tr w:rsidR="00956EA3" w:rsidRPr="001D6CFC" w:rsidTr="00B6234A">
        <w:tc>
          <w:tcPr>
            <w:tcW w:w="560" w:type="dxa"/>
            <w:shd w:val="clear" w:color="auto" w:fill="D9D9D9"/>
            <w:vAlign w:val="center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4397" w:type="dxa"/>
            <w:shd w:val="clear" w:color="auto" w:fill="D9D9D9"/>
            <w:vAlign w:val="center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практики (соотносится с рабочим</w:t>
            </w:r>
            <w:proofErr w:type="gramEnd"/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графиком (планом))</w:t>
            </w:r>
          </w:p>
        </w:tc>
        <w:tc>
          <w:tcPr>
            <w:tcW w:w="5103" w:type="dxa"/>
            <w:shd w:val="clear" w:color="auto" w:fill="D9D9D9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Содержание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Ознакомительный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Ознакомление с индивидуальным заданием по практике, знакомство с администрацией, пед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гого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м-</w:t>
            </w:r>
            <w:proofErr w:type="gram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психологом, педагогами детских озд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ровительных организаций, прохождение 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структажей в профильной организации по пр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хождению практики. Проведение с воспита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никами инструктажей: ознакомление с прав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лами внутреннего распорядка, инструктаж по пожарной безопасности.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Аналитический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Изучение нормативно-правовых документов профильной организации, составление плана воспитательной работы с воспитанниками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Практический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Реализация индивидуального плана воспит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тельной работы; подбор форм, методов и те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нологий воспитательной работы с временным детским коллективом в условиях детского оздоровительного учреждения в соответствии с утвержденным планом-графиком прохожд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ния практики.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 и предоставление отчета руков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дителю практики от профильной организации. </w:t>
            </w:r>
          </w:p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Предоставление отчетной документации рук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водителю практики от университета (факул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тетскому руководителю) согласно индивид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альному заданию.</w:t>
            </w:r>
          </w:p>
        </w:tc>
      </w:tr>
    </w:tbl>
    <w:p w:rsidR="00956EA3" w:rsidRPr="00D30813" w:rsidRDefault="00956EA3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9B7209" w:rsidRPr="00301405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>6</w:t>
      </w:r>
      <w:r w:rsidR="001D652F"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 xml:space="preserve">. </w:t>
      </w:r>
      <w:r w:rsidR="009B7209"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>Фонд оценочных средств</w:t>
      </w:r>
    </w:p>
    <w:p w:rsidR="001D652F" w:rsidRPr="00D30813" w:rsidRDefault="001D652F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6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.1. Оценочные материалы для проведения текущего контроля успеваемости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920"/>
        <w:gridCol w:w="3124"/>
        <w:gridCol w:w="2743"/>
      </w:tblGrid>
      <w:tr w:rsidR="00AB27BB" w:rsidRPr="001D6CFC" w:rsidTr="001D6CFC">
        <w:tc>
          <w:tcPr>
            <w:tcW w:w="558" w:type="dxa"/>
            <w:shd w:val="clear" w:color="auto" w:fill="D9D9D9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2920" w:type="dxa"/>
            <w:shd w:val="clear" w:color="auto" w:fill="D9D9D9"/>
          </w:tcPr>
          <w:p w:rsidR="006E7AFE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6E7AFE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практики </w:t>
            </w:r>
            <w:r w:rsidRPr="001D6CF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(соотносится с рабочим</w:t>
            </w:r>
            <w:proofErr w:type="gramEnd"/>
          </w:p>
          <w:p w:rsidR="001D652F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графиком (планом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3124" w:type="dxa"/>
            <w:shd w:val="clear" w:color="auto" w:fill="D9D9D9"/>
            <w:vAlign w:val="center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Средства текущего ко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троля успеваемости</w:t>
            </w:r>
          </w:p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743" w:type="dxa"/>
            <w:shd w:val="clear" w:color="auto" w:fill="D9D9D9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компете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ций</w:t>
            </w:r>
          </w:p>
        </w:tc>
      </w:tr>
      <w:tr w:rsidR="00AB27BB" w:rsidRPr="00D30813" w:rsidTr="001D6CFC">
        <w:tc>
          <w:tcPr>
            <w:tcW w:w="558" w:type="dxa"/>
          </w:tcPr>
          <w:p w:rsidR="001D652F" w:rsidRPr="00D30813" w:rsidRDefault="001D652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20" w:type="dxa"/>
          </w:tcPr>
          <w:p w:rsidR="001D652F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Ознакомительный этап</w:t>
            </w:r>
          </w:p>
        </w:tc>
        <w:tc>
          <w:tcPr>
            <w:tcW w:w="3124" w:type="dxa"/>
          </w:tcPr>
          <w:p w:rsidR="001D652F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Анкетирование Составл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ние рабочего графика Определение индивидуал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ного задания</w:t>
            </w:r>
          </w:p>
        </w:tc>
        <w:tc>
          <w:tcPr>
            <w:tcW w:w="2743" w:type="dxa"/>
          </w:tcPr>
          <w:p w:rsidR="001D652F" w:rsidRPr="00D30813" w:rsidRDefault="001B3BB7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ОПК-3, </w:t>
            </w:r>
            <w:r w:rsidR="00665D9A">
              <w:rPr>
                <w:rFonts w:ascii="Times New Roman" w:hAnsi="Times New Roman" w:cs="Times New Roman"/>
                <w:sz w:val="24"/>
                <w:szCs w:val="28"/>
              </w:rPr>
              <w:t xml:space="preserve">ОПК-6; </w:t>
            </w:r>
            <w:r w:rsidR="00AB27BB" w:rsidRPr="00D30813">
              <w:rPr>
                <w:rFonts w:ascii="Times New Roman" w:hAnsi="Times New Roman" w:cs="Times New Roman"/>
                <w:sz w:val="24"/>
                <w:szCs w:val="28"/>
              </w:rPr>
              <w:t>ПК-2</w:t>
            </w:r>
          </w:p>
        </w:tc>
      </w:tr>
      <w:tr w:rsidR="00AB27BB" w:rsidRPr="00D30813" w:rsidTr="001D6CFC">
        <w:tc>
          <w:tcPr>
            <w:tcW w:w="558" w:type="dxa"/>
          </w:tcPr>
          <w:p w:rsidR="001D652F" w:rsidRPr="00D30813" w:rsidRDefault="001D652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920" w:type="dxa"/>
          </w:tcPr>
          <w:p w:rsidR="001D652F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Аналитический этап</w:t>
            </w:r>
          </w:p>
        </w:tc>
        <w:tc>
          <w:tcPr>
            <w:tcW w:w="3124" w:type="dxa"/>
          </w:tcPr>
          <w:p w:rsidR="001D652F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Презентации я по итогам практики, методические разработки КТД, фото, 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део портфолио, план восп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тательной работы, проект смены</w:t>
            </w:r>
          </w:p>
        </w:tc>
        <w:tc>
          <w:tcPr>
            <w:tcW w:w="2743" w:type="dxa"/>
          </w:tcPr>
          <w:p w:rsidR="001D652F" w:rsidRPr="00D30813" w:rsidRDefault="00AB27BB" w:rsidP="00873A51">
            <w:pPr>
              <w:pStyle w:val="a6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ОПК-4, </w:t>
            </w:r>
            <w:r w:rsidR="00873A51">
              <w:rPr>
                <w:rFonts w:ascii="Times New Roman" w:hAnsi="Times New Roman" w:cs="Times New Roman"/>
                <w:sz w:val="24"/>
                <w:szCs w:val="28"/>
              </w:rPr>
              <w:t>ОПК-3</w:t>
            </w:r>
          </w:p>
        </w:tc>
      </w:tr>
      <w:tr w:rsidR="006E7AFE" w:rsidRPr="00D30813" w:rsidTr="001D6CFC">
        <w:tc>
          <w:tcPr>
            <w:tcW w:w="558" w:type="dxa"/>
          </w:tcPr>
          <w:p w:rsidR="006E7AFE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20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Практический этап</w:t>
            </w:r>
          </w:p>
        </w:tc>
        <w:tc>
          <w:tcPr>
            <w:tcW w:w="3124" w:type="dxa"/>
          </w:tcPr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Отчет по 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выполненным</w:t>
            </w:r>
            <w:proofErr w:type="gramEnd"/>
          </w:p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индивидуальным</w:t>
            </w:r>
          </w:p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заданиям, фото- и видеом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териалы </w:t>
            </w:r>
            <w:r w:rsidR="006E7AFE" w:rsidRPr="00D30813">
              <w:rPr>
                <w:rFonts w:ascii="Times New Roman" w:hAnsi="Times New Roman" w:cs="Times New Roman"/>
                <w:sz w:val="24"/>
                <w:szCs w:val="28"/>
              </w:rPr>
              <w:t>Дневник практики, методические разработки КТД,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портфолио</w:t>
            </w:r>
          </w:p>
        </w:tc>
        <w:tc>
          <w:tcPr>
            <w:tcW w:w="2743" w:type="dxa"/>
          </w:tcPr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ОПК-4, ПК-2</w:t>
            </w:r>
          </w:p>
        </w:tc>
      </w:tr>
      <w:tr w:rsidR="006E7AFE" w:rsidRPr="00D30813" w:rsidTr="001D6CFC">
        <w:tc>
          <w:tcPr>
            <w:tcW w:w="558" w:type="dxa"/>
          </w:tcPr>
          <w:p w:rsidR="006E7AFE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920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3124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Дневник практики, метод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ческие разработки КТД,</w:t>
            </w:r>
          </w:p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мероприятий, 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фото-видео материалы</w:t>
            </w:r>
            <w:proofErr w:type="gramEnd"/>
            <w:r w:rsidR="00AB27BB"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портфолио</w:t>
            </w:r>
          </w:p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Отчет о прохождении и практики зачет с оценкой </w:t>
            </w:r>
          </w:p>
        </w:tc>
        <w:tc>
          <w:tcPr>
            <w:tcW w:w="2743" w:type="dxa"/>
          </w:tcPr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ОПК-4, </w:t>
            </w:r>
            <w:r w:rsidR="00665D9A">
              <w:rPr>
                <w:rFonts w:ascii="Times New Roman" w:hAnsi="Times New Roman" w:cs="Times New Roman"/>
                <w:sz w:val="24"/>
                <w:szCs w:val="28"/>
              </w:rPr>
              <w:t>ОПК-6</w:t>
            </w:r>
          </w:p>
        </w:tc>
      </w:tr>
    </w:tbl>
    <w:p w:rsidR="006E7AFE" w:rsidRPr="00D30813" w:rsidRDefault="006E7AFE" w:rsidP="00D30813">
      <w:pPr>
        <w:pStyle w:val="a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2E538A" w:rsidRPr="001D6CFC" w:rsidRDefault="002E538A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Форма текущего и итогового контроля по итогам практики</w:t>
      </w:r>
    </w:p>
    <w:p w:rsidR="002E538A" w:rsidRPr="001D6CFC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1. Портфолио. </w:t>
      </w:r>
    </w:p>
    <w:p w:rsidR="002E538A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Портфолио состоит из следующей документации: оформленных дневника, отчета,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фото-видео материалов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, презентации. </w:t>
      </w:r>
    </w:p>
    <w:p w:rsidR="002E538A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Отчет по выполненным индивидуальным заданиям - итогам педагогической в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жатской практики. </w:t>
      </w:r>
    </w:p>
    <w:p w:rsidR="00AB27BB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Отчет по итогам практики включает в себя: отчет студента, его презентацию и з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щиту при выставлении дифференцированного зачета факультетским руководителем. В ходе прохождения педагогической вожатской практики при выполнении в полном объеме полученного индивидуального задания и индивидуального графика практики,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нии инструктажа по ТБ, составлении отчета, методических разработок КТД (или воспит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тельных мероприятий) осуществляется форми</w:t>
      </w:r>
      <w:r w:rsidR="00CC4D70">
        <w:rPr>
          <w:rFonts w:ascii="Times New Roman" w:hAnsi="Times New Roman" w:cs="Times New Roman"/>
          <w:sz w:val="24"/>
          <w:szCs w:val="28"/>
        </w:rPr>
        <w:t xml:space="preserve">рование следующих компетенций: </w:t>
      </w:r>
      <w:r w:rsidR="005A268B">
        <w:rPr>
          <w:rFonts w:ascii="Times New Roman" w:hAnsi="Times New Roman" w:cs="Times New Roman"/>
          <w:sz w:val="24"/>
          <w:szCs w:val="28"/>
        </w:rPr>
        <w:t>ОПК-2;</w:t>
      </w:r>
      <w:r w:rsidR="005A268B" w:rsidRPr="005A268B">
        <w:rPr>
          <w:rFonts w:ascii="Times New Roman" w:hAnsi="Times New Roman" w:cs="Times New Roman"/>
          <w:sz w:val="24"/>
          <w:szCs w:val="28"/>
        </w:rPr>
        <w:t xml:space="preserve"> </w:t>
      </w:r>
      <w:r w:rsidR="00CC4D70">
        <w:rPr>
          <w:rFonts w:ascii="Times New Roman" w:hAnsi="Times New Roman" w:cs="Times New Roman"/>
          <w:sz w:val="24"/>
          <w:szCs w:val="28"/>
        </w:rPr>
        <w:t>ОП</w:t>
      </w:r>
      <w:r w:rsidRPr="00D30813">
        <w:rPr>
          <w:rFonts w:ascii="Times New Roman" w:hAnsi="Times New Roman" w:cs="Times New Roman"/>
          <w:sz w:val="24"/>
          <w:szCs w:val="28"/>
        </w:rPr>
        <w:t xml:space="preserve">К-3, ОПК-4; </w:t>
      </w:r>
      <w:r w:rsidR="00CC4D70">
        <w:rPr>
          <w:rFonts w:ascii="Times New Roman" w:hAnsi="Times New Roman" w:cs="Times New Roman"/>
          <w:sz w:val="24"/>
          <w:szCs w:val="28"/>
        </w:rPr>
        <w:t xml:space="preserve">ОПК-6, </w:t>
      </w:r>
      <w:r w:rsidRPr="00D30813">
        <w:rPr>
          <w:rFonts w:ascii="Times New Roman" w:hAnsi="Times New Roman" w:cs="Times New Roman"/>
          <w:sz w:val="24"/>
          <w:szCs w:val="28"/>
        </w:rPr>
        <w:t>ПК-2.</w:t>
      </w:r>
    </w:p>
    <w:p w:rsidR="00AB27BB" w:rsidRDefault="005854C8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Формирование указанных компетенций осуществляется в ходе выполнения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видуального задания по практике, характеристики, дневника, оформленных в портфолио. По результатам прохождения педагогической вожатской практики студенты готовят 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чет, в который входят дневник</w:t>
      </w:r>
      <w:r w:rsidR="0066794A" w:rsidRPr="00D30813">
        <w:rPr>
          <w:rFonts w:ascii="Times New Roman" w:hAnsi="Times New Roman" w:cs="Times New Roman"/>
          <w:sz w:val="24"/>
          <w:szCs w:val="28"/>
        </w:rPr>
        <w:t>,  портфолио выполненных заданий; фот</w:t>
      </w:r>
      <w:proofErr w:type="gramStart"/>
      <w:r w:rsidR="0066794A" w:rsidRPr="00D30813">
        <w:rPr>
          <w:rFonts w:ascii="Times New Roman" w:hAnsi="Times New Roman" w:cs="Times New Roman"/>
          <w:sz w:val="24"/>
          <w:szCs w:val="28"/>
        </w:rPr>
        <w:t>о-</w:t>
      </w:r>
      <w:proofErr w:type="gramEnd"/>
      <w:r w:rsidR="0066794A" w:rsidRPr="00D30813">
        <w:rPr>
          <w:rFonts w:ascii="Times New Roman" w:hAnsi="Times New Roman" w:cs="Times New Roman"/>
          <w:sz w:val="24"/>
          <w:szCs w:val="28"/>
        </w:rPr>
        <w:t xml:space="preserve"> и видео-материалы, презентация.</w:t>
      </w:r>
    </w:p>
    <w:p w:rsidR="001D6CFC" w:rsidRPr="00D30813" w:rsidRDefault="001D6CFC" w:rsidP="00D30813">
      <w:pPr>
        <w:pStyle w:val="a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2E538A" w:rsidRPr="001D6CFC" w:rsidRDefault="0066794A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 xml:space="preserve">Таблица </w:t>
      </w:r>
      <w:proofErr w:type="spellStart"/>
      <w:r w:rsidRPr="001D6CFC">
        <w:rPr>
          <w:rFonts w:ascii="Times New Roman" w:hAnsi="Times New Roman" w:cs="Times New Roman"/>
          <w:b/>
          <w:sz w:val="24"/>
          <w:szCs w:val="28"/>
        </w:rPr>
        <w:t>ба</w:t>
      </w:r>
      <w:r w:rsidR="005A268B">
        <w:rPr>
          <w:rFonts w:ascii="Times New Roman" w:hAnsi="Times New Roman" w:cs="Times New Roman"/>
          <w:b/>
          <w:sz w:val="24"/>
          <w:szCs w:val="28"/>
        </w:rPr>
        <w:t>л</w:t>
      </w:r>
      <w:r w:rsidRPr="001D6CFC">
        <w:rPr>
          <w:rFonts w:ascii="Times New Roman" w:hAnsi="Times New Roman" w:cs="Times New Roman"/>
          <w:b/>
          <w:sz w:val="24"/>
          <w:szCs w:val="28"/>
        </w:rPr>
        <w:t>льно</w:t>
      </w:r>
      <w:proofErr w:type="spellEnd"/>
      <w:r w:rsidRPr="001D6CFC">
        <w:rPr>
          <w:rFonts w:ascii="Times New Roman" w:hAnsi="Times New Roman" w:cs="Times New Roman"/>
          <w:b/>
          <w:sz w:val="24"/>
          <w:szCs w:val="28"/>
        </w:rPr>
        <w:t>-рейтинговой системы  оценивания результатов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6792"/>
        <w:gridCol w:w="1736"/>
      </w:tblGrid>
      <w:tr w:rsidR="006104FB" w:rsidRPr="001D6CFC" w:rsidTr="00293EE5">
        <w:tc>
          <w:tcPr>
            <w:tcW w:w="545" w:type="pct"/>
            <w:shd w:val="clear" w:color="auto" w:fill="D9D9D9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548" w:type="pct"/>
            <w:shd w:val="clear" w:color="auto" w:fill="D9D9D9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Показатели оценки практик</w:t>
            </w:r>
          </w:p>
        </w:tc>
        <w:tc>
          <w:tcPr>
            <w:tcW w:w="907" w:type="pct"/>
            <w:shd w:val="clear" w:color="auto" w:fill="D9D9D9"/>
            <w:vAlign w:val="center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Норма ба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л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лов</w:t>
            </w:r>
          </w:p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6104FB" w:rsidRPr="001D6CFC" w:rsidTr="006559CD">
        <w:trPr>
          <w:trHeight w:val="190"/>
        </w:trPr>
        <w:tc>
          <w:tcPr>
            <w:tcW w:w="5000" w:type="pct"/>
            <w:gridSpan w:val="3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Текущий контроль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548" w:type="pct"/>
          </w:tcPr>
          <w:p w:rsidR="006104FB" w:rsidRPr="00D30813" w:rsidRDefault="006104F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Прохождение студентом подготовительного этапа</w:t>
            </w:r>
          </w:p>
        </w:tc>
        <w:tc>
          <w:tcPr>
            <w:tcW w:w="907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548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Соблюдение</w:t>
            </w:r>
            <w:r w:rsidR="006104FB"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студентом сроков прохождения этапов практики</w:t>
            </w:r>
          </w:p>
        </w:tc>
        <w:tc>
          <w:tcPr>
            <w:tcW w:w="907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EF1241" w:rsidRPr="00D30813" w:rsidTr="00293EE5">
        <w:tc>
          <w:tcPr>
            <w:tcW w:w="545" w:type="pct"/>
          </w:tcPr>
          <w:p w:rsidR="00EF1241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548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Соблюдение студентом сроков предоставления руководителю практикой отчета о прохождении практики</w:t>
            </w:r>
          </w:p>
        </w:tc>
        <w:tc>
          <w:tcPr>
            <w:tcW w:w="907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EF1241" w:rsidRPr="00D30813" w:rsidTr="00293EE5">
        <w:tc>
          <w:tcPr>
            <w:tcW w:w="545" w:type="pct"/>
          </w:tcPr>
          <w:p w:rsidR="00EF1241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548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Качественное выполнение отчета, в содержании которого 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ражены все индивидуальные задания пункты</w:t>
            </w:r>
          </w:p>
        </w:tc>
        <w:tc>
          <w:tcPr>
            <w:tcW w:w="907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EF1241" w:rsidRPr="001D6CFC" w:rsidTr="00293EE5">
        <w:tc>
          <w:tcPr>
            <w:tcW w:w="5000" w:type="pct"/>
            <w:gridSpan w:val="3"/>
          </w:tcPr>
          <w:p w:rsidR="00EF1241" w:rsidRPr="001D6CFC" w:rsidRDefault="00EF1241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548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 студентом отчета о прохождении практики</w:t>
            </w:r>
          </w:p>
        </w:tc>
        <w:tc>
          <w:tcPr>
            <w:tcW w:w="907" w:type="pct"/>
          </w:tcPr>
          <w:p w:rsidR="006104FB" w:rsidRPr="00D30813" w:rsidRDefault="006104F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1241" w:rsidRPr="00D30813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EF1241" w:rsidRPr="001D6CFC" w:rsidTr="00293EE5">
        <w:tc>
          <w:tcPr>
            <w:tcW w:w="4093" w:type="pct"/>
            <w:gridSpan w:val="2"/>
          </w:tcPr>
          <w:p w:rsidR="00EF1241" w:rsidRPr="001D6CFC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Всего</w:t>
            </w:r>
          </w:p>
        </w:tc>
        <w:tc>
          <w:tcPr>
            <w:tcW w:w="907" w:type="pct"/>
          </w:tcPr>
          <w:p w:rsidR="00EF1241" w:rsidRPr="001D6CFC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</w:tr>
    </w:tbl>
    <w:p w:rsidR="001D652F" w:rsidRPr="00D30813" w:rsidRDefault="001D652F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6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 xml:space="preserve">.2. Оценочные материалы для проведения промежуточной аттестации </w:t>
      </w:r>
    </w:p>
    <w:p w:rsidR="001D652F" w:rsidRPr="001D6CFC" w:rsidRDefault="00BD6D78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eastAsia="Times New Roman" w:hAnsi="Times New Roman" w:cs="Times New Roman"/>
          <w:sz w:val="24"/>
          <w:szCs w:val="28"/>
        </w:rPr>
        <w:t xml:space="preserve">1. Семестр – </w:t>
      </w:r>
      <w:r w:rsidR="00AB27BB" w:rsidRPr="001D6CFC">
        <w:rPr>
          <w:rFonts w:ascii="Times New Roman" w:eastAsia="Times New Roman" w:hAnsi="Times New Roman" w:cs="Times New Roman"/>
          <w:sz w:val="24"/>
          <w:szCs w:val="28"/>
        </w:rPr>
        <w:t>6</w:t>
      </w:r>
      <w:r w:rsidRPr="001D6CFC">
        <w:rPr>
          <w:rFonts w:ascii="Times New Roman" w:eastAsia="Times New Roman" w:hAnsi="Times New Roman" w:cs="Times New Roman"/>
          <w:sz w:val="24"/>
          <w:szCs w:val="28"/>
        </w:rPr>
        <w:t>; форма аттестации – зачет.</w:t>
      </w:r>
    </w:p>
    <w:p w:rsidR="00B84A81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Тематика вопросов, задаваемых при защите отчета по практике для оценки сфо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мированности компетенций</w:t>
      </w:r>
      <w:r w:rsidR="00100B96">
        <w:rPr>
          <w:rFonts w:ascii="Times New Roman" w:hAnsi="Times New Roman" w:cs="Times New Roman"/>
          <w:sz w:val="24"/>
          <w:szCs w:val="28"/>
        </w:rPr>
        <w:t>:</w:t>
      </w:r>
    </w:p>
    <w:p w:rsidR="0021170E" w:rsidRPr="003D5672" w:rsidRDefault="00C3683B" w:rsidP="0021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 ОПК-2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Способен участвовать в разработке основных и дополнительных</w:t>
      </w:r>
      <w:r w:rsidR="0021170E" w:rsidRPr="003D56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тельных программ, разрабатывать отдельные их компоненты (в том числе с использован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ем информационн</w:t>
      </w:r>
      <w:proofErr w:type="gramStart"/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коммуникационных технологий);</w:t>
      </w:r>
    </w:p>
    <w:p w:rsidR="00100B96" w:rsidRPr="00D30813" w:rsidRDefault="00100B96" w:rsidP="00100B96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1170E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ОПК-3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организовывать совместную и индивидуальную учебную и во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питательную деятельность обучающихся, в том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требностями, в соответствии с требованиями федеральных государственных образов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0B96" w:rsidRDefault="00100B96" w:rsidP="00100B96">
      <w:pPr>
        <w:pStyle w:val="a6"/>
        <w:rPr>
          <w:rFonts w:ascii="Times New Roman" w:hAnsi="Times New Roman" w:cs="Times New Roman"/>
          <w:sz w:val="24"/>
          <w:szCs w:val="28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ОПК-4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духовно-нравственное воспитание обучающихся в учебной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внеучебной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100B96" w:rsidRDefault="00100B96" w:rsidP="00100B96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21170E">
        <w:rPr>
          <w:rFonts w:ascii="Times New Roman" w:hAnsi="Times New Roman" w:cs="Times New Roman"/>
          <w:b/>
          <w:sz w:val="24"/>
          <w:szCs w:val="28"/>
        </w:rPr>
        <w:t>ОПК-6 -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использовать психолого-педагогические технологии в професс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ональной деятельности, необходимые для индивидуализации обучения, развития, восп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тания, в том числе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потребностями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0B96" w:rsidRDefault="00100B96" w:rsidP="00100B96">
      <w:pPr>
        <w:pStyle w:val="a6"/>
        <w:spacing w:line="240" w:lineRule="exact"/>
        <w:rPr>
          <w:rFonts w:ascii="Times New Roman" w:hAnsi="Times New Roman" w:cs="Times New Roman"/>
          <w:sz w:val="24"/>
          <w:szCs w:val="28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ПК-2</w:t>
      </w:r>
      <w:r>
        <w:rPr>
          <w:rFonts w:ascii="Times New Roman" w:hAnsi="Times New Roman" w:cs="Times New Roman"/>
          <w:sz w:val="24"/>
          <w:szCs w:val="28"/>
        </w:rPr>
        <w:t xml:space="preserve"> 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целенаправленную воспитательную деятельность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100B96" w:rsidRPr="00372220" w:rsidRDefault="00100B96" w:rsidP="00100B96">
      <w:pPr>
        <w:pStyle w:val="a6"/>
        <w:spacing w:line="240" w:lineRule="exact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1. Сформулируйте цели и задачи практики.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2. Назовите основные принципы организации воспитательного процесса в детском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оздоровительном учреждении (лагере, пришкольном летнем лагере, летней дворовой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3. Назовите основные формы формирования духовно-нравственного воспитания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воспитанников на основе базовых национальных ценностей в условиях организ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ции летнего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отдыха и досуга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4. Назовите и охарактеризуйте основные задачи воспитания и духовно-нравственного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развития воспитанников в условиях детских оздоровительных учреждений.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Какими требованиями должен руководствоваться вожатый при организации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оценке различных видов деятельности ребенка (образовательной, игровой, трудовой,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спортивной, художественной и т.д.).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6. Какие методы и формы организации коллективных творческих дел, экскурсий,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походов, экспедиций и других мероприятий (по выбору) Вы реализовали в процессе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хождения практики?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7. Какие формы и методы воспитательной работы вожатого, направленные на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ра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витие творческих способностей воспитанников Вы реализовали в процессе прохождения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практики?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8. Перечислите требования техники безопасности при прохождении практики.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9. Назовите технологии психолого-педагогического сопровождения воспитанников в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де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ском оздоровительном учреждении (лагере, пришкольном летнем лагере, летней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10. Перечислите и охарактеризуйте и проанализируйте проведенные воспитател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ные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мероприятия.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11. Назовите и охарактеризуйте основные этапы организации и проведения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восп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тательных мероприятий.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12. Охарактеризуйте навыки, приобретенные во время прохождения практики.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13. Назовите основные нормативно-правовые документы, регламентирующие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тельность вожатого в детском оздоровительном учреждении (лагере, пришкольном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летнем лагере, летней 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14. Перечислите формы воспитательной работы по формированию культуры зд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рового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и безопасного образа жизни.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15. Назовите основные формы деятельности вожатого по обеспечению охраны жизни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здоровья воспитанников.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16. Назовите и охарактеризуйте основные виды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здоровьесберегающих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17. Какие СГТ предъявляются к организации отдыха и оздоровления детей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по</w:t>
      </w:r>
      <w:r w:rsidRPr="00D30813">
        <w:rPr>
          <w:rFonts w:ascii="Times New Roman" w:hAnsi="Times New Roman" w:cs="Times New Roman"/>
          <w:sz w:val="24"/>
          <w:szCs w:val="28"/>
        </w:rPr>
        <w:t>д</w:t>
      </w:r>
      <w:r w:rsidRPr="00D30813">
        <w:rPr>
          <w:rFonts w:ascii="Times New Roman" w:hAnsi="Times New Roman" w:cs="Times New Roman"/>
          <w:sz w:val="24"/>
          <w:szCs w:val="28"/>
        </w:rPr>
        <w:t>ростков в детском оздоровительном учреждении (лагере, пришкольном летнем лагере,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летней 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18. Перечислите основные типы учреждений, занимающих организацией оздоро</w:t>
      </w:r>
      <w:r w:rsidRPr="00D30813">
        <w:rPr>
          <w:rFonts w:ascii="Times New Roman" w:hAnsi="Times New Roman" w:cs="Times New Roman"/>
          <w:sz w:val="24"/>
          <w:szCs w:val="28"/>
        </w:rPr>
        <w:t>в</w:t>
      </w:r>
      <w:r w:rsidRPr="00D30813">
        <w:rPr>
          <w:rFonts w:ascii="Times New Roman" w:hAnsi="Times New Roman" w:cs="Times New Roman"/>
          <w:sz w:val="24"/>
          <w:szCs w:val="28"/>
        </w:rPr>
        <w:t>ления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и отдыха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19. Перечислите и охарактеризуйте основные формы и методы организации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трудничества воспитанников, поддержания их активности, инициативности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самосто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20. Какими правами наделяет детей Конвенция о правах ребенка?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21. Перечислите основные действующие нормативные и методические документы по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гигиене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22. Какие виды досуговой деятельности вы знаете, назовите принципы педагогики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досуга.</w:t>
      </w:r>
      <w:r w:rsidRPr="00D30813">
        <w:rPr>
          <w:rFonts w:ascii="Times New Roman" w:hAnsi="Times New Roman" w:cs="Times New Roman"/>
          <w:sz w:val="24"/>
          <w:szCs w:val="28"/>
        </w:rPr>
        <w:cr/>
      </w:r>
      <w:r w:rsidR="00293EE5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D30813">
        <w:rPr>
          <w:rFonts w:ascii="Times New Roman" w:hAnsi="Times New Roman" w:cs="Times New Roman"/>
          <w:sz w:val="24"/>
          <w:szCs w:val="28"/>
        </w:rPr>
        <w:t>Зачет практики студента оценивается по следующим критериям: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31-40 баллов – студент свободно владеет информацией, изложенной в дневнике практиканта, представляет результаты самостоятельного исследования, всесторонне и обоснованно отвечает на все поставленные вопросы, доказывает основные выводы, может наглядно продемонстрировать основные положения отчета.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21-30 баллов – студент в достаточной степени освоил основные аспекты по пр</w:t>
      </w:r>
      <w:r w:rsidR="00EC755A" w:rsidRPr="00D30813">
        <w:rPr>
          <w:rFonts w:ascii="Times New Roman" w:hAnsi="Times New Roman" w:cs="Times New Roman"/>
          <w:sz w:val="24"/>
          <w:szCs w:val="28"/>
        </w:rPr>
        <w:t>о</w:t>
      </w:r>
      <w:r w:rsidR="00EC755A" w:rsidRPr="00D30813">
        <w:rPr>
          <w:rFonts w:ascii="Times New Roman" w:hAnsi="Times New Roman" w:cs="Times New Roman"/>
          <w:sz w:val="24"/>
          <w:szCs w:val="28"/>
        </w:rPr>
        <w:t>грамме практики, докладывает результаты небольшого исследования с опорой на ко</w:t>
      </w:r>
      <w:r w:rsidR="00EC755A" w:rsidRPr="00D30813">
        <w:rPr>
          <w:rFonts w:ascii="Times New Roman" w:hAnsi="Times New Roman" w:cs="Times New Roman"/>
          <w:sz w:val="24"/>
          <w:szCs w:val="28"/>
        </w:rPr>
        <w:t>н</w:t>
      </w:r>
      <w:r w:rsidR="00EC755A" w:rsidRPr="00D30813">
        <w:rPr>
          <w:rFonts w:ascii="Times New Roman" w:hAnsi="Times New Roman" w:cs="Times New Roman"/>
          <w:sz w:val="24"/>
          <w:szCs w:val="28"/>
        </w:rPr>
        <w:t>спект, отвечает на поставленные вопросы, используя информацию дневника практиканта.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11-20 баллов – студент подготовил ответ, отражающий основное содержание практики, частично отвечает на вопросы, может подтвердить свои ответы практическими наблюдениями.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0-10 баллов – студент может пересказать основное теоретическое содержание практики, частично ответить на вопросы.</w:t>
      </w:r>
    </w:p>
    <w:p w:rsidR="00EC755A" w:rsidRDefault="00EC755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Зачтено – 11-40 баллов. </w:t>
      </w:r>
    </w:p>
    <w:p w:rsidR="00293EE5" w:rsidRPr="00D30813" w:rsidRDefault="00293EE5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293EE5" w:rsidRDefault="00EC755A" w:rsidP="00293EE5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93EE5">
        <w:rPr>
          <w:rFonts w:ascii="Times New Roman" w:hAnsi="Times New Roman" w:cs="Times New Roman"/>
          <w:b/>
          <w:sz w:val="24"/>
          <w:szCs w:val="28"/>
        </w:rPr>
        <w:t>Пересчет полученной студентом суммы баллов по программе учебной практики в оценку (зачет):</w:t>
      </w:r>
    </w:p>
    <w:tbl>
      <w:tblPr>
        <w:tblStyle w:val="TableNormal"/>
        <w:tblW w:w="9322" w:type="dxa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6202"/>
      </w:tblGrid>
      <w:tr w:rsidR="00EC755A" w:rsidRPr="001D6CFC" w:rsidTr="00EC755A">
        <w:trPr>
          <w:trHeight w:val="277"/>
        </w:trPr>
        <w:tc>
          <w:tcPr>
            <w:tcW w:w="3120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51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балл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более</w:t>
            </w:r>
            <w:proofErr w:type="spellEnd"/>
          </w:p>
        </w:tc>
        <w:tc>
          <w:tcPr>
            <w:tcW w:w="6202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зачтено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</w:tc>
      </w:tr>
      <w:tr w:rsidR="00EC755A" w:rsidRPr="001D6CFC" w:rsidTr="00EC755A">
        <w:trPr>
          <w:trHeight w:val="275"/>
        </w:trPr>
        <w:tc>
          <w:tcPr>
            <w:tcW w:w="3120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меньше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51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балла</w:t>
            </w:r>
            <w:proofErr w:type="spellEnd"/>
          </w:p>
        </w:tc>
        <w:tc>
          <w:tcPr>
            <w:tcW w:w="6202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не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зачтено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</w:tc>
      </w:tr>
    </w:tbl>
    <w:p w:rsidR="00EC755A" w:rsidRPr="00D30813" w:rsidRDefault="00EC755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D30813" w:rsidRDefault="00EC755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575545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2</w:t>
      </w:r>
      <w:r w:rsidR="00BD6D78" w:rsidRPr="001D6CFC">
        <w:rPr>
          <w:rFonts w:ascii="Times New Roman" w:hAnsi="Times New Roman" w:cs="Times New Roman"/>
          <w:b/>
          <w:sz w:val="24"/>
          <w:szCs w:val="28"/>
        </w:rPr>
        <w:t>. П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еречень компетенций и индикаторов их достижения, описание критериев оцен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и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вания компетенций представляются в таблице</w:t>
      </w:r>
    </w:p>
    <w:p w:rsidR="001D652F" w:rsidRDefault="001D652F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65"/>
        <w:gridCol w:w="6"/>
        <w:gridCol w:w="2098"/>
        <w:gridCol w:w="26"/>
        <w:gridCol w:w="15"/>
        <w:gridCol w:w="1962"/>
        <w:gridCol w:w="6"/>
        <w:gridCol w:w="1688"/>
        <w:gridCol w:w="11"/>
        <w:gridCol w:w="1991"/>
      </w:tblGrid>
      <w:tr w:rsidR="00580127" w:rsidRPr="00145D53" w:rsidTr="00772794">
        <w:trPr>
          <w:trHeight w:val="350"/>
        </w:trPr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Код компете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ции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, индикат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ры достижения компетенции  (ИДК)</w:t>
            </w:r>
          </w:p>
        </w:tc>
        <w:tc>
          <w:tcPr>
            <w:tcW w:w="7797" w:type="dxa"/>
            <w:gridSpan w:val="8"/>
            <w:shd w:val="clear" w:color="auto" w:fill="auto"/>
          </w:tcPr>
          <w:p w:rsidR="00580127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Уровни освоения компетенций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41945" w:rsidRPr="00145D53" w:rsidTr="00772794">
        <w:trPr>
          <w:trHeight w:val="357"/>
        </w:trPr>
        <w:tc>
          <w:tcPr>
            <w:tcW w:w="1871" w:type="dxa"/>
            <w:gridSpan w:val="2"/>
            <w:vMerge/>
            <w:shd w:val="clear" w:color="auto" w:fill="auto"/>
          </w:tcPr>
          <w:p w:rsidR="00141945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3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Продвинутый</w:t>
            </w:r>
          </w:p>
        </w:tc>
        <w:tc>
          <w:tcPr>
            <w:tcW w:w="1968" w:type="dxa"/>
            <w:gridSpan w:val="2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Базовый</w:t>
            </w:r>
          </w:p>
        </w:tc>
        <w:tc>
          <w:tcPr>
            <w:tcW w:w="1688" w:type="dxa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Пороговый</w:t>
            </w:r>
          </w:p>
        </w:tc>
        <w:tc>
          <w:tcPr>
            <w:tcW w:w="2002" w:type="dxa"/>
            <w:gridSpan w:val="2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 освоены компетенции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«отлично»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«хорошо»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удовлетво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-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рительно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неудовлетво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-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рительно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06" w:type="dxa"/>
            <w:gridSpan w:val="7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«зачтено»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«не зачтено»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EC37B5" w:rsidRDefault="003F6A4F" w:rsidP="00EC3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ОПК-2 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Способен участвовать в разработке основных и дополнительных образов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тельных программ, разрабатывать отдельные их компоненты (в том числе с использ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ванием информационн</w:t>
            </w:r>
            <w:proofErr w:type="gramStart"/>
            <w:r w:rsid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коммуникационных технологий)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1E1977" w:rsidRDefault="001E1977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ОПК-2.1. Разр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батывает пр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учебных предметов, ку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сов, дисциплин (модулей), пр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л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нительного 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разования в с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ответствии с нормативно-правовыми а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разования.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DA6DD1" w:rsidRDefault="00635576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самостоятельно разрабатывает программы уче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ных предметов, курсов, дисциплин (модулей),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дополн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тельного образ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вания в соотве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ствии с нормати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но-правовыми 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обр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зования.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DA6DD1" w:rsidRDefault="0067241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разрабатывает программы уче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ных предметов, курсов, дисц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плин (модулей), программы 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полнительного образования в с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ответствии с но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мативно-правовыми акт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ми в сфере обр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зования. С незн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чительными 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труднениями справляется сам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стоятельно.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DA6DD1" w:rsidRDefault="00E15EA1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разрабатывает отдельные компоненты программ учебных пре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метов, курсов, дисциплин (модулей), программы 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полнительного образования в соответствии с нормативно-правовыми 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образования. С затруднениями справляется не всегда сам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стоятельно.</w:t>
            </w:r>
          </w:p>
        </w:tc>
        <w:tc>
          <w:tcPr>
            <w:tcW w:w="1991" w:type="dxa"/>
            <w:shd w:val="clear" w:color="auto" w:fill="auto"/>
          </w:tcPr>
          <w:p w:rsidR="00772794" w:rsidRPr="00DA6DD1" w:rsidRDefault="00DA6DD1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gramStart"/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</w:t>
            </w:r>
            <w:proofErr w:type="gramEnd"/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е справляется с разработкой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 учебных предметов, ку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сов, дисциплин (модулей),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дополн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тельного образ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вания в соотве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ствии с норм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тивно-правовыми актами в сфере образования.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Default="001E1977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1977">
              <w:rPr>
                <w:rFonts w:ascii="Times New Roman" w:hAnsi="Times New Roman" w:cs="Times New Roman"/>
                <w:sz w:val="24"/>
              </w:rPr>
              <w:t>ОПК-2.2. Пр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ектирует инд</w:t>
            </w:r>
            <w:r w:rsidRPr="001E1977">
              <w:rPr>
                <w:rFonts w:ascii="Times New Roman" w:hAnsi="Times New Roman" w:cs="Times New Roman"/>
                <w:sz w:val="24"/>
              </w:rPr>
              <w:t>и</w:t>
            </w:r>
            <w:r w:rsidRPr="001E1977">
              <w:rPr>
                <w:rFonts w:ascii="Times New Roman" w:hAnsi="Times New Roman" w:cs="Times New Roman"/>
                <w:sz w:val="24"/>
              </w:rPr>
              <w:t>видуальные о</w:t>
            </w:r>
            <w:r w:rsidRPr="001E1977">
              <w:rPr>
                <w:rFonts w:ascii="Times New Roman" w:hAnsi="Times New Roman" w:cs="Times New Roman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sz w:val="24"/>
              </w:rPr>
              <w:t>разовательные маршруты осв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ения программ учебных пре</w:t>
            </w:r>
            <w:r w:rsidRPr="001E1977">
              <w:rPr>
                <w:rFonts w:ascii="Times New Roman" w:hAnsi="Times New Roman" w:cs="Times New Roman"/>
                <w:sz w:val="24"/>
              </w:rPr>
              <w:t>д</w:t>
            </w:r>
            <w:r w:rsidRPr="001E1977">
              <w:rPr>
                <w:rFonts w:ascii="Times New Roman" w:hAnsi="Times New Roman" w:cs="Times New Roman"/>
                <w:sz w:val="24"/>
              </w:rPr>
              <w:lastRenderedPageBreak/>
              <w:t>метов, курсов, дисциплин (м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дулей), пр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грамм дополн</w:t>
            </w:r>
            <w:r w:rsidRPr="001E1977">
              <w:rPr>
                <w:rFonts w:ascii="Times New Roman" w:hAnsi="Times New Roman" w:cs="Times New Roman"/>
                <w:sz w:val="24"/>
              </w:rPr>
              <w:t>и</w:t>
            </w:r>
            <w:r w:rsidRPr="001E1977">
              <w:rPr>
                <w:rFonts w:ascii="Times New Roman" w:hAnsi="Times New Roman" w:cs="Times New Roman"/>
                <w:sz w:val="24"/>
              </w:rPr>
              <w:t>тельного обр</w:t>
            </w:r>
            <w:r w:rsidRPr="001E1977">
              <w:rPr>
                <w:rFonts w:ascii="Times New Roman" w:hAnsi="Times New Roman" w:cs="Times New Roman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sz w:val="24"/>
              </w:rPr>
              <w:t>зования в соо</w:t>
            </w:r>
            <w:r w:rsidRPr="001E1977">
              <w:rPr>
                <w:rFonts w:ascii="Times New Roman" w:hAnsi="Times New Roman" w:cs="Times New Roman"/>
                <w:sz w:val="24"/>
              </w:rPr>
              <w:t>т</w:t>
            </w:r>
            <w:r w:rsidRPr="001E1977">
              <w:rPr>
                <w:rFonts w:ascii="Times New Roman" w:hAnsi="Times New Roman" w:cs="Times New Roman"/>
                <w:sz w:val="24"/>
              </w:rPr>
              <w:t>ветствии с обр</w:t>
            </w:r>
            <w:r w:rsidRPr="001E1977">
              <w:rPr>
                <w:rFonts w:ascii="Times New Roman" w:hAnsi="Times New Roman" w:cs="Times New Roman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sz w:val="24"/>
              </w:rPr>
              <w:t>зовательными</w:t>
            </w:r>
            <w:r w:rsidRPr="00087207">
              <w:rPr>
                <w:sz w:val="24"/>
              </w:rPr>
              <w:t xml:space="preserve"> </w:t>
            </w:r>
            <w:r w:rsidRPr="006F0A0B">
              <w:rPr>
                <w:rFonts w:ascii="Times New Roman" w:hAnsi="Times New Roman" w:cs="Times New Roman"/>
                <w:sz w:val="24"/>
              </w:rPr>
              <w:t>потребностями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A325DB" w:rsidRDefault="00172630" w:rsidP="009F0B6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9F0B60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пособен</w:t>
            </w:r>
            <w:proofErr w:type="gramEnd"/>
            <w:r w:rsidRPr="00A325DB">
              <w:rPr>
                <w:rFonts w:ascii="Times New Roman" w:hAnsi="Times New Roman" w:cs="Times New Roman"/>
                <w:sz w:val="24"/>
              </w:rPr>
              <w:t xml:space="preserve"> пре</w:t>
            </w:r>
            <w:r w:rsidRPr="00A325DB">
              <w:rPr>
                <w:rFonts w:ascii="Times New Roman" w:hAnsi="Times New Roman" w:cs="Times New Roman"/>
                <w:sz w:val="24"/>
              </w:rPr>
              <w:t>д</w:t>
            </w:r>
            <w:r w:rsidRPr="00A325DB">
              <w:rPr>
                <w:rFonts w:ascii="Times New Roman" w:hAnsi="Times New Roman" w:cs="Times New Roman"/>
                <w:sz w:val="24"/>
              </w:rPr>
              <w:t>ложить и традиц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онное, и иннов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ционное, творч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t>ское решение з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дач на проектир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вание образов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тельных маршр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тов освоения пр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грамм учебных предметов, курсов, дисциплин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 в соотве</w:t>
            </w:r>
            <w:r w:rsidRPr="00A325DB">
              <w:rPr>
                <w:rFonts w:ascii="Times New Roman" w:hAnsi="Times New Roman" w:cs="Times New Roman"/>
                <w:sz w:val="24"/>
              </w:rPr>
              <w:t>т</w:t>
            </w:r>
            <w:r w:rsidRPr="00A325DB">
              <w:rPr>
                <w:rFonts w:ascii="Times New Roman" w:hAnsi="Times New Roman" w:cs="Times New Roman"/>
                <w:sz w:val="24"/>
              </w:rPr>
              <w:t>ствии с образов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тельными потре</w:t>
            </w:r>
            <w:r w:rsidRPr="00A325DB">
              <w:rPr>
                <w:rFonts w:ascii="Times New Roman" w:hAnsi="Times New Roman" w:cs="Times New Roman"/>
                <w:sz w:val="24"/>
              </w:rPr>
              <w:t>б</w:t>
            </w:r>
            <w:r w:rsidRPr="00A325DB">
              <w:rPr>
                <w:rFonts w:ascii="Times New Roman" w:hAnsi="Times New Roman" w:cs="Times New Roman"/>
                <w:sz w:val="24"/>
              </w:rPr>
              <w:t>ностями обуча</w:t>
            </w:r>
            <w:r w:rsidRPr="00A325DB">
              <w:rPr>
                <w:rFonts w:ascii="Times New Roman" w:hAnsi="Times New Roman" w:cs="Times New Roman"/>
                <w:sz w:val="24"/>
              </w:rPr>
              <w:t>ю</w:t>
            </w:r>
            <w:r w:rsidRPr="00A325DB">
              <w:rPr>
                <w:rFonts w:ascii="Times New Roman" w:hAnsi="Times New Roman" w:cs="Times New Roman"/>
                <w:sz w:val="24"/>
              </w:rPr>
              <w:t>щихся.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A325DB" w:rsidRDefault="00CF627C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proofErr w:type="gramStart"/>
            <w:r w:rsidRPr="00A325DB">
              <w:rPr>
                <w:rFonts w:ascii="Times New Roman" w:hAnsi="Times New Roman" w:cs="Times New Roman"/>
                <w:sz w:val="24"/>
              </w:rPr>
              <w:t>способен</w:t>
            </w:r>
            <w:proofErr w:type="gramEnd"/>
            <w:r w:rsidRPr="00A325DB">
              <w:rPr>
                <w:rFonts w:ascii="Times New Roman" w:hAnsi="Times New Roman" w:cs="Times New Roman"/>
                <w:sz w:val="24"/>
              </w:rPr>
              <w:t xml:space="preserve"> пре</w:t>
            </w:r>
            <w:r w:rsidRPr="00A325DB">
              <w:rPr>
                <w:rFonts w:ascii="Times New Roman" w:hAnsi="Times New Roman" w:cs="Times New Roman"/>
                <w:sz w:val="24"/>
              </w:rPr>
              <w:t>д</w:t>
            </w:r>
            <w:r w:rsidRPr="00A325DB">
              <w:rPr>
                <w:rFonts w:ascii="Times New Roman" w:hAnsi="Times New Roman" w:cs="Times New Roman"/>
                <w:sz w:val="24"/>
              </w:rPr>
              <w:t>ложить только традиционное решение задач на проектирование образовательных маршрутов осв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ения программ учебных предм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t>тов, курсов, ди</w:t>
            </w:r>
            <w:r w:rsidRPr="00A325DB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циплин (модулей) в соответствии с образовательн</w:t>
            </w:r>
            <w:r w:rsidRPr="00A325DB">
              <w:rPr>
                <w:rFonts w:ascii="Times New Roman" w:hAnsi="Times New Roman" w:cs="Times New Roman"/>
                <w:sz w:val="24"/>
              </w:rPr>
              <w:t>ы</w:t>
            </w:r>
            <w:r w:rsidRPr="00A325DB">
              <w:rPr>
                <w:rFonts w:ascii="Times New Roman" w:hAnsi="Times New Roman" w:cs="Times New Roman"/>
                <w:sz w:val="24"/>
              </w:rPr>
              <w:t>ми потребност</w:t>
            </w:r>
            <w:r w:rsidRPr="00A325DB">
              <w:rPr>
                <w:rFonts w:ascii="Times New Roman" w:hAnsi="Times New Roman" w:cs="Times New Roman"/>
                <w:sz w:val="24"/>
              </w:rPr>
              <w:t>я</w:t>
            </w:r>
            <w:r w:rsidRPr="00A325DB">
              <w:rPr>
                <w:rFonts w:ascii="Times New Roman" w:hAnsi="Times New Roman" w:cs="Times New Roman"/>
                <w:sz w:val="24"/>
              </w:rPr>
              <w:t>ми обучающихся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A325DB" w:rsidRDefault="00573FD4" w:rsidP="009F0B6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hAnsi="Times New Roman" w:cs="Times New Roman"/>
                <w:sz w:val="24"/>
              </w:rPr>
              <w:t xml:space="preserve"> п</w:t>
            </w:r>
            <w:r w:rsidRPr="00A325DB">
              <w:rPr>
                <w:rFonts w:ascii="Times New Roman" w:hAnsi="Times New Roman" w:cs="Times New Roman"/>
                <w:sz w:val="24"/>
              </w:rPr>
              <w:t>редлагает традиционное решение задач на проектир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вание образ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 xml:space="preserve">вательных маршрутов 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освоения пр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грамм учебных предметов, курсов, дисц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лей), но нед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статочно уч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тывает образ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вательные п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требности об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A325DB" w:rsidRDefault="00A325D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Pr="00A325DB">
              <w:rPr>
                <w:rFonts w:ascii="Times New Roman" w:hAnsi="Times New Roman" w:cs="Times New Roman"/>
                <w:sz w:val="24"/>
              </w:rPr>
              <w:t xml:space="preserve"> не предлагает решения задач на проектирование образовательных маршрутов осв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ения программ учебных предм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тов, курсов, ди</w:t>
            </w:r>
            <w:r w:rsidRPr="00A325DB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циплин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лей), не учитыв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ет образовател</w:t>
            </w:r>
            <w:r w:rsidRPr="00A325DB">
              <w:rPr>
                <w:rFonts w:ascii="Times New Roman" w:hAnsi="Times New Roman" w:cs="Times New Roman"/>
                <w:sz w:val="24"/>
              </w:rPr>
              <w:t>ь</w:t>
            </w:r>
            <w:r w:rsidRPr="00A325DB">
              <w:rPr>
                <w:rFonts w:ascii="Times New Roman" w:hAnsi="Times New Roman" w:cs="Times New Roman"/>
                <w:sz w:val="24"/>
              </w:rPr>
              <w:t>ные потребности обучающихся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6D38BB" w:rsidRDefault="006D38B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38BB">
              <w:rPr>
                <w:rFonts w:ascii="Times New Roman" w:hAnsi="Times New Roman" w:cs="Times New Roman"/>
                <w:sz w:val="24"/>
              </w:rPr>
              <w:lastRenderedPageBreak/>
              <w:t>ОПК-2.3. Ос</w:t>
            </w:r>
            <w:r w:rsidRPr="006D38BB">
              <w:rPr>
                <w:rFonts w:ascii="Times New Roman" w:hAnsi="Times New Roman" w:cs="Times New Roman"/>
                <w:sz w:val="24"/>
              </w:rPr>
              <w:t>у</w:t>
            </w:r>
            <w:r w:rsidRPr="006D38BB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логий, в том числе информ</w:t>
            </w:r>
            <w:r w:rsidRPr="006D38BB">
              <w:rPr>
                <w:rFonts w:ascii="Times New Roman" w:hAnsi="Times New Roman" w:cs="Times New Roman"/>
                <w:sz w:val="24"/>
              </w:rPr>
              <w:t>а</w:t>
            </w:r>
            <w:r w:rsidRPr="006D38BB">
              <w:rPr>
                <w:rFonts w:ascii="Times New Roman" w:hAnsi="Times New Roman" w:cs="Times New Roman"/>
                <w:sz w:val="24"/>
              </w:rPr>
              <w:t>ционно-коммуникац</w:t>
            </w:r>
            <w:r w:rsidRPr="006D38BB">
              <w:rPr>
                <w:rFonts w:ascii="Times New Roman" w:hAnsi="Times New Roman" w:cs="Times New Roman"/>
                <w:sz w:val="24"/>
              </w:rPr>
              <w:t>и</w:t>
            </w:r>
            <w:r w:rsidRPr="006D38BB">
              <w:rPr>
                <w:rFonts w:ascii="Times New Roman" w:hAnsi="Times New Roman" w:cs="Times New Roman"/>
                <w:sz w:val="24"/>
              </w:rPr>
              <w:t>онных, испол</w:t>
            </w:r>
            <w:r w:rsidRPr="006D38BB">
              <w:rPr>
                <w:rFonts w:ascii="Times New Roman" w:hAnsi="Times New Roman" w:cs="Times New Roman"/>
                <w:sz w:val="24"/>
              </w:rPr>
              <w:t>ь</w:t>
            </w:r>
            <w:r w:rsidRPr="006D38BB">
              <w:rPr>
                <w:rFonts w:ascii="Times New Roman" w:hAnsi="Times New Roman" w:cs="Times New Roman"/>
                <w:sz w:val="24"/>
              </w:rPr>
              <w:t>зуемых при ра</w:t>
            </w:r>
            <w:r w:rsidRPr="006D38BB">
              <w:rPr>
                <w:rFonts w:ascii="Times New Roman" w:hAnsi="Times New Roman" w:cs="Times New Roman"/>
                <w:sz w:val="24"/>
              </w:rPr>
              <w:t>з</w:t>
            </w:r>
            <w:r w:rsidRPr="006D38BB">
              <w:rPr>
                <w:rFonts w:ascii="Times New Roman" w:hAnsi="Times New Roman" w:cs="Times New Roman"/>
                <w:sz w:val="24"/>
              </w:rPr>
              <w:t>работке осно</w:t>
            </w:r>
            <w:r w:rsidRPr="006D38BB">
              <w:rPr>
                <w:rFonts w:ascii="Times New Roman" w:hAnsi="Times New Roman" w:cs="Times New Roman"/>
                <w:sz w:val="24"/>
              </w:rPr>
              <w:t>в</w:t>
            </w:r>
            <w:r w:rsidRPr="006D38BB">
              <w:rPr>
                <w:rFonts w:ascii="Times New Roman" w:hAnsi="Times New Roman" w:cs="Times New Roman"/>
                <w:sz w:val="24"/>
              </w:rPr>
              <w:t>ных и дополн</w:t>
            </w:r>
            <w:r w:rsidRPr="006D38BB">
              <w:rPr>
                <w:rFonts w:ascii="Times New Roman" w:hAnsi="Times New Roman" w:cs="Times New Roman"/>
                <w:sz w:val="24"/>
              </w:rPr>
              <w:t>и</w:t>
            </w:r>
            <w:r w:rsidRPr="006D38BB">
              <w:rPr>
                <w:rFonts w:ascii="Times New Roman" w:hAnsi="Times New Roman" w:cs="Times New Roman"/>
                <w:sz w:val="24"/>
              </w:rPr>
              <w:t>тельных образ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вательных пр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грамм и их эл</w:t>
            </w:r>
            <w:r w:rsidRPr="006D38BB">
              <w:rPr>
                <w:rFonts w:ascii="Times New Roman" w:hAnsi="Times New Roman" w:cs="Times New Roman"/>
                <w:sz w:val="24"/>
              </w:rPr>
              <w:t>е</w:t>
            </w:r>
            <w:r w:rsidRPr="006D38BB">
              <w:rPr>
                <w:rFonts w:ascii="Times New Roman" w:hAnsi="Times New Roman" w:cs="Times New Roman"/>
                <w:sz w:val="24"/>
              </w:rPr>
              <w:t>ментов.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990638" w:rsidRDefault="00DE037F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412978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грамотно и бе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з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ошибочно о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разрабо</w:t>
            </w:r>
            <w:r w:rsidRPr="00990638">
              <w:rPr>
                <w:rFonts w:ascii="Times New Roman" w:hAnsi="Times New Roman" w:cs="Times New Roman"/>
                <w:sz w:val="24"/>
              </w:rPr>
              <w:t>т</w:t>
            </w:r>
            <w:r w:rsidRPr="00990638">
              <w:rPr>
                <w:rFonts w:ascii="Times New Roman" w:hAnsi="Times New Roman" w:cs="Times New Roman"/>
                <w:sz w:val="24"/>
              </w:rPr>
              <w:t>ке основных и д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полнительных о</w:t>
            </w:r>
            <w:r w:rsidRPr="00990638">
              <w:rPr>
                <w:rFonts w:ascii="Times New Roman" w:hAnsi="Times New Roman" w:cs="Times New Roman"/>
                <w:sz w:val="24"/>
              </w:rPr>
              <w:t>б</w:t>
            </w:r>
            <w:r w:rsidRPr="00990638">
              <w:rPr>
                <w:rFonts w:ascii="Times New Roman" w:hAnsi="Times New Roman" w:cs="Times New Roman"/>
                <w:sz w:val="24"/>
              </w:rPr>
              <w:t>разовательных программ и их элементов.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990638" w:rsidRDefault="0045684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грамотно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</w:t>
            </w:r>
            <w:r w:rsidRPr="00990638">
              <w:rPr>
                <w:rFonts w:ascii="Times New Roman" w:hAnsi="Times New Roman" w:cs="Times New Roman"/>
                <w:sz w:val="24"/>
              </w:rPr>
              <w:t>а</w:t>
            </w:r>
            <w:r w:rsidRPr="00990638">
              <w:rPr>
                <w:rFonts w:ascii="Times New Roman" w:hAnsi="Times New Roman" w:cs="Times New Roman"/>
                <w:sz w:val="24"/>
              </w:rPr>
              <w:t>ботке основных и дополнительных образовательных программ и их элементов. Исп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тывает незнач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тельные затру</w:t>
            </w:r>
            <w:r w:rsidRPr="00990638">
              <w:rPr>
                <w:rFonts w:ascii="Times New Roman" w:hAnsi="Times New Roman" w:cs="Times New Roman"/>
                <w:sz w:val="24"/>
              </w:rPr>
              <w:t>д</w:t>
            </w:r>
            <w:r w:rsidRPr="00990638">
              <w:rPr>
                <w:rFonts w:ascii="Times New Roman" w:hAnsi="Times New Roman" w:cs="Times New Roman"/>
                <w:sz w:val="24"/>
              </w:rPr>
              <w:t>нения, которые легко исправляет.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990638" w:rsidRDefault="00A05A4F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</w:t>
            </w:r>
            <w:proofErr w:type="gramStart"/>
            <w:r w:rsidRPr="00990638">
              <w:rPr>
                <w:rFonts w:ascii="Times New Roman" w:eastAsia="Arial Unicode MS" w:hAnsi="Times New Roman" w:cs="Times New Roman"/>
                <w:sz w:val="24"/>
              </w:rPr>
              <w:t>н</w:t>
            </w:r>
            <w:proofErr w:type="gramEnd"/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е всегда грамотно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</w:t>
            </w:r>
            <w:r w:rsidRPr="00990638">
              <w:rPr>
                <w:rFonts w:ascii="Times New Roman" w:hAnsi="Times New Roman" w:cs="Times New Roman"/>
                <w:sz w:val="24"/>
              </w:rPr>
              <w:t>т</w:t>
            </w:r>
            <w:r w:rsidRPr="00990638">
              <w:rPr>
                <w:rFonts w:ascii="Times New Roman" w:hAnsi="Times New Roman" w:cs="Times New Roman"/>
                <w:sz w:val="24"/>
              </w:rPr>
              <w:t>бор педагог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ческих и др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ле информац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онно-коммуникац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онных, испол</w:t>
            </w:r>
            <w:r w:rsidRPr="00990638">
              <w:rPr>
                <w:rFonts w:ascii="Times New Roman" w:hAnsi="Times New Roman" w:cs="Times New Roman"/>
                <w:sz w:val="24"/>
              </w:rPr>
              <w:t>ь</w:t>
            </w:r>
            <w:r w:rsidRPr="00990638">
              <w:rPr>
                <w:rFonts w:ascii="Times New Roman" w:hAnsi="Times New Roman" w:cs="Times New Roman"/>
                <w:sz w:val="24"/>
              </w:rPr>
              <w:t>зуемых при разработке о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новных и д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полнительных образовател</w:t>
            </w:r>
            <w:r w:rsidRPr="00990638">
              <w:rPr>
                <w:rFonts w:ascii="Times New Roman" w:hAnsi="Times New Roman" w:cs="Times New Roman"/>
                <w:sz w:val="24"/>
              </w:rPr>
              <w:t>ь</w:t>
            </w:r>
            <w:r w:rsidRPr="00990638">
              <w:rPr>
                <w:rFonts w:ascii="Times New Roman" w:hAnsi="Times New Roman" w:cs="Times New Roman"/>
                <w:sz w:val="24"/>
              </w:rPr>
              <w:t>ных программ и их элеме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тов. Испыт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вает затрудн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ния, которые не всегда и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правляет сам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стоятельно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990638" w:rsidRDefault="0099063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неверно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</w:t>
            </w:r>
            <w:r w:rsidRPr="00990638">
              <w:rPr>
                <w:rFonts w:ascii="Times New Roman" w:hAnsi="Times New Roman" w:cs="Times New Roman"/>
                <w:sz w:val="24"/>
              </w:rPr>
              <w:t>а</w:t>
            </w:r>
            <w:r w:rsidRPr="00990638">
              <w:rPr>
                <w:rFonts w:ascii="Times New Roman" w:hAnsi="Times New Roman" w:cs="Times New Roman"/>
                <w:sz w:val="24"/>
              </w:rPr>
              <w:t>ботке основных и дополнительных образовательных программ и их элементов. Исп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тывает затрудн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ния, которые не исправляет даже после дополн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тельных вопр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сов.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A11456" w:rsidRDefault="00A11456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1456">
              <w:rPr>
                <w:rFonts w:ascii="Times New Roman" w:hAnsi="Times New Roman" w:cs="Times New Roman"/>
                <w:sz w:val="24"/>
              </w:rPr>
              <w:t>ОПК-2.4*. Знает принципы и технологии ра</w:t>
            </w:r>
            <w:r w:rsidRPr="00A11456">
              <w:rPr>
                <w:rFonts w:ascii="Times New Roman" w:hAnsi="Times New Roman" w:cs="Times New Roman"/>
                <w:sz w:val="24"/>
              </w:rPr>
              <w:t>з</w:t>
            </w:r>
            <w:r w:rsidRPr="00A11456">
              <w:rPr>
                <w:rFonts w:ascii="Times New Roman" w:hAnsi="Times New Roman" w:cs="Times New Roman"/>
                <w:sz w:val="24"/>
              </w:rPr>
              <w:t>работки осно</w:t>
            </w:r>
            <w:r w:rsidRPr="00A11456">
              <w:rPr>
                <w:rFonts w:ascii="Times New Roman" w:hAnsi="Times New Roman" w:cs="Times New Roman"/>
                <w:sz w:val="24"/>
              </w:rPr>
              <w:t>в</w:t>
            </w:r>
            <w:r w:rsidRPr="00A11456">
              <w:rPr>
                <w:rFonts w:ascii="Times New Roman" w:hAnsi="Times New Roman" w:cs="Times New Roman"/>
                <w:sz w:val="24"/>
              </w:rPr>
              <w:t>ных и дополн</w:t>
            </w:r>
            <w:r w:rsidRPr="00A11456">
              <w:rPr>
                <w:rFonts w:ascii="Times New Roman" w:hAnsi="Times New Roman" w:cs="Times New Roman"/>
                <w:sz w:val="24"/>
              </w:rPr>
              <w:t>и</w:t>
            </w:r>
            <w:r w:rsidRPr="00A11456">
              <w:rPr>
                <w:rFonts w:ascii="Times New Roman" w:hAnsi="Times New Roman" w:cs="Times New Roman"/>
                <w:sz w:val="24"/>
              </w:rPr>
              <w:t>тельных образ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вательных пр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грамм в соотве</w:t>
            </w:r>
            <w:r w:rsidRPr="00A11456">
              <w:rPr>
                <w:rFonts w:ascii="Times New Roman" w:hAnsi="Times New Roman" w:cs="Times New Roman"/>
                <w:sz w:val="24"/>
              </w:rPr>
              <w:t>т</w:t>
            </w:r>
            <w:r w:rsidRPr="00A11456">
              <w:rPr>
                <w:rFonts w:ascii="Times New Roman" w:hAnsi="Times New Roman" w:cs="Times New Roman"/>
                <w:sz w:val="24"/>
              </w:rPr>
              <w:t>ствии с ФГОС общего образ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вания.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432333" w:rsidRDefault="00A53CC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 демонстрирует хорошее знание принципов и те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х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нологий</w:t>
            </w:r>
            <w:r w:rsidRPr="00432333">
              <w:rPr>
                <w:rFonts w:ascii="Times New Roman" w:hAnsi="Times New Roman" w:cs="Times New Roman"/>
                <w:sz w:val="24"/>
              </w:rPr>
              <w:t xml:space="preserve"> разрабо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ки основных и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о</w:t>
            </w:r>
            <w:r w:rsidRPr="00432333">
              <w:rPr>
                <w:rFonts w:ascii="Times New Roman" w:hAnsi="Times New Roman" w:cs="Times New Roman"/>
                <w:sz w:val="24"/>
              </w:rPr>
              <w:t>б</w:t>
            </w:r>
            <w:r w:rsidRPr="00432333">
              <w:rPr>
                <w:rFonts w:ascii="Times New Roman" w:hAnsi="Times New Roman" w:cs="Times New Roman"/>
                <w:sz w:val="24"/>
              </w:rPr>
              <w:t>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432333" w:rsidRDefault="00B607E9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3844BD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демонстрирует знание основных принципов и</w:t>
            </w:r>
            <w:r w:rsidRPr="00432333">
              <w:rPr>
                <w:rFonts w:ascii="Times New Roman" w:eastAsia="Arial Unicode MS" w:hAnsi="Times New Roman" w:cs="Times New Roman"/>
                <w:i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те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х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нологий</w:t>
            </w:r>
            <w:r w:rsidRPr="00432333">
              <w:rPr>
                <w:rFonts w:ascii="Times New Roman" w:hAnsi="Times New Roman" w:cs="Times New Roman"/>
                <w:sz w:val="24"/>
              </w:rPr>
              <w:t xml:space="preserve"> разр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ботки основных и дополнительных образовательных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 Испытывает незначительные затруднения, к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торые легко и</w:t>
            </w:r>
            <w:r w:rsidRPr="00432333">
              <w:rPr>
                <w:rFonts w:ascii="Times New Roman" w:hAnsi="Times New Roman" w:cs="Times New Roman"/>
                <w:sz w:val="24"/>
              </w:rPr>
              <w:t>с</w:t>
            </w:r>
            <w:r w:rsidRPr="00432333">
              <w:rPr>
                <w:rFonts w:ascii="Times New Roman" w:hAnsi="Times New Roman" w:cs="Times New Roman"/>
                <w:sz w:val="24"/>
              </w:rPr>
              <w:t>правляет.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432333" w:rsidRDefault="0083490C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 xml:space="preserve">- </w:t>
            </w:r>
            <w:proofErr w:type="gramStart"/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д</w:t>
            </w:r>
            <w:proofErr w:type="gramEnd"/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емонстр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и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рует частичное знание при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н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ципов и техн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о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логий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 xml:space="preserve"> разр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а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ботки осно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в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ных и допо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л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нительных 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б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разовательных программ в с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ответствии с ФГОС общего образования. Испытывает затруднения, которые не всегда испра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в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ляет самосто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я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тельно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432333" w:rsidRDefault="00432333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3844BD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 xml:space="preserve">не знает </w:t>
            </w:r>
            <w:r w:rsidRPr="00432333">
              <w:rPr>
                <w:rFonts w:ascii="Times New Roman" w:hAnsi="Times New Roman" w:cs="Times New Roman"/>
                <w:sz w:val="24"/>
              </w:rPr>
              <w:t>при</w:t>
            </w:r>
            <w:r w:rsidRPr="00432333">
              <w:rPr>
                <w:rFonts w:ascii="Times New Roman" w:hAnsi="Times New Roman" w:cs="Times New Roman"/>
                <w:sz w:val="24"/>
              </w:rPr>
              <w:t>н</w:t>
            </w:r>
            <w:r w:rsidRPr="00432333">
              <w:rPr>
                <w:rFonts w:ascii="Times New Roman" w:hAnsi="Times New Roman" w:cs="Times New Roman"/>
                <w:sz w:val="24"/>
              </w:rPr>
              <w:t>ципы и технол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гии разработки основных и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образовательных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  Испытывает затруднения, к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торые не испра</w:t>
            </w:r>
            <w:r w:rsidRPr="00432333">
              <w:rPr>
                <w:rFonts w:ascii="Times New Roman" w:hAnsi="Times New Roman" w:cs="Times New Roman"/>
                <w:sz w:val="24"/>
              </w:rPr>
              <w:t>в</w:t>
            </w:r>
            <w:r w:rsidRPr="00432333">
              <w:rPr>
                <w:rFonts w:ascii="Times New Roman" w:hAnsi="Times New Roman" w:cs="Times New Roman"/>
                <w:sz w:val="24"/>
              </w:rPr>
              <w:t>ляет после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вопросов.</w:t>
            </w:r>
          </w:p>
        </w:tc>
      </w:tr>
      <w:tr w:rsidR="00141945" w:rsidRPr="00145D53" w:rsidTr="00995090">
        <w:tc>
          <w:tcPr>
            <w:tcW w:w="9668" w:type="dxa"/>
            <w:gridSpan w:val="10"/>
            <w:shd w:val="clear" w:color="auto" w:fill="auto"/>
          </w:tcPr>
          <w:p w:rsidR="00141945" w:rsidRPr="00145D53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ОПК-3 Способен организовывать совместную и индивидуальную учебную и воспит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тельную деятельность обучающихся, в том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числе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особыми образовательными п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требностями, в соответствии с требованиями федеральных государственных образов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тельных стандартов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ОПК-3.1.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тирует диагн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стируемые цели (требования к результатам) совместной и индивидуальной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чающихся, в том числе с особыми образовател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потребн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стями, в соо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ветствии с тр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бованиями 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деральных гос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дарственных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разовательных стандартов. 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знает особенности организации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питательной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образовательными потребностями;</w:t>
            </w:r>
          </w:p>
          <w:p w:rsidR="00580127" w:rsidRPr="00145D53" w:rsidRDefault="00580127" w:rsidP="00995090">
            <w:pPr>
              <w:spacing w:after="0" w:line="240" w:lineRule="exact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требования ФГОС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 целом знает особенности 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ганизации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треб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 ФГОС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знает некот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рые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особенн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сти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четко знает требов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ФГОС</w:t>
            </w:r>
            <w:r w:rsidRPr="00145D5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не знает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ности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ции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ной деятельности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быми образов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тельными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требностями;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требования ФГОС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агностируемые 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 (требования к результатам)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дуальной учебной и воспитательной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умеет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агностируемые цели (требования к результатам) совместной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дивидуальной учебной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сультацией наставника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допускает ошибки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становке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гностируемых целей (треб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вания к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зультатам)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учебной и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щихся,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умеет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диагностируемые цели (требования к результатам) совместной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дивидуальной учебной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основами проектирования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основами проектирования, допускает 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дельные ошибки в выполнении 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даний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 полной мере владеет основами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ектирования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владеет осн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вами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ОПК-3.2.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пользует педаг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гически обосн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ванные соде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жание, формы, методы и 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мы организации совместной и индивидуальной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содержание, формы, методы и приемы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совместной и индивидуальной учебной 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знает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держание, фо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мы, методы и приемы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ной учебной и воспитательной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знает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фрагме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тарно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жание, формы, методы и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содерж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ние, формы,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тоды и приемы организации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видуальной 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вывать совместную и индивидуальную учебную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умеет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вывать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и индивид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альную учебную и воспитательную деятельность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Испытывает существенные затруднения в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учебной и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не 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умеет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зовывать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местную и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видуальную учебную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приемами организации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дуальной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ся в соответствии с возрастными но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мами их развития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 целом владеет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приемами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индивид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ности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в соотве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ствии с возрас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нормами их развития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Владеет о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дельными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емами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дуальной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в соответствии с возрастными нормами их развития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владеет 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мами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совместной и индивидуальной деятельности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обучающихся в соответствии с возрастными нормами их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вития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ОПК-3.3. Управляет 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группами с целью вовл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чения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в процесс обучения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оказ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вает помощь и поддержку в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нических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 самоупра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ления.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знает основы управления уче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ными группами с целью вовлечения </w:t>
            </w:r>
            <w:proofErr w:type="gramStart"/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 в процесс обучения и воспитания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uppressAutoHyphens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знает основы управления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учебными группами с целью вовлечения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процесс обучения и воспитания, но не все аспекты отражает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знает с сущ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ственными п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грешностями основы упра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группами с целью вовл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чения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цесс обучения и воспитания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не знает основ управления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группами с целью вовлечения обучающихся в процесс обучения и воспитания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обоснованно применять псих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лого-педагогические технологии для 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ресной работы с различными кат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вательными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требностями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применять психолого-педагогические технологии для адресной работы с различными 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затруднения в применении психолого-педагогич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ских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гий для адре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работы с различными категориями обучающихся, в том числе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потребностями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прим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нять психолого-педагогические технологии для адресной работы с различными 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технолог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ями помощи и поддержки 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ученических органов сам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управления, реш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ет нестандартные задачи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гиями помощи и поддержки в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учен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органов самоуправления, в решении 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стандартных 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дач испытывает трудности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трудности при отборе и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менении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мощи и по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держки 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нических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ганов сам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логиями помощи и поддержки в организации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учен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органов самоуправления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ОПК-4</w:t>
            </w:r>
            <w:r w:rsidRPr="0053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Способен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580127" w:rsidRPr="00145D53" w:rsidTr="00772794">
        <w:tc>
          <w:tcPr>
            <w:tcW w:w="1871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ОПК-4.1.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монстрирует знание духовно-нравственных ценностей 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ности, базовых национальных ценностей,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дели нравстве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ного поведения в професси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тельности. 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и глубоко понимает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ностей личности и моделей 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професси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знает и понимает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ценностей личн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и моделей нравственного поведения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фрагме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тарно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ценностей личности и моделей 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показывает знания сущности духовно-нравственных ценностей личн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и моделей нравственного поведения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ОПК-4.2.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монстрирует способность к формированию у обучающихся гражданской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зиции, тол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мире, общей культуры на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нове базовых национальных ценностей.</w:t>
            </w:r>
            <w:proofErr w:type="gramEnd"/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принципы, содержание,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ды и технологии духовно-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 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ся, может самост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 их инте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претировать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пользовать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принципы, содержание,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тоды и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гии духовно-нравственного воспитания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пы, содерж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ние, методы и технологии духовно-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чающихся, но не может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мостоятельно их интерпр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пользовать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принц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пы, содержание, методы и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логии духовно-нравственного воспитания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и осущест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лять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деятельность в поликультурной среде на основе базовых наци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нальных ценностей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и осущест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лять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тельную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основе баз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вых национал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ценностей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осуществлять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 базовых национальных ценностей с существенн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ществлять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основе баз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вых национал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ценностей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методами формирования у обучающихся гражданской поз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ции, толерантности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собности к труду и жизни в совреме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ном мире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владеет методами форм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рования у 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 гражда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ской позиции, 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дами форм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рования у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гражданской позиции, тол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рантности и навыков пов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дения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среде, спосо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к труду и жизни в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временном мире, но с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щественными погрешност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дами формиров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у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гражда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ской позиции, 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ОПК-6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Способен использовать психолого-педагогические технологии в професси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нальной деятельности, необходимые для индивидуализации обучения, развития, во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особыми образовательными потребностями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ОПК-6.1.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ществляет отбор психолого-педагогических технологий (в том числе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клюзивных) и применяет их в профессионал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с учетом различного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тингента 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ющихся.</w:t>
            </w:r>
          </w:p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знает и объясняет содержание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лого-педагогических технологий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психолого-педагогические технологии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не в по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ном объеме психолого-педагогич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ские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го-педагогические технологии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понимает и сам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стоятельно инте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претирует док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ментацию специ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листов (психол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гов, дефектологов, логопедов и т.д.) и рекомендации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бенностей 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  <w:t>-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понимает в целом документацию специалистов (психологов,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фектологов, 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гопедов и т.д.) и рекомендации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бенностей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понимает не полной мере документацию специалистов (психологов,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дефектологов, логопедов и т.д.) и рек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мендации по использованию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ориентир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ванных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тательных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и возрас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особенн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стей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понимает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кументацию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циалистов (пс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хологов, дефе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тологов, логоп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дов и т.д.) 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бенностей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навыками самостоятельного анализа и отбора психолого-педагогических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применения их в профессиональной воспитательной деятельности с учетом различного контингента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навыками анализа и отбора психолого-педагогических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</w:t>
            </w:r>
          </w:p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применения их в профессионал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деятельности с учетом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ного контингента обучающихся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ками анализа и отбора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ских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гий (в том чи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ных), но исп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тывает затру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нения в их применении в професси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нальной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питательной деятельности с учетом ра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личного ко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владеет нав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ками анализа и отбора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 примен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их в профе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сиональной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тельности с 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 различного контингента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ОПК-6.2.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меняет спец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альные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гии и методы, позволяющие проводить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видуализацию обучения, разв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тия, воспитания, формировать систему регул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поведения и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технологии и методы регуляции поведения и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технологии и методы регул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ции поведения и деятельности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регуляции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ведения и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гуляции повед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и деятельн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обоснованно выбирать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индивид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альными 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ностями воспита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ников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выбирать технологии и 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тоды воспитания в соответствии с индивидуальн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особенност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воспитанн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допускает ошибки в 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боре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гий и методов воспитания в соответствии с индивидуал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ными 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ностями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питанников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умеет выб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рать технологии и методы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индив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дуальными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бенностями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питанников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психолого-педагогическими технологиями 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требностями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го-педагогическими технологиями индивидуализ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образовател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ными потребн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стями, с небол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слабо владеет психолого-педагогич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скими техн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логиями инд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потребностями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не владеет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лого-педагогическими технологиями 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особыми образовательн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</w:tr>
      <w:tr w:rsidR="00580127" w:rsidRPr="00145D53" w:rsidTr="00995090">
        <w:trPr>
          <w:trHeight w:val="153"/>
        </w:trPr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ПК-2.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Способен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осуществлять целенаправленную воспитательную деятельность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ПК-2.1. Демо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стрирует умение постановки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лей,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тельности и 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тодов ее реал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зации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требов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ниями ФГОС ОО и специф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кой учебного предмета.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алгоритм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становки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тельных целей и проектирования воспитательной деятельности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в целом  алгоритм пост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новки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тельных целей и проектирования воспитательной деятельности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знает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сущ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ственными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грешностями алгоритм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целей и прое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тирования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алгоритм постановки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лей проектиров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деятельности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вать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ные программы и обоснованно опр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делять методы их реализации в соо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ветствии с треб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ваниями ФГОС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вать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тельные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граммы и опред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лять методы их реализации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бованиями ФГОС с консультацией наставника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допускает ошибки в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ектировании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 программ и определении методов их 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требованиями ФГОС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умеет прое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тировать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тательные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граммы и опред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лять методы их реализации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бованиями ФГОС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технолог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ями реализации интерактивных форм и методов воспитательной работы,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 мероприятий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гиями реализации интерактивных форм и методов воспитательной работы,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тельных мер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приятий с 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большими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грешностями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дельными эл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ментами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реал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интера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форм и методов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работы,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питательных мероприятий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логиями реализ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интеракти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форм и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работы,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тельных мер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приятий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ПК-2.2. Демо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стрирует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бы организации и оценки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внеурочной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колле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творч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ских дел, эк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курсий, походов, экспедиций и других меропр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ятий (по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ру).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знает способы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и оце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внеурочной деятельности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способы организации и оценки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фра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ментарно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и оценки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внеуро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способы организации и оценки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способы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различных видов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ребенка (уче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ной, игровой, тр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коллективных творческих дел,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экскурсий, пох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дов, экспедиций и других меропри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тий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умеет с небол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способы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ции коллекти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творческих дел, экскурсий, походов,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других мероприятий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испытывает затруднения в проектиров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нии способов организации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ребенка (учебной,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ной, худож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ственной 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т.д.), методов и форм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колле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тво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дел, экскурсий,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гих меропри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тий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способы организации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коллекти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ных творческих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дел, экскурсий, походов,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других мероприятий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владеет способами комплексной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 воспитательн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 эффекта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ребенка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оценки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тательного э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фекта различных видов внеурочной деятельности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бенка, с небол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трудности в оценке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тательного эффекта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личных видов внеурочной деятельности ребенка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бами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оценки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питательного э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фекта различных видов внеурочной деятельности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ПК-2.3.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рает и демо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стрирует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бы оказания консультативной помощи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(законным представителям) обучающихся по вопросам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тания, в том числе родителям детей с особыми образовател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потребн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и обосн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ванно применяет методы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работы с род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телями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методы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работы с родителями, но испытывает нек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торые затрудн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ния в применении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частично знает методы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методы организации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ми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обоснованно выбирать методы организации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родителями (законным пре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ставителям)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просам воспитания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выбирать методы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работы с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дителями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представ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вопр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сам воспитания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затруднения при выборе методов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(законным представит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лям)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тания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рать методы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работы с родителями (з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конным предст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вителям)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ния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способами оказания консул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тативной помощи родителям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представит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лям) обучающихся по вопросам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в том числе родителям детей с особыми образовательными потребностями.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оказания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сультативной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мощи родителям (законным пре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ставителям)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ния, в том числе родителям детей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требностями, но в некоторых аспе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тах испытывает затруднения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не в полной мере способами оказания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сультативной помощи род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телям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вителям)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по вопросам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в том числе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детей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ми.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бами оказания консультативной помощи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(законным представителям) обучающихся по вопросам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тания, в том чи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 родителям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тей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ми.</w:t>
            </w:r>
          </w:p>
        </w:tc>
      </w:tr>
    </w:tbl>
    <w:p w:rsidR="00580127" w:rsidRDefault="00580127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236591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>. УЧЕБНО-МЕТОДИЧЕСКОЕ И ИНФОРМАЦИОННОЕ ОБЕСПЕЧЕНИЕ</w:t>
      </w:r>
    </w:p>
    <w:p w:rsidR="0065326A" w:rsidRPr="001D6CFC" w:rsidRDefault="0065326A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ДИСЦИПЛИНЫ (МОДУЛЯ)</w:t>
      </w:r>
    </w:p>
    <w:p w:rsidR="004A7DEB" w:rsidRPr="001D6CFC" w:rsidRDefault="004A7DEB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lastRenderedPageBreak/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.1. 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Перечень основной учебной литературы</w:t>
      </w:r>
    </w:p>
    <w:p w:rsidR="00B6234A" w:rsidRPr="00D30813" w:rsidRDefault="0065326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1.</w:t>
      </w:r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Заволочкина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Л.Г. Информационные и коммуникационные технологии в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культурнопр</w:t>
      </w:r>
      <w:r w:rsidR="00B6234A" w:rsidRPr="00D30813">
        <w:rPr>
          <w:rFonts w:ascii="Times New Roman" w:hAnsi="Times New Roman" w:cs="Times New Roman"/>
          <w:sz w:val="24"/>
          <w:szCs w:val="28"/>
        </w:rPr>
        <w:t>о</w:t>
      </w:r>
      <w:r w:rsidR="00B6234A" w:rsidRPr="00D30813">
        <w:rPr>
          <w:rFonts w:ascii="Times New Roman" w:hAnsi="Times New Roman" w:cs="Times New Roman"/>
          <w:sz w:val="24"/>
          <w:szCs w:val="28"/>
        </w:rPr>
        <w:t>светительской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деятельности [Электронный ресурс]: учебное пособие / Л.Г.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Заволочкина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, К.С.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Крючкова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>, Е.М. Филиппова. — Электрон</w:t>
      </w:r>
      <w:proofErr w:type="gramStart"/>
      <w:r w:rsidR="00B6234A"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B6234A"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="00B6234A" w:rsidRPr="00D30813">
        <w:rPr>
          <w:rFonts w:ascii="Times New Roman" w:hAnsi="Times New Roman" w:cs="Times New Roman"/>
          <w:sz w:val="24"/>
          <w:szCs w:val="28"/>
        </w:rPr>
        <w:t>екстовые данные. — Волгоград: Волг</w:t>
      </w:r>
      <w:r w:rsidR="00B6234A" w:rsidRPr="00D30813">
        <w:rPr>
          <w:rFonts w:ascii="Times New Roman" w:hAnsi="Times New Roman" w:cs="Times New Roman"/>
          <w:sz w:val="24"/>
          <w:szCs w:val="28"/>
        </w:rPr>
        <w:t>о</w:t>
      </w:r>
      <w:r w:rsidR="00B6234A" w:rsidRPr="00D30813">
        <w:rPr>
          <w:rFonts w:ascii="Times New Roman" w:hAnsi="Times New Roman" w:cs="Times New Roman"/>
          <w:sz w:val="24"/>
          <w:szCs w:val="28"/>
        </w:rPr>
        <w:t xml:space="preserve">градский государственный социально-педагогический университет, 2016. — 72 c. — 2227-8397. — Режим доступа: </w:t>
      </w:r>
      <w:hyperlink r:id="rId8" w:history="1">
        <w:r w:rsidR="00B6234A"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http://www.iprbookshop.ru/57783.html</w:t>
        </w:r>
      </w:hyperlink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Иванова И.В. Творческое саморазвитие личности в детских объединениях. – Калужский государственный университет им. К.Э. Циолковского, 2015.</w:t>
      </w:r>
    </w:p>
    <w:p w:rsidR="00B6234A" w:rsidRPr="00D30813" w:rsidRDefault="001337B1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hyperlink r:id="rId9" w:history="1">
        <w:r w:rsidR="00B6234A"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http://www.iprbookshop.ru/57635.html</w:t>
        </w:r>
      </w:hyperlink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3. Калюжный А.С. Психология и педагогика [Электронный ресурс]: учебное пособие / А.С. Калюжный.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Саратов: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Ай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Пи Эр Медиа, 2018. — 322 c. — 978-5-4486-0138-5. — Режим доступа:  </w:t>
      </w:r>
      <w:hyperlink r:id="rId10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http://www.iprbookshop.ru/72814.html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4. Медведь Э.И. Профессионально-ориентированная подготовка бакалавров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социальн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культурной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 к организации досуга детей и молодежи [Электронный ресурс]: учебное пособие / Э.И. Медведь, О.И. Киселева.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Сар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тов: Вузовское образование, 2015. — 76 c. — 2227-8397. — Режим доступа: </w:t>
      </w:r>
      <w:hyperlink r:id="rId11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http://www.iprbookshop.ru/36272.html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Рысин Ю.С. Безопасность жизнедеятельности [Электронный ресурс]: учебное пособие/ Рысин Ю.С., Яблочников С.Л.—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данные.— Москва: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Ай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Пи Ар М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диа, 2020.— 134 c.— Режим доступа: </w:t>
      </w:r>
      <w:hyperlink r:id="rId12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http://www.iprbookshop.ru/96846.html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>. — ЭБС «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IPRbooks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» </w:t>
      </w:r>
      <w:r w:rsidRPr="00D30813">
        <w:rPr>
          <w:rFonts w:ascii="Times New Roman" w:hAnsi="Times New Roman" w:cs="Times New Roman"/>
          <w:sz w:val="24"/>
          <w:szCs w:val="28"/>
        </w:rPr>
        <w:cr/>
      </w: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.2. Перечень дополнительной учебной литературы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1. Белова Л.В.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технологии в системе профессионального образов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ния [Электронный ресурс]: учебное пособие / Л.В. Белова.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ные. — Ставрополь: Северо-Кавказский федеральный университет, 2015. — 93 c. — 2227-8397. — Режим доступа: </w:t>
      </w:r>
      <w:hyperlink r:id="rId13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http://www.iprbookshop.ru/63084.html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Веселова Н.Ю. Организация социально-культурного досуга и управление анимацией в туризме. Часть 1 [Электронный ресурс]: учебное пособие / Н.Ю. Веселова.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Краснодар: Южный институт менеджмента, 2007. — 86 c. — 2227- 8397. — Режим доступа: </w:t>
      </w:r>
      <w:hyperlink r:id="rId14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http://www.iprbookshop.ru/9582.html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3.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Гараева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Е.А.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технологии в профессионально-педагогическом о</w:t>
      </w:r>
      <w:r w:rsidRPr="00D30813">
        <w:rPr>
          <w:rFonts w:ascii="Times New Roman" w:hAnsi="Times New Roman" w:cs="Times New Roman"/>
          <w:sz w:val="24"/>
          <w:szCs w:val="28"/>
        </w:rPr>
        <w:t>б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разовании [Электронный ресурс]: учебное пособие / Е.А.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Гараева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. — Электрон. Текстовые данные. — Оренбург: Оренбургский государственный университет, ЭБС АСВ, 2013. — 175 c. — 2227-8397. — Режим доступа: </w:t>
      </w:r>
      <w:hyperlink r:id="rId15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http://www.iprbookshop.ru/30107.html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4. Кисляков П.А. Социальная безопасность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здоровьесбережение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учащейся молодежи [Электронный ресурс] / П.А. Кисляков.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Саратов: В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 xml:space="preserve">зовское образование, 2015. — 232 c. — 2227-8397. — Режим доступа: </w:t>
      </w:r>
      <w:hyperlink r:id="rId16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http://www.iprbookshop.ru/33862.html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Социология досуга [Электронный ресурс] : учебный терминологический словарь для обучающихся, обучающихся по специальности 071401 «Социально-культурная деятел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ность», специализации «Педагогика детско-юношеского досуга» и «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Социальнокультурная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анимация» /.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Кемерово: Кемеровский государственный институт культуры, 2012. — 48 c. — 2227-8397. — Режим доступа: </w:t>
      </w:r>
      <w:hyperlink r:id="rId17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http://www.iprbookshop.ru/22096.html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6. Технологические основы социально-культурной деятельности [Электронный ресурс] : учебно-методический комплекс по специальности 071401 «Социально-культурная 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тельность», специализаций «Педагогика детско-юношеского досуга» и «Менеджмент 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циально-культурной деятельности институтов гражданского общества» /.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Кемерово: Кемеровский государственный институт культуры, 2012. — 59 c. — 2227-8397. — Режим доступа: </w:t>
      </w:r>
      <w:hyperlink r:id="rId18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http://www.iprbookshop.ru/29718.html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7. Широкова Т.И. Детский травматизм и его предупреждение [Электронный ресурс]: учебное пособие / Т.И. Широкова.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М.: Московский г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родской педагогический университет, 2011. — 52 c. — 2227-8397. — Режим доступа: </w:t>
      </w:r>
      <w:hyperlink r:id="rId19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http://www.iprbookshop.ru/26467.html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.3. Перечень Интернет-ресурсов, необходимых для освоения дисциплины (модуля)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Современные профессиональные базы данных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1. Федеральный портал «Российское образование»/ </w:t>
      </w:r>
      <w:hyperlink r:id="rId20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2. Национальная Электронная Библиотека (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нэб</w:t>
      </w:r>
      <w:proofErr w:type="gramStart"/>
      <w:r w:rsidRPr="001D6CFC">
        <w:rPr>
          <w:rFonts w:ascii="Times New Roman" w:hAnsi="Times New Roman" w:cs="Times New Roman"/>
          <w:sz w:val="24"/>
          <w:szCs w:val="28"/>
        </w:rPr>
        <w:t>.р</w:t>
      </w:r>
      <w:proofErr w:type="gramEnd"/>
      <w:r w:rsidRPr="001D6CFC">
        <w:rPr>
          <w:rFonts w:ascii="Times New Roman" w:hAnsi="Times New Roman" w:cs="Times New Roman"/>
          <w:sz w:val="24"/>
          <w:szCs w:val="28"/>
        </w:rPr>
        <w:t>ф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) </w:t>
      </w:r>
      <w:hyperlink r:id="rId21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http://xn--90ax2c.xn--p1ai/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3. Единая коллекция цифровых образовательных ресурсов (Единая коллекция ЦОР) – </w:t>
      </w:r>
      <w:hyperlink r:id="rId22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http://school-collection.edu.ru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4. Базы данных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Springer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3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https://link.springer.com/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5. Базы данных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ScienceDirect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(книги и журналы)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Elsevier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4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https://www.sciencedirect.com/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6. Базы данных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Scopus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Elsevier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5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https://www.scopus.com/search/form.uri?display=basic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005939" w:rsidRPr="00293EE5" w:rsidRDefault="005718CA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</w:t>
      </w:r>
      <w:r w:rsidR="00005939" w:rsidRPr="00293EE5">
        <w:rPr>
          <w:rFonts w:ascii="Times New Roman" w:hAnsi="Times New Roman" w:cs="Times New Roman"/>
          <w:b/>
          <w:sz w:val="24"/>
          <w:szCs w:val="28"/>
        </w:rPr>
        <w:t>Информационные справочные системы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1. Портал Федеральных государственных образовательных стандартов высшего образов</w:t>
      </w:r>
      <w:r w:rsidRPr="001D6CFC">
        <w:rPr>
          <w:rFonts w:ascii="Times New Roman" w:hAnsi="Times New Roman" w:cs="Times New Roman"/>
          <w:sz w:val="24"/>
          <w:szCs w:val="28"/>
        </w:rPr>
        <w:t>а</w:t>
      </w:r>
      <w:r w:rsidRPr="001D6CFC">
        <w:rPr>
          <w:rFonts w:ascii="Times New Roman" w:hAnsi="Times New Roman" w:cs="Times New Roman"/>
          <w:sz w:val="24"/>
          <w:szCs w:val="28"/>
        </w:rPr>
        <w:t xml:space="preserve">ния </w:t>
      </w:r>
      <w:hyperlink r:id="rId26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http://fgosvo.ru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2. Федеральный центр информационно-образовательных ресурсов (ФЦИОР) – </w:t>
      </w:r>
      <w:hyperlink r:id="rId27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http://eor.edu.ru/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3. Единая коллекция цифровых образовательных ресурсов (Единая коллекция ЦОР) – </w:t>
      </w:r>
      <w:hyperlink r:id="rId28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http://school-collection.edu.ru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4. Информационная система «Единое окно доступа к образовательным ресурсам» (ИС «Единое окно») – </w:t>
      </w:r>
      <w:hyperlink r:id="rId29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http://window.edu.ru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5. Российская государственная библиотека. </w:t>
      </w:r>
      <w:hyperlink r:id="rId30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http://www.rsl.ru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6. Государственная публичная историческая библиотека. </w:t>
      </w:r>
      <w:hyperlink r:id="rId31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http://www.shpl.ru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7. Национальная Электронная Библиотека (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нэб</w:t>
      </w:r>
      <w:proofErr w:type="gramStart"/>
      <w:r w:rsidRPr="001D6CFC">
        <w:rPr>
          <w:rFonts w:ascii="Times New Roman" w:hAnsi="Times New Roman" w:cs="Times New Roman"/>
          <w:sz w:val="24"/>
          <w:szCs w:val="28"/>
        </w:rPr>
        <w:t>.р</w:t>
      </w:r>
      <w:proofErr w:type="gramEnd"/>
      <w:r w:rsidRPr="001D6CFC">
        <w:rPr>
          <w:rFonts w:ascii="Times New Roman" w:hAnsi="Times New Roman" w:cs="Times New Roman"/>
          <w:sz w:val="24"/>
          <w:szCs w:val="28"/>
        </w:rPr>
        <w:t>ф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) </w:t>
      </w:r>
    </w:p>
    <w:p w:rsidR="001D6CFC" w:rsidRDefault="001D6CFC" w:rsidP="00D30813">
      <w:pPr>
        <w:pStyle w:val="a6"/>
        <w:jc w:val="both"/>
        <w:rPr>
          <w:rFonts w:ascii="Times New Roman" w:hAnsi="Times New Roman" w:cs="Times New Roman"/>
          <w:caps/>
          <w:sz w:val="24"/>
          <w:szCs w:val="28"/>
        </w:rPr>
      </w:pP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.4. 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Перечень информационных технологий и программного обеспечения</w:t>
      </w:r>
    </w:p>
    <w:p w:rsidR="00B26044" w:rsidRPr="00D30813" w:rsidRDefault="00B26044" w:rsidP="00D30813">
      <w:pPr>
        <w:pStyle w:val="a6"/>
        <w:jc w:val="both"/>
        <w:rPr>
          <w:rFonts w:ascii="Times New Roman" w:hAnsi="Times New Roman" w:cs="Times New Roman"/>
          <w:i/>
          <w:iCs/>
          <w:sz w:val="24"/>
          <w:szCs w:val="28"/>
        </w:rPr>
      </w:pPr>
    </w:p>
    <w:p w:rsidR="0065326A" w:rsidRPr="00F91F2A" w:rsidRDefault="0065326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1.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B26044" w:rsidRPr="00D30813">
        <w:rPr>
          <w:rFonts w:ascii="Times New Roman" w:hAnsi="Times New Roman" w:cs="Times New Roman"/>
          <w:sz w:val="24"/>
          <w:szCs w:val="28"/>
        </w:rPr>
        <w:t>Пакет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 Microsoft Office 2007 (Microsoft Office Word, Microsoft Office Power- Point, M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i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crosoft Office Excel). </w:t>
      </w:r>
      <w:r w:rsidR="00B26044" w:rsidRPr="00D30813">
        <w:rPr>
          <w:rFonts w:ascii="Times New Roman" w:hAnsi="Times New Roman" w:cs="Times New Roman"/>
          <w:sz w:val="24"/>
          <w:szCs w:val="28"/>
        </w:rPr>
        <w:t>Браузеры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: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Chrome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,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Mozilla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FireFox</w:t>
      </w:r>
      <w:proofErr w:type="spellEnd"/>
    </w:p>
    <w:p w:rsidR="00B26044" w:rsidRPr="00D30813" w:rsidRDefault="00B26044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65326A" w:rsidRDefault="001D6CFC" w:rsidP="00293EE5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>
        <w:rPr>
          <w:rFonts w:ascii="Times New Roman" w:hAnsi="Times New Roman" w:cs="Times New Roman"/>
          <w:b/>
          <w:caps/>
          <w:sz w:val="24"/>
          <w:szCs w:val="28"/>
        </w:rPr>
        <w:t>8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>. МАТЕРИАЛЬНО-ТЕХНИЧЕСКОЕ ОБЕСПЕЧЕНИЕ ДИСЦИПЛИНЫ</w:t>
      </w:r>
    </w:p>
    <w:p w:rsidR="001D6CFC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caps/>
          <w:sz w:val="24"/>
          <w:szCs w:val="28"/>
        </w:rPr>
      </w:pPr>
    </w:p>
    <w:p w:rsidR="0065326A" w:rsidRPr="00D30813" w:rsidRDefault="0065326A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Для осуществления образовательного процесса по дисциплине необходима след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>ющая материально-техническая база:</w:t>
      </w:r>
    </w:p>
    <w:p w:rsidR="00982994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Учебно-методический раздаточный материал для студентов-заочников: вожатский дневник, отчет</w:t>
      </w:r>
      <w:r w:rsidR="00982994" w:rsidRPr="00D30813">
        <w:rPr>
          <w:rFonts w:ascii="Times New Roman" w:hAnsi="Times New Roman" w:cs="Times New Roman"/>
          <w:sz w:val="24"/>
          <w:szCs w:val="28"/>
        </w:rPr>
        <w:t>, отзыв.</w:t>
      </w:r>
    </w:p>
    <w:p w:rsidR="00982994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 Аттестация по итогам практики. Отчетная деятельность студента заключается в сборе и оформлении необходимых документов. </w:t>
      </w:r>
    </w:p>
    <w:p w:rsidR="009B7209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Вожатский дневник, в котором студент ежедневно фиксирует дату, время, вид в</w:t>
      </w:r>
      <w:r w:rsidRPr="00D30813">
        <w:rPr>
          <w:rFonts w:ascii="Times New Roman" w:hAnsi="Times New Roman" w:cs="Times New Roman"/>
          <w:sz w:val="24"/>
          <w:szCs w:val="28"/>
        </w:rPr>
        <w:t>ы</w:t>
      </w:r>
      <w:r w:rsidRPr="00D30813">
        <w:rPr>
          <w:rFonts w:ascii="Times New Roman" w:hAnsi="Times New Roman" w:cs="Times New Roman"/>
          <w:sz w:val="24"/>
          <w:szCs w:val="28"/>
        </w:rPr>
        <w:t>полняемой им деятельности, является отчетным документом прохождения учебной летней вожатской (психолого-педагогической) практики. Отзыв с места прохождения практики с подписью руководителя образовательного учреждения и печатью является официальным документом, подтверждающим прохождение студентом учебной летней вожатской (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пс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холо</w:t>
      </w:r>
      <w:r w:rsidR="00982994" w:rsidRPr="00D30813">
        <w:rPr>
          <w:rFonts w:ascii="Times New Roman" w:hAnsi="Times New Roman" w:cs="Times New Roman"/>
          <w:sz w:val="24"/>
          <w:szCs w:val="28"/>
        </w:rPr>
        <w:t>гопедагогической</w:t>
      </w:r>
      <w:proofErr w:type="spellEnd"/>
      <w:r w:rsidR="00982994" w:rsidRPr="00D30813">
        <w:rPr>
          <w:rFonts w:ascii="Times New Roman" w:hAnsi="Times New Roman" w:cs="Times New Roman"/>
          <w:sz w:val="24"/>
          <w:szCs w:val="28"/>
        </w:rPr>
        <w:t>) практики. В отз</w:t>
      </w:r>
      <w:r w:rsidRPr="00D30813">
        <w:rPr>
          <w:rFonts w:ascii="Times New Roman" w:hAnsi="Times New Roman" w:cs="Times New Roman"/>
          <w:sz w:val="24"/>
          <w:szCs w:val="28"/>
        </w:rPr>
        <w:t>ыве должно быть зафиксировано время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ния практики, охарактеризованы профессиональные и личностные особенности студента и указать степень сформированности указанных компетенций.</w:t>
      </w:r>
    </w:p>
    <w:p w:rsidR="00982994" w:rsidRPr="00D30813" w:rsidRDefault="00982994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D6CFC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lastRenderedPageBreak/>
        <w:t>9.</w:t>
      </w:r>
      <w:r w:rsidR="005718CA">
        <w:rPr>
          <w:rFonts w:ascii="Times New Roman" w:hAnsi="Times New Roman" w:cs="Times New Roman"/>
          <w:b/>
          <w:caps/>
          <w:sz w:val="24"/>
          <w:szCs w:val="28"/>
        </w:rPr>
        <w:t xml:space="preserve"> </w:t>
      </w:r>
      <w:r w:rsidR="00E10AC1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</w:t>
      </w:r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Методические указания для </w:t>
      </w:r>
      <w:proofErr w:type="gramStart"/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>обучающихся</w:t>
      </w:r>
      <w:proofErr w:type="gramEnd"/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по освоению</w:t>
      </w:r>
    </w:p>
    <w:p w:rsidR="009B7209" w:rsidRDefault="009B7209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дисциплины</w:t>
      </w:r>
    </w:p>
    <w:p w:rsidR="005718CA" w:rsidRPr="001D6CFC" w:rsidRDefault="005718CA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</w:p>
    <w:p w:rsidR="00D46D76" w:rsidRPr="001D6CFC" w:rsidRDefault="005718CA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</w:t>
      </w:r>
      <w:r w:rsidR="001D6CFC" w:rsidRPr="001D6CFC">
        <w:rPr>
          <w:rFonts w:ascii="Times New Roman" w:hAnsi="Times New Roman" w:cs="Times New Roman"/>
          <w:b/>
          <w:sz w:val="24"/>
          <w:szCs w:val="28"/>
        </w:rPr>
        <w:t>9</w:t>
      </w:r>
      <w:r w:rsidR="00D46D76" w:rsidRPr="001D6CFC">
        <w:rPr>
          <w:rFonts w:ascii="Times New Roman" w:hAnsi="Times New Roman" w:cs="Times New Roman"/>
          <w:b/>
          <w:sz w:val="24"/>
          <w:szCs w:val="28"/>
        </w:rPr>
        <w:t xml:space="preserve">.1. Руководство практикой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Руководство летней вожатской практикой осуществляют преподаватели по кафедре пед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 xml:space="preserve">гогики, закрепленные за студентом для выполнения заданий практики.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Руководители выполняют следующие функции: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а) совместно составляют план проведения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б) совместно разрабатывают индивидуальные задания 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, выполняемые в период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в) совместно осуществляют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соблюдением сроков проведения практики и 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ответствием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еѐ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содержания требованиям настоящей программы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г) совместно оказывают методическую помощь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при выполнении ими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видуальных заданий; </w:t>
      </w:r>
    </w:p>
    <w:p w:rsidR="005718CA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д) совместно оценивают результаты прохождения практики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обучающимися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.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46D76" w:rsidRPr="001D6CFC" w:rsidRDefault="005718CA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</w:t>
      </w:r>
      <w:r w:rsidR="001D6CFC" w:rsidRPr="001D6CFC">
        <w:rPr>
          <w:rFonts w:ascii="Times New Roman" w:hAnsi="Times New Roman" w:cs="Times New Roman"/>
          <w:b/>
          <w:sz w:val="24"/>
          <w:szCs w:val="28"/>
        </w:rPr>
        <w:t>9</w:t>
      </w:r>
      <w:r w:rsidR="00D46D76" w:rsidRPr="001D6CFC">
        <w:rPr>
          <w:rFonts w:ascii="Times New Roman" w:hAnsi="Times New Roman" w:cs="Times New Roman"/>
          <w:b/>
          <w:sz w:val="24"/>
          <w:szCs w:val="28"/>
        </w:rPr>
        <w:t xml:space="preserve">.2. Организация практики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Обязанности по организации летней вожатской практики возлагаются руководителя пра</w:t>
      </w:r>
      <w:r w:rsidRPr="00D30813">
        <w:rPr>
          <w:rFonts w:ascii="Times New Roman" w:hAnsi="Times New Roman" w:cs="Times New Roman"/>
          <w:sz w:val="24"/>
          <w:szCs w:val="28"/>
        </w:rPr>
        <w:t>к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тики от Вуза, который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а) осуществляет предварительное распределение студентов для прохождения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б) организует проведение установочных занятий по практике;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в) организует итоговую конференцию;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г) контролирует работу руководителей практики и оказывает им методическую и орган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зационную помощь;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д) контролирует качество оформления документации по практике студентом и руковод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телем и в случае необходимости выносит рекомендации по исправлению документации;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е) выставляет зачет с оценкой за практику в зачетную книжку студента и в экзаменацио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ную ведомость;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ж) организует работу по совершенствованию методического обеспечения практики. </w:t>
      </w:r>
    </w:p>
    <w:p w:rsidR="00D46D76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Не позднее первого дня практики проводится установочная конференция, которая вкл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 xml:space="preserve">чает в себя консультации по организации и проведению практики, а также инструктаж по технике безопасности. Итоговая конференция проводится не позднее, чем через 2 учебные недели после окончания практики. До начала итоговой конференции студенты должны сдать отчеты по практике с оценочными листами руководителю. Материалы по практике возвращаются студентам. </w:t>
      </w:r>
    </w:p>
    <w:p w:rsidR="005718CA" w:rsidRPr="00D30813" w:rsidRDefault="005718C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7F6F85" w:rsidRPr="00293EE5" w:rsidRDefault="00293EE5" w:rsidP="005718CA">
      <w:pPr>
        <w:pStyle w:val="a6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93EE5">
        <w:rPr>
          <w:rFonts w:ascii="Times New Roman" w:hAnsi="Times New Roman" w:cs="Times New Roman"/>
          <w:b/>
          <w:sz w:val="24"/>
          <w:szCs w:val="28"/>
        </w:rPr>
        <w:t>9.2. Организация практики для студентов с ограниченными возможностями здоровья и инвалидов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Под специальными условиями для получения образования обучающихся с огр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ниченными возможностями здоровья понимаются условия обучения, воспитания и разв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тия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таких студентов, включающие в себя использование при необходимости адаптирова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образовательных программ и методов обучения и воспитания, специальных учебн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ков,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та</w:t>
      </w:r>
      <w:r w:rsidR="001B5DF7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(помощника), оказывающего необходимую помощь, проведение групповых и индив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дуальных коррекционных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занятий, обеспечение доступа в здания вуза и другие условия, без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которых невозможно или затруднено освоение образовательных программ обуча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>щихся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ограниченными возможностями здоровья.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Прохождение практики обучающихся с ограниченными возможностями здоровья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осуществляется университетом с учетом особенностей психофизического развития,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видуальных возможностей и состояния здоровья таких обучающихся.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При определении мест учебной и производственной практик для обучающихся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ограниченными возможн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lastRenderedPageBreak/>
        <w:t>стями здоровья в обязательном порядке учитываются рекомендации медико-социальной экспертизы, отраженные в индивидуальной программе реабилитации инвалида, относ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тельно рекомендованных условий и видов труда.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Выбор мест прохождения практик для обучающихся с ограниченными возможн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стями здоровья производится с учетом требований их доступности для данных обуча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 xml:space="preserve">щихся и рекомендации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экспертизы, а также индивидуальной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граммы реабилитации инвалида относительно рекомендованных условий и видов труда.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Индивидуальная программа реабилитации инвалида выдается федеральным гос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дарственным учреждением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экспертизы. Обучающиеся с ограниче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ными возможностями здоровья предоставляют рекомендации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тизы, индивидуальную программу реабилитации при приеме на обучение в институт по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своему усмотрению.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При направлении обучающихся с ограниченными возможностями здоровья в о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ганизацию (предприятие) для прохождения предусмотренной учебным планом практики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университет согласовывает с организацией (предприятием) условия и виды труда с учетом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рекомендаций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 и индивидуальной программы реабилит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ции инвалида.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При необходимости для прохождения практик могут создаваться специальные 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бочие места в соответствии с характером нарушений, а также с учетом профессиональн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го вида деятельности и характера труда, выполняемых обучающимся-инвалидом труд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вых функций.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Прохождение практики обучающихся с ограниченными возможностями здоровья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может быть организовано как совместно с другими обучающимися, так и в 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дельных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группах.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 целях доступности проведения практики обеспечивается: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1) для лиц с ограниченными возможностями здоровья по зрению: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– наличие альтернативной версии официального сайта </w:t>
      </w:r>
      <w:r w:rsidR="001B5DF7">
        <w:rPr>
          <w:rFonts w:ascii="Times New Roman" w:hAnsi="Times New Roman" w:cs="Times New Roman"/>
          <w:sz w:val="24"/>
          <w:szCs w:val="28"/>
        </w:rPr>
        <w:t xml:space="preserve">Вуза </w:t>
      </w:r>
      <w:r w:rsidRPr="00D30813">
        <w:rPr>
          <w:rFonts w:ascii="Times New Roman" w:hAnsi="Times New Roman" w:cs="Times New Roman"/>
          <w:sz w:val="24"/>
          <w:szCs w:val="28"/>
        </w:rPr>
        <w:t>в сети Интернет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слабовидящих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весь необходимый для изучения материал, согласно учебному плану (в том чи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ле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по индивидуальным учебным планам) предоставляется в электроном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виде на диске;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индивидуальное равномерное освещение не менее 300 люкс;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– присутствие ассистента, оказывающего обучающемуся необходимую помощь;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– обеспечение возможности выпуска альтернативных форматов печатных материалов (крупный шрифт или аудиофайлы);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2) для лиц с ограниченными возможностями здоровья по слуху: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наличие микрофонов и звукоусиливающей аппаратуры коллективного польз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вания (аудиоколонки);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3) для лиц с ограниченными возможностями здоровья, имеющих нарушения опорно-двигательного аппарата, материально-технические условия обеспечивают во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можность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беспрепятственного доступа обучающихся в учебные помещения, столовые, туалетные и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другие помещения организации, а также пребывания в указанных помещен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ях (наличие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пандусов, поручней, расширенных дверных проемов и других приспособл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ний).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Перед началом прохождения практики проводятся консультативные занятия, по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воляющие студентам с ограниченными возможностями адаптироваться к учебному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цессу.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 процессе прохождения практики профессорско-преподавательскому составу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комендуется использование социально-активных и рефлексивных методов обучения,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те</w:t>
      </w:r>
      <w:r w:rsidRPr="00D30813">
        <w:rPr>
          <w:rFonts w:ascii="Times New Roman" w:hAnsi="Times New Roman" w:cs="Times New Roman"/>
          <w:sz w:val="24"/>
          <w:szCs w:val="28"/>
        </w:rPr>
        <w:t>х</w:t>
      </w:r>
      <w:r w:rsidRPr="00D30813">
        <w:rPr>
          <w:rFonts w:ascii="Times New Roman" w:hAnsi="Times New Roman" w:cs="Times New Roman"/>
          <w:sz w:val="24"/>
          <w:szCs w:val="28"/>
        </w:rPr>
        <w:t xml:space="preserve">нологий социокультурной реабилитации с целью оказания помощи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ниченными возможностями здоровья в установлении полноценных межличностных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ношений с другими обучающимся, создании комфортного психологического климата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 учебной группе.</w:t>
      </w:r>
    </w:p>
    <w:p w:rsidR="00D46D76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Особенности проведения текущей и промежуточной аттестации по практике для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обучающихся с ограниченными возможностями здоровья устанавливаются с учетом и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дивидуальных психофизических особенностей (устно, письменно на бумаге, письменно на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компьютере, в форме тестирования 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другое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). При необходимости предоставляется 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полнительное время для подготовки ответа на защите отчета по практике.</w:t>
      </w:r>
    </w:p>
    <w:p w:rsidR="00203317" w:rsidRDefault="00203317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203317" w:rsidRDefault="00203317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203317" w:rsidRDefault="00203317" w:rsidP="00203317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</w:rPr>
        <w:t xml:space="preserve">        Авторы рабочей программы практики (модуля):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   </w:t>
      </w:r>
    </w:p>
    <w:p w:rsidR="00203317" w:rsidRDefault="00203317" w:rsidP="00203317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eastAsia="HiddenHorzOCR" w:hAnsi="Times New Roman" w:cs="Times New Roman"/>
          <w:sz w:val="24"/>
          <w:szCs w:val="24"/>
        </w:rPr>
        <w:t xml:space="preserve">Сулейманова Р.В.,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доцент, зав. кафед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рой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8"/>
        </w:rPr>
        <w:t xml:space="preserve">   </w:t>
      </w:r>
    </w:p>
    <w:p w:rsidR="00203317" w:rsidRPr="005511D1" w:rsidRDefault="00203317" w:rsidP="00203317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eastAsia="HiddenHorzOCR" w:hAnsi="Times New Roman" w:cs="Times New Roman"/>
          <w:sz w:val="24"/>
          <w:szCs w:val="24"/>
        </w:rPr>
        <w:t xml:space="preserve">Алиева С.А.,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т кафедры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.</w:t>
      </w:r>
    </w:p>
    <w:p w:rsidR="00203317" w:rsidRDefault="00203317" w:rsidP="00203317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203317" w:rsidRPr="00293EE5" w:rsidRDefault="00203317" w:rsidP="00203317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6CFC" w:rsidRDefault="001D6CFC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AC0658" w:rsidRDefault="00AC0658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  <w:r w:rsidRPr="003430F3">
        <w:rPr>
          <w:rFonts w:ascii="Times New Roman" w:hAnsi="Times New Roman" w:cs="Times New Roman"/>
          <w:b/>
          <w:caps/>
          <w:color w:val="000000"/>
          <w:sz w:val="24"/>
          <w:szCs w:val="28"/>
        </w:rPr>
        <w:lastRenderedPageBreak/>
        <w:t xml:space="preserve">Аннотация </w:t>
      </w:r>
    </w:p>
    <w:p w:rsidR="00AC0658" w:rsidRDefault="004B3292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4"/>
          <w:szCs w:val="28"/>
        </w:rPr>
        <w:t>рабочей программы ПРАКТИКИ</w:t>
      </w:r>
      <w:r w:rsidR="00AC0658">
        <w:rPr>
          <w:rFonts w:ascii="Times New Roman" w:hAnsi="Times New Roman" w:cs="Times New Roman"/>
          <w:b/>
          <w:caps/>
          <w:color w:val="000000"/>
          <w:sz w:val="24"/>
          <w:szCs w:val="28"/>
        </w:rPr>
        <w:t xml:space="preserve"> (модуля)</w:t>
      </w:r>
    </w:p>
    <w:p w:rsidR="00C0301B" w:rsidRDefault="00C0301B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</w:p>
    <w:p w:rsidR="00AC0658" w:rsidRPr="00E46550" w:rsidRDefault="00AC0658" w:rsidP="00AC065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proofErr w:type="gramStart"/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proofErr w:type="gramEnd"/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.О.02.03(П) </w:t>
      </w:r>
      <w:r w:rsidRPr="00E46550">
        <w:rPr>
          <w:rFonts w:ascii="Times New Roman" w:hAnsi="Times New Roman" w:cs="Times New Roman"/>
          <w:b/>
          <w:sz w:val="24"/>
          <w:szCs w:val="24"/>
        </w:rPr>
        <w:t xml:space="preserve"> «ПЕДАГОГИЧЕСКАЯ 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E46550">
        <w:rPr>
          <w:rFonts w:ascii="Times New Roman" w:hAnsi="Times New Roman" w:cs="Times New Roman"/>
          <w:b/>
          <w:sz w:val="24"/>
          <w:szCs w:val="24"/>
        </w:rPr>
        <w:t>ВОЖАТСКАЯ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E46550">
        <w:rPr>
          <w:rFonts w:ascii="Times New Roman" w:hAnsi="Times New Roman" w:cs="Times New Roman"/>
          <w:b/>
          <w:sz w:val="24"/>
          <w:szCs w:val="24"/>
        </w:rPr>
        <w:t xml:space="preserve">  ПРАКТИКА»</w:t>
      </w:r>
    </w:p>
    <w:p w:rsidR="00AC0658" w:rsidRPr="003470DA" w:rsidRDefault="00AC0658" w:rsidP="00AC0658">
      <w:pPr>
        <w:pStyle w:val="a6"/>
        <w:jc w:val="center"/>
        <w:rPr>
          <w:rFonts w:ascii="Times New Roman" w:eastAsia="HiddenHorzOCR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HiddenHorzOCR" w:hAnsi="Times New Roman" w:cs="Times New Roman"/>
          <w:b/>
          <w:sz w:val="28"/>
          <w:szCs w:val="28"/>
          <w:u w:val="single"/>
        </w:rPr>
        <w:t xml:space="preserve">          </w:t>
      </w:r>
    </w:p>
    <w:p w:rsidR="00AC0658" w:rsidRDefault="00AC0658" w:rsidP="00AC0658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 Целью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E46550">
        <w:rPr>
          <w:rFonts w:ascii="Times New Roman" w:hAnsi="Times New Roman" w:cs="Times New Roman"/>
          <w:b/>
          <w:sz w:val="24"/>
          <w:szCs w:val="28"/>
        </w:rPr>
        <w:t xml:space="preserve">освоения </w:t>
      </w:r>
      <w:r w:rsidRPr="00E95687">
        <w:rPr>
          <w:rFonts w:ascii="Times New Roman" w:hAnsi="Times New Roman" w:cs="Times New Roman"/>
          <w:b/>
          <w:sz w:val="24"/>
          <w:szCs w:val="28"/>
        </w:rPr>
        <w:t>практики</w:t>
      </w:r>
      <w:r w:rsidRPr="00D30813">
        <w:rPr>
          <w:rFonts w:ascii="Times New Roman" w:hAnsi="Times New Roman" w:cs="Times New Roman"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«Педагогическая (</w:t>
      </w:r>
      <w:r w:rsidRPr="003430F3">
        <w:rPr>
          <w:rFonts w:ascii="Times New Roman" w:hAnsi="Times New Roman" w:cs="Times New Roman"/>
          <w:b/>
          <w:sz w:val="24"/>
          <w:szCs w:val="28"/>
        </w:rPr>
        <w:t>вожатская</w:t>
      </w:r>
      <w:r>
        <w:rPr>
          <w:rFonts w:ascii="Times New Roman" w:hAnsi="Times New Roman" w:cs="Times New Roman"/>
          <w:b/>
          <w:sz w:val="24"/>
          <w:szCs w:val="28"/>
        </w:rPr>
        <w:t xml:space="preserve">) </w:t>
      </w:r>
      <w:r w:rsidRPr="003430F3">
        <w:rPr>
          <w:rFonts w:ascii="Times New Roman" w:hAnsi="Times New Roman" w:cs="Times New Roman"/>
          <w:b/>
          <w:sz w:val="24"/>
          <w:szCs w:val="28"/>
        </w:rPr>
        <w:t>практика</w:t>
      </w:r>
      <w:r w:rsidRPr="004067AA">
        <w:rPr>
          <w:rFonts w:ascii="Times New Roman" w:hAnsi="Times New Roman" w:cs="Times New Roman"/>
          <w:sz w:val="24"/>
          <w:szCs w:val="28"/>
        </w:rPr>
        <w:t>» являе</w:t>
      </w:r>
      <w:r w:rsidRPr="004067AA">
        <w:rPr>
          <w:rFonts w:ascii="Times New Roman" w:hAnsi="Times New Roman" w:cs="Times New Roman"/>
          <w:sz w:val="24"/>
          <w:szCs w:val="28"/>
        </w:rPr>
        <w:t>т</w:t>
      </w:r>
      <w:r w:rsidRPr="004067AA">
        <w:rPr>
          <w:rFonts w:ascii="Times New Roman" w:hAnsi="Times New Roman" w:cs="Times New Roman"/>
          <w:sz w:val="24"/>
          <w:szCs w:val="28"/>
        </w:rPr>
        <w:t>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формирование общепрофессиональных и профессиональных компетенций, опыта сам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стоятельной воспитательной деятельности по организации жизни и деятельности време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ного детского коллектива;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формирование навыков владения методикой воспитательной работы вожатого в различного типа организациях отдыха детей и их оздоровления, обр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зовательных организациях, направленной на личностное развитие детей и подростков и формирование системы нравственных ценностей воспитанников, а также организацию различных видов деятельности ребенка (игровой, трудовой, спортивной, художественной и т.д.); содействие становлению компетентности обучающихся в области решения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фессиональных задач в условиях избранной профессиональной деятельности. </w:t>
      </w:r>
      <w:proofErr w:type="gramEnd"/>
    </w:p>
    <w:p w:rsidR="00AC0658" w:rsidRDefault="00AC0658" w:rsidP="00AC0658">
      <w:pPr>
        <w:pStyle w:val="a6"/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2. </w:t>
      </w:r>
      <w:r w:rsidRPr="000340D7">
        <w:rPr>
          <w:rFonts w:ascii="Times New Roman" w:hAnsi="Times New Roman" w:cs="Times New Roman"/>
          <w:b/>
          <w:sz w:val="24"/>
          <w:szCs w:val="28"/>
        </w:rPr>
        <w:t>Место прак</w:t>
      </w:r>
      <w:r>
        <w:rPr>
          <w:rFonts w:ascii="Times New Roman" w:hAnsi="Times New Roman" w:cs="Times New Roman"/>
          <w:b/>
          <w:sz w:val="24"/>
          <w:szCs w:val="28"/>
        </w:rPr>
        <w:t xml:space="preserve">тики в структуре ОПОП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бакалавриата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AC0658" w:rsidRDefault="00AC0658" w:rsidP="00A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Практика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.О.02.03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(П) «Педагогическая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(вожатская) практика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относится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обязательной части модуля </w:t>
      </w:r>
      <w:r w:rsidRPr="009E435F">
        <w:rPr>
          <w:rFonts w:ascii="Times New Roman" w:eastAsia="Times New Roman" w:hAnsi="Times New Roman" w:cs="Times New Roman"/>
          <w:b/>
          <w:sz w:val="24"/>
          <w:szCs w:val="24"/>
        </w:rPr>
        <w:t>«Педагогическая практика»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Блока 2 «Практика»</w:t>
      </w:r>
      <w:r w:rsidRPr="009E435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(основной профессиональной образовательной программы)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учебного плана 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>подготовки бакалавров по направлению 44.03.05 «Педагогическое образование»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 дв</w:t>
      </w:r>
      <w:r w:rsidR="00915FE3">
        <w:rPr>
          <w:rFonts w:ascii="Times New Roman" w:eastAsia="Times New Roman" w:hAnsi="Times New Roman" w:cs="Times New Roman"/>
          <w:sz w:val="24"/>
          <w:szCs w:val="24"/>
        </w:rPr>
        <w:t xml:space="preserve">умя </w:t>
      </w:r>
      <w:r w:rsidR="004F7778">
        <w:rPr>
          <w:rFonts w:ascii="Times New Roman" w:eastAsia="Times New Roman" w:hAnsi="Times New Roman" w:cs="Times New Roman"/>
          <w:sz w:val="24"/>
          <w:szCs w:val="24"/>
        </w:rPr>
        <w:t>профилям</w:t>
      </w:r>
      <w:r w:rsidR="00AE166D">
        <w:rPr>
          <w:rFonts w:ascii="Times New Roman" w:eastAsia="Times New Roman" w:hAnsi="Times New Roman" w:cs="Times New Roman"/>
          <w:sz w:val="24"/>
          <w:szCs w:val="24"/>
        </w:rPr>
        <w:t>и подготовки),</w:t>
      </w:r>
      <w:r w:rsidR="000564C8">
        <w:rPr>
          <w:rFonts w:ascii="Times New Roman" w:eastAsia="Times New Roman" w:hAnsi="Times New Roman" w:cs="Times New Roman"/>
          <w:sz w:val="24"/>
          <w:szCs w:val="24"/>
        </w:rPr>
        <w:t xml:space="preserve"> профили  «Русский язык</w:t>
      </w:r>
      <w:r w:rsidR="00AE166D">
        <w:rPr>
          <w:rFonts w:ascii="Times New Roman" w:eastAsia="Times New Roman" w:hAnsi="Times New Roman" w:cs="Times New Roman"/>
          <w:sz w:val="24"/>
          <w:szCs w:val="24"/>
        </w:rPr>
        <w:t>»  и  «Иностранный язык</w:t>
      </w:r>
      <w:r w:rsidR="004F777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C0658" w:rsidRPr="00CF47BF" w:rsidRDefault="00AC0658" w:rsidP="00AC065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3.Компетенции обучающегося, формируемые в результате освоения практики </w:t>
      </w:r>
      <w:r w:rsidRPr="00CF47BF">
        <w:rPr>
          <w:rFonts w:ascii="Times New Roman" w:hAnsi="Times New Roman" w:cs="Times New Roman"/>
          <w:b/>
          <w:sz w:val="24"/>
          <w:szCs w:val="24"/>
        </w:rPr>
        <w:t>(модуля)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Педагогическа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 (вожатская) практика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F47BF">
        <w:rPr>
          <w:rFonts w:ascii="Times New Roman" w:hAnsi="Times New Roman" w:cs="Times New Roman"/>
          <w:b/>
          <w:sz w:val="24"/>
          <w:szCs w:val="24"/>
        </w:rPr>
        <w:t>:</w:t>
      </w:r>
    </w:p>
    <w:p w:rsidR="00AC0658" w:rsidRDefault="00AC0658" w:rsidP="00AC06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Процесс освоения практики направлен на формирование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компетенций выпускн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ка: </w:t>
      </w:r>
    </w:p>
    <w:p w:rsidR="00AC0658" w:rsidRPr="003D5672" w:rsidRDefault="00AC0658" w:rsidP="00AC0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3D5672">
        <w:rPr>
          <w:rFonts w:ascii="Times New Roman" w:hAnsi="Times New Roman" w:cs="Times New Roman"/>
          <w:b/>
          <w:sz w:val="24"/>
          <w:szCs w:val="24"/>
        </w:rPr>
        <w:t>ОПК-2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 xml:space="preserve"> Способен участвовать в разработке основных и дополнительных</w:t>
      </w:r>
      <w:r w:rsidRPr="003D56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тельных программ, разрабатывать отдельные их компоненты (в том числе с использован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ем информационн</w:t>
      </w:r>
      <w:proofErr w:type="gramStart"/>
      <w:r w:rsidRPr="003D5672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3D5672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коммуникационных технологий);</w:t>
      </w:r>
    </w:p>
    <w:p w:rsidR="00AC0658" w:rsidRPr="00D30813" w:rsidRDefault="00AC0658" w:rsidP="00AC0658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  </w:t>
      </w:r>
      <w:r w:rsidRPr="00E95687">
        <w:rPr>
          <w:rFonts w:ascii="Times New Roman" w:eastAsia="Times New Roman" w:hAnsi="Times New Roman" w:cs="Times New Roman"/>
          <w:b/>
          <w:sz w:val="24"/>
          <w:szCs w:val="28"/>
        </w:rPr>
        <w:t>ОПК-3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организовывать совместную и индивидуальную учебную и во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питательную деятельность обучающихся, в том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требностями, в соответствии с требованиями федеральных государственных образов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658" w:rsidRDefault="00AC0658" w:rsidP="00AC0658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ОПК-4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духовно-нравственное воспитание обучающихся в учебной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внеучебной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AC0658" w:rsidRDefault="00AC0658" w:rsidP="00AC0658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ОПК-6</w:t>
      </w:r>
      <w:r>
        <w:rPr>
          <w:rFonts w:ascii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использовать психолого-педагогические технологии в професс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ональной деятельности, необходимые для индивидуализации обучения, развития, восп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тания, в том числе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потребностями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658" w:rsidRDefault="00AC0658" w:rsidP="00AC0658">
      <w:pPr>
        <w:pStyle w:val="a6"/>
        <w:spacing w:line="240" w:lineRule="exac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ПК-2</w:t>
      </w:r>
      <w:r>
        <w:rPr>
          <w:rFonts w:ascii="Times New Roman" w:hAnsi="Times New Roman" w:cs="Times New Roman"/>
          <w:sz w:val="24"/>
          <w:szCs w:val="28"/>
        </w:rPr>
        <w:t xml:space="preserve"> 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целенаправленную воспитательную деятельность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AC0658" w:rsidRPr="00003BC1" w:rsidRDefault="00AC0658" w:rsidP="00AC0658">
      <w:pPr>
        <w:pStyle w:val="a6"/>
        <w:spacing w:line="240" w:lineRule="exac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8"/>
        </w:rPr>
        <w:t xml:space="preserve"> 4. Общая трудоемкость практики</w:t>
      </w:r>
      <w:r w:rsidRPr="00692DAB">
        <w:rPr>
          <w:rFonts w:ascii="Times New Roman" w:hAnsi="Times New Roman" w:cs="Times New Roman"/>
          <w:b/>
          <w:sz w:val="24"/>
          <w:szCs w:val="28"/>
        </w:rPr>
        <w:t xml:space="preserve"> (модуля</w:t>
      </w:r>
      <w:r>
        <w:rPr>
          <w:rFonts w:ascii="Times New Roman" w:hAnsi="Times New Roman" w:cs="Times New Roman"/>
          <w:sz w:val="24"/>
          <w:szCs w:val="28"/>
        </w:rPr>
        <w:t xml:space="preserve">): </w:t>
      </w:r>
      <w:r w:rsidRPr="00003BC1">
        <w:rPr>
          <w:rFonts w:ascii="Times New Roman" w:hAnsi="Times New Roman" w:cs="Times New Roman"/>
          <w:b/>
          <w:sz w:val="24"/>
          <w:szCs w:val="28"/>
        </w:rPr>
        <w:t>216</w:t>
      </w:r>
      <w:r>
        <w:rPr>
          <w:rFonts w:ascii="Times New Roman" w:hAnsi="Times New Roman" w:cs="Times New Roman"/>
          <w:b/>
          <w:sz w:val="24"/>
          <w:szCs w:val="28"/>
        </w:rPr>
        <w:t xml:space="preserve"> часов (6 ЗЕТ).</w:t>
      </w:r>
    </w:p>
    <w:p w:rsidR="00AC0658" w:rsidRPr="00003BC1" w:rsidRDefault="00AC0658" w:rsidP="00AC0658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5. </w:t>
      </w:r>
      <w:r w:rsidRPr="00692DAB">
        <w:rPr>
          <w:rFonts w:ascii="Times New Roman" w:hAnsi="Times New Roman" w:cs="Times New Roman"/>
          <w:b/>
          <w:sz w:val="24"/>
          <w:szCs w:val="28"/>
        </w:rPr>
        <w:t>Семестр</w:t>
      </w:r>
      <w:r w:rsidRPr="00D30813">
        <w:rPr>
          <w:rFonts w:ascii="Times New Roman" w:hAnsi="Times New Roman" w:cs="Times New Roman"/>
          <w:sz w:val="24"/>
          <w:szCs w:val="28"/>
        </w:rPr>
        <w:t xml:space="preserve">: </w:t>
      </w:r>
      <w:r w:rsidRPr="00003BC1">
        <w:rPr>
          <w:rFonts w:ascii="Times New Roman" w:hAnsi="Times New Roman" w:cs="Times New Roman"/>
          <w:b/>
          <w:sz w:val="24"/>
          <w:szCs w:val="28"/>
        </w:rPr>
        <w:t>6</w:t>
      </w:r>
    </w:p>
    <w:p w:rsidR="00AC0658" w:rsidRPr="00633074" w:rsidRDefault="00AC0658" w:rsidP="00AC0658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6</w:t>
      </w:r>
      <w:r w:rsidRPr="000340D7"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b/>
          <w:sz w:val="24"/>
          <w:szCs w:val="28"/>
        </w:rPr>
        <w:t>Основные разделы практики</w:t>
      </w:r>
      <w:r w:rsidRPr="000340D7">
        <w:rPr>
          <w:rFonts w:ascii="Times New Roman" w:hAnsi="Times New Roman" w:cs="Times New Roman"/>
          <w:b/>
          <w:sz w:val="24"/>
          <w:szCs w:val="28"/>
        </w:rPr>
        <w:t xml:space="preserve"> (модуля): </w:t>
      </w:r>
      <w:r w:rsidRPr="00B81CC3">
        <w:rPr>
          <w:rFonts w:ascii="Times New Roman" w:hAnsi="Times New Roman" w:cs="Times New Roman"/>
          <w:sz w:val="24"/>
          <w:szCs w:val="28"/>
        </w:rPr>
        <w:t>Ознакомительный этап</w:t>
      </w:r>
      <w:r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Аналитический этап.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Практический этап.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Заключительный этап.</w:t>
      </w:r>
    </w:p>
    <w:p w:rsidR="00AC0658" w:rsidRDefault="00AC0658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  <w:r w:rsidRPr="002C2E43">
        <w:rPr>
          <w:rFonts w:ascii="Times New Roman" w:eastAsia="HiddenHorzOCR" w:hAnsi="Times New Roman" w:cs="Times New Roman"/>
          <w:b/>
          <w:sz w:val="24"/>
          <w:szCs w:val="28"/>
        </w:rPr>
        <w:t xml:space="preserve">      </w:t>
      </w:r>
      <w:r>
        <w:rPr>
          <w:rFonts w:ascii="Times New Roman" w:eastAsia="HiddenHorzOCR" w:hAnsi="Times New Roman" w:cs="Times New Roman"/>
          <w:b/>
          <w:sz w:val="24"/>
          <w:szCs w:val="28"/>
        </w:rPr>
        <w:t xml:space="preserve">   </w:t>
      </w:r>
      <w:r w:rsidRPr="002C2E43">
        <w:rPr>
          <w:rFonts w:ascii="Times New Roman" w:eastAsia="HiddenHorzOCR" w:hAnsi="Times New Roman" w:cs="Times New Roman"/>
          <w:b/>
          <w:sz w:val="24"/>
          <w:szCs w:val="28"/>
        </w:rPr>
        <w:t xml:space="preserve">7. </w:t>
      </w:r>
      <w:r>
        <w:rPr>
          <w:rFonts w:ascii="Times New Roman" w:eastAsia="HiddenHorzOCR" w:hAnsi="Times New Roman" w:cs="Times New Roman"/>
          <w:b/>
          <w:sz w:val="24"/>
          <w:szCs w:val="28"/>
        </w:rPr>
        <w:t>Форма контроля</w:t>
      </w:r>
      <w:r w:rsidRPr="002C2E43">
        <w:rPr>
          <w:rFonts w:ascii="Times New Roman" w:eastAsia="HiddenHorzOCR" w:hAnsi="Times New Roman" w:cs="Times New Roman"/>
          <w:sz w:val="24"/>
          <w:szCs w:val="28"/>
        </w:rPr>
        <w:t>: зачет</w:t>
      </w:r>
      <w:r>
        <w:rPr>
          <w:rFonts w:ascii="Times New Roman" w:eastAsia="HiddenHorzOCR" w:hAnsi="Times New Roman" w:cs="Times New Roman"/>
          <w:sz w:val="24"/>
          <w:szCs w:val="28"/>
        </w:rPr>
        <w:t xml:space="preserve"> с оценкой.</w:t>
      </w:r>
    </w:p>
    <w:p w:rsidR="003757BD" w:rsidRPr="005511D1" w:rsidRDefault="003757BD" w:rsidP="003757BD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</w:rPr>
        <w:t xml:space="preserve">       8. Авторы: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 xml:space="preserve">Сулейманова Р.В.,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к.п.н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доцент, зав. кафед</w:t>
      </w:r>
      <w:r w:rsidR="005511D1">
        <w:rPr>
          <w:rFonts w:ascii="Times New Roman" w:eastAsia="HiddenHorzOCR" w:hAnsi="Times New Roman" w:cs="Times New Roman"/>
          <w:sz w:val="24"/>
          <w:szCs w:val="24"/>
        </w:rPr>
        <w:t xml:space="preserve">рой педагогики ДГПУ </w:t>
      </w:r>
      <w:proofErr w:type="spellStart"/>
      <w:r w:rsidR="005511D1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5511D1">
        <w:rPr>
          <w:rFonts w:ascii="Times New Roman" w:eastAsia="HiddenHorzOCR" w:hAnsi="Times New Roman" w:cs="Times New Roman"/>
          <w:sz w:val="24"/>
          <w:szCs w:val="24"/>
        </w:rPr>
        <w:t>,</w:t>
      </w:r>
      <w:r w:rsidR="005511D1">
        <w:rPr>
          <w:rFonts w:ascii="Times New Roman" w:hAnsi="Times New Roman" w:cs="Times New Roman"/>
          <w:b/>
          <w:sz w:val="24"/>
          <w:szCs w:val="28"/>
        </w:rPr>
        <w:t xml:space="preserve">  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Алиева С.А.,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к.п.н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</w:t>
      </w:r>
      <w:r w:rsidR="005511D1">
        <w:rPr>
          <w:rFonts w:ascii="Times New Roman" w:eastAsia="HiddenHorzOCR" w:hAnsi="Times New Roman" w:cs="Times New Roman"/>
          <w:sz w:val="24"/>
          <w:szCs w:val="24"/>
        </w:rPr>
        <w:t xml:space="preserve">т кафедры педагогики ДГПУ </w:t>
      </w:r>
      <w:proofErr w:type="spellStart"/>
      <w:r w:rsidR="005511D1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5511D1">
        <w:rPr>
          <w:rFonts w:ascii="Times New Roman" w:eastAsia="HiddenHorzOCR" w:hAnsi="Times New Roman" w:cs="Times New Roman"/>
          <w:sz w:val="24"/>
          <w:szCs w:val="24"/>
        </w:rPr>
        <w:t>.</w:t>
      </w:r>
      <w:proofErr w:type="gramEnd"/>
    </w:p>
    <w:p w:rsidR="003757BD" w:rsidRDefault="003757BD" w:rsidP="003757BD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3757BD" w:rsidRPr="00293EE5" w:rsidRDefault="003757BD" w:rsidP="003757BD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sectPr w:rsidR="003757BD" w:rsidSect="00535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94" w:rsidRDefault="002A0F94" w:rsidP="00B96EA9">
      <w:pPr>
        <w:spacing w:after="0" w:line="240" w:lineRule="auto"/>
      </w:pPr>
      <w:r>
        <w:separator/>
      </w:r>
    </w:p>
  </w:endnote>
  <w:endnote w:type="continuationSeparator" w:id="0">
    <w:p w:rsidR="002A0F94" w:rsidRDefault="002A0F94" w:rsidP="00B96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R">
    <w:altName w:val="Arial Unicode M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94" w:rsidRDefault="002A0F94" w:rsidP="00B96EA9">
      <w:pPr>
        <w:spacing w:after="0" w:line="240" w:lineRule="auto"/>
      </w:pPr>
      <w:r>
        <w:separator/>
      </w:r>
    </w:p>
  </w:footnote>
  <w:footnote w:type="continuationSeparator" w:id="0">
    <w:p w:rsidR="002A0F94" w:rsidRDefault="002A0F94" w:rsidP="00B96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94745"/>
    <w:multiLevelType w:val="hybridMultilevel"/>
    <w:tmpl w:val="0868D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10A25"/>
    <w:multiLevelType w:val="hybridMultilevel"/>
    <w:tmpl w:val="CA8626B2"/>
    <w:lvl w:ilvl="0" w:tplc="5FBAD9B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7209"/>
    <w:rsid w:val="00003BC1"/>
    <w:rsid w:val="00004308"/>
    <w:rsid w:val="00005939"/>
    <w:rsid w:val="000112AE"/>
    <w:rsid w:val="00017184"/>
    <w:rsid w:val="000327FE"/>
    <w:rsid w:val="000340D7"/>
    <w:rsid w:val="00034592"/>
    <w:rsid w:val="00035ACF"/>
    <w:rsid w:val="00047049"/>
    <w:rsid w:val="000564C8"/>
    <w:rsid w:val="00060718"/>
    <w:rsid w:val="00072246"/>
    <w:rsid w:val="00084C24"/>
    <w:rsid w:val="000858B3"/>
    <w:rsid w:val="00085F7E"/>
    <w:rsid w:val="0008628D"/>
    <w:rsid w:val="000870F6"/>
    <w:rsid w:val="00090529"/>
    <w:rsid w:val="00097DD8"/>
    <w:rsid w:val="000A1AB1"/>
    <w:rsid w:val="000B0135"/>
    <w:rsid w:val="000C22DC"/>
    <w:rsid w:val="000E73CC"/>
    <w:rsid w:val="000F01CC"/>
    <w:rsid w:val="000F14B1"/>
    <w:rsid w:val="000F2E4D"/>
    <w:rsid w:val="00100B96"/>
    <w:rsid w:val="00104887"/>
    <w:rsid w:val="001050DD"/>
    <w:rsid w:val="0010659D"/>
    <w:rsid w:val="001110A5"/>
    <w:rsid w:val="001136FB"/>
    <w:rsid w:val="001337B1"/>
    <w:rsid w:val="0013537F"/>
    <w:rsid w:val="0013588B"/>
    <w:rsid w:val="00140271"/>
    <w:rsid w:val="00141945"/>
    <w:rsid w:val="001428DA"/>
    <w:rsid w:val="00143DFE"/>
    <w:rsid w:val="00147AB1"/>
    <w:rsid w:val="00154F3C"/>
    <w:rsid w:val="00166BA4"/>
    <w:rsid w:val="00166CFB"/>
    <w:rsid w:val="00172630"/>
    <w:rsid w:val="00172E88"/>
    <w:rsid w:val="00190333"/>
    <w:rsid w:val="0019204E"/>
    <w:rsid w:val="001A058B"/>
    <w:rsid w:val="001A4875"/>
    <w:rsid w:val="001A7DED"/>
    <w:rsid w:val="001B3BB7"/>
    <w:rsid w:val="001B4508"/>
    <w:rsid w:val="001B4EF8"/>
    <w:rsid w:val="001B5DF7"/>
    <w:rsid w:val="001C11B4"/>
    <w:rsid w:val="001C2229"/>
    <w:rsid w:val="001C67ED"/>
    <w:rsid w:val="001D404C"/>
    <w:rsid w:val="001D652F"/>
    <w:rsid w:val="001D6CFC"/>
    <w:rsid w:val="001D720B"/>
    <w:rsid w:val="001D7742"/>
    <w:rsid w:val="001E1977"/>
    <w:rsid w:val="001E327D"/>
    <w:rsid w:val="001E4E35"/>
    <w:rsid w:val="001E6FBB"/>
    <w:rsid w:val="001F0F41"/>
    <w:rsid w:val="001F73C5"/>
    <w:rsid w:val="0020168E"/>
    <w:rsid w:val="00203317"/>
    <w:rsid w:val="00210374"/>
    <w:rsid w:val="0021100E"/>
    <w:rsid w:val="0021170E"/>
    <w:rsid w:val="00214486"/>
    <w:rsid w:val="00217CED"/>
    <w:rsid w:val="00222CB4"/>
    <w:rsid w:val="002312D5"/>
    <w:rsid w:val="00236591"/>
    <w:rsid w:val="00243C6A"/>
    <w:rsid w:val="00253137"/>
    <w:rsid w:val="00265AA6"/>
    <w:rsid w:val="002674FC"/>
    <w:rsid w:val="00280703"/>
    <w:rsid w:val="0028551F"/>
    <w:rsid w:val="00286E39"/>
    <w:rsid w:val="00293EE5"/>
    <w:rsid w:val="002A0F94"/>
    <w:rsid w:val="002A6658"/>
    <w:rsid w:val="002B55A5"/>
    <w:rsid w:val="002C2E43"/>
    <w:rsid w:val="002D18F4"/>
    <w:rsid w:val="002E417F"/>
    <w:rsid w:val="002E520B"/>
    <w:rsid w:val="002E538A"/>
    <w:rsid w:val="002E613D"/>
    <w:rsid w:val="002E666F"/>
    <w:rsid w:val="00301405"/>
    <w:rsid w:val="003053C3"/>
    <w:rsid w:val="00324C3F"/>
    <w:rsid w:val="00341FCC"/>
    <w:rsid w:val="003430F3"/>
    <w:rsid w:val="003470DA"/>
    <w:rsid w:val="00347B6D"/>
    <w:rsid w:val="0035024F"/>
    <w:rsid w:val="00354E46"/>
    <w:rsid w:val="00356575"/>
    <w:rsid w:val="00372220"/>
    <w:rsid w:val="003733EA"/>
    <w:rsid w:val="003757BD"/>
    <w:rsid w:val="003844BD"/>
    <w:rsid w:val="00396DCD"/>
    <w:rsid w:val="003979FA"/>
    <w:rsid w:val="003B420C"/>
    <w:rsid w:val="003C691E"/>
    <w:rsid w:val="003C72D6"/>
    <w:rsid w:val="003D1966"/>
    <w:rsid w:val="003D4E89"/>
    <w:rsid w:val="003D57FE"/>
    <w:rsid w:val="003E05A8"/>
    <w:rsid w:val="003E6E00"/>
    <w:rsid w:val="003F0B67"/>
    <w:rsid w:val="003F5276"/>
    <w:rsid w:val="003F6A4F"/>
    <w:rsid w:val="004035B7"/>
    <w:rsid w:val="00412978"/>
    <w:rsid w:val="0042708D"/>
    <w:rsid w:val="00431904"/>
    <w:rsid w:val="00432333"/>
    <w:rsid w:val="00437F87"/>
    <w:rsid w:val="004551D3"/>
    <w:rsid w:val="0045684B"/>
    <w:rsid w:val="004710ED"/>
    <w:rsid w:val="0047597D"/>
    <w:rsid w:val="00484358"/>
    <w:rsid w:val="00486F7B"/>
    <w:rsid w:val="004A7DEB"/>
    <w:rsid w:val="004B3292"/>
    <w:rsid w:val="004C33F9"/>
    <w:rsid w:val="004C47A9"/>
    <w:rsid w:val="004D03E7"/>
    <w:rsid w:val="004D640F"/>
    <w:rsid w:val="004E152A"/>
    <w:rsid w:val="004E4AD0"/>
    <w:rsid w:val="004F7778"/>
    <w:rsid w:val="005010FB"/>
    <w:rsid w:val="005016C0"/>
    <w:rsid w:val="00511173"/>
    <w:rsid w:val="005140FC"/>
    <w:rsid w:val="00514918"/>
    <w:rsid w:val="0051741B"/>
    <w:rsid w:val="00522FFA"/>
    <w:rsid w:val="005241ED"/>
    <w:rsid w:val="00524D6F"/>
    <w:rsid w:val="00533E95"/>
    <w:rsid w:val="0053545F"/>
    <w:rsid w:val="00541048"/>
    <w:rsid w:val="00542B21"/>
    <w:rsid w:val="005509A3"/>
    <w:rsid w:val="005511D1"/>
    <w:rsid w:val="00551D61"/>
    <w:rsid w:val="00564D73"/>
    <w:rsid w:val="005679BE"/>
    <w:rsid w:val="0057065B"/>
    <w:rsid w:val="00570AC8"/>
    <w:rsid w:val="005718CA"/>
    <w:rsid w:val="00573FD4"/>
    <w:rsid w:val="00575545"/>
    <w:rsid w:val="00580127"/>
    <w:rsid w:val="005854C8"/>
    <w:rsid w:val="00592643"/>
    <w:rsid w:val="00592CB7"/>
    <w:rsid w:val="00593671"/>
    <w:rsid w:val="00596CFA"/>
    <w:rsid w:val="005A268B"/>
    <w:rsid w:val="005A3275"/>
    <w:rsid w:val="005B4C0A"/>
    <w:rsid w:val="005B52CC"/>
    <w:rsid w:val="005B7F2E"/>
    <w:rsid w:val="005C0548"/>
    <w:rsid w:val="005C15DF"/>
    <w:rsid w:val="005D3BC7"/>
    <w:rsid w:val="005D4495"/>
    <w:rsid w:val="005D543C"/>
    <w:rsid w:val="005E1E92"/>
    <w:rsid w:val="005E3760"/>
    <w:rsid w:val="005F18B0"/>
    <w:rsid w:val="005F4DC5"/>
    <w:rsid w:val="006008FE"/>
    <w:rsid w:val="00605F57"/>
    <w:rsid w:val="006104FB"/>
    <w:rsid w:val="006111AB"/>
    <w:rsid w:val="00611214"/>
    <w:rsid w:val="00612F57"/>
    <w:rsid w:val="006176EC"/>
    <w:rsid w:val="00623252"/>
    <w:rsid w:val="00624DAB"/>
    <w:rsid w:val="00631684"/>
    <w:rsid w:val="00635576"/>
    <w:rsid w:val="00640E13"/>
    <w:rsid w:val="0065326A"/>
    <w:rsid w:val="00654C24"/>
    <w:rsid w:val="006559CD"/>
    <w:rsid w:val="00665D9A"/>
    <w:rsid w:val="0066794A"/>
    <w:rsid w:val="0067179A"/>
    <w:rsid w:val="00672418"/>
    <w:rsid w:val="0067584C"/>
    <w:rsid w:val="00692DAB"/>
    <w:rsid w:val="00696388"/>
    <w:rsid w:val="006C26C9"/>
    <w:rsid w:val="006D38BB"/>
    <w:rsid w:val="006E7AFE"/>
    <w:rsid w:val="006F0A0B"/>
    <w:rsid w:val="00700841"/>
    <w:rsid w:val="00702012"/>
    <w:rsid w:val="0071360B"/>
    <w:rsid w:val="00713822"/>
    <w:rsid w:val="0072033E"/>
    <w:rsid w:val="00726EEF"/>
    <w:rsid w:val="00745476"/>
    <w:rsid w:val="007459AA"/>
    <w:rsid w:val="00747216"/>
    <w:rsid w:val="007502A0"/>
    <w:rsid w:val="0075244F"/>
    <w:rsid w:val="00753524"/>
    <w:rsid w:val="00757577"/>
    <w:rsid w:val="00766487"/>
    <w:rsid w:val="00770A35"/>
    <w:rsid w:val="00772794"/>
    <w:rsid w:val="00773F7D"/>
    <w:rsid w:val="007751DB"/>
    <w:rsid w:val="007814EF"/>
    <w:rsid w:val="00785D1B"/>
    <w:rsid w:val="00786DD1"/>
    <w:rsid w:val="0079043B"/>
    <w:rsid w:val="00792069"/>
    <w:rsid w:val="00794BF0"/>
    <w:rsid w:val="00795E33"/>
    <w:rsid w:val="007A0BF5"/>
    <w:rsid w:val="007A7F98"/>
    <w:rsid w:val="007B280C"/>
    <w:rsid w:val="007C677E"/>
    <w:rsid w:val="007D31ED"/>
    <w:rsid w:val="007D3ADB"/>
    <w:rsid w:val="007D5337"/>
    <w:rsid w:val="007E10B6"/>
    <w:rsid w:val="007E79AD"/>
    <w:rsid w:val="007F6F85"/>
    <w:rsid w:val="008003CE"/>
    <w:rsid w:val="00804474"/>
    <w:rsid w:val="008068EC"/>
    <w:rsid w:val="00824AB1"/>
    <w:rsid w:val="00831539"/>
    <w:rsid w:val="0083490C"/>
    <w:rsid w:val="00843819"/>
    <w:rsid w:val="00846424"/>
    <w:rsid w:val="00846B63"/>
    <w:rsid w:val="00861502"/>
    <w:rsid w:val="008620A4"/>
    <w:rsid w:val="00873A51"/>
    <w:rsid w:val="008835DD"/>
    <w:rsid w:val="00890B31"/>
    <w:rsid w:val="00895B64"/>
    <w:rsid w:val="00895D38"/>
    <w:rsid w:val="008B6D38"/>
    <w:rsid w:val="008D2987"/>
    <w:rsid w:val="008D7608"/>
    <w:rsid w:val="008E2A93"/>
    <w:rsid w:val="008E2BB5"/>
    <w:rsid w:val="008F1A45"/>
    <w:rsid w:val="008F7275"/>
    <w:rsid w:val="0090045E"/>
    <w:rsid w:val="009014CE"/>
    <w:rsid w:val="00902939"/>
    <w:rsid w:val="00904CD1"/>
    <w:rsid w:val="00915FE3"/>
    <w:rsid w:val="00930E76"/>
    <w:rsid w:val="00946010"/>
    <w:rsid w:val="009474E2"/>
    <w:rsid w:val="00956EA3"/>
    <w:rsid w:val="009575AC"/>
    <w:rsid w:val="0097213D"/>
    <w:rsid w:val="00977644"/>
    <w:rsid w:val="00982994"/>
    <w:rsid w:val="00990638"/>
    <w:rsid w:val="00992A13"/>
    <w:rsid w:val="00995090"/>
    <w:rsid w:val="009A35CC"/>
    <w:rsid w:val="009A4A80"/>
    <w:rsid w:val="009B7209"/>
    <w:rsid w:val="009D20C7"/>
    <w:rsid w:val="009D221B"/>
    <w:rsid w:val="009E31A0"/>
    <w:rsid w:val="009E4DA6"/>
    <w:rsid w:val="009F0B60"/>
    <w:rsid w:val="009F0D2D"/>
    <w:rsid w:val="009F1416"/>
    <w:rsid w:val="009F6F41"/>
    <w:rsid w:val="00A03900"/>
    <w:rsid w:val="00A05A4F"/>
    <w:rsid w:val="00A07E38"/>
    <w:rsid w:val="00A11167"/>
    <w:rsid w:val="00A11456"/>
    <w:rsid w:val="00A16B30"/>
    <w:rsid w:val="00A31529"/>
    <w:rsid w:val="00A325DB"/>
    <w:rsid w:val="00A32ADA"/>
    <w:rsid w:val="00A37932"/>
    <w:rsid w:val="00A408DF"/>
    <w:rsid w:val="00A4157F"/>
    <w:rsid w:val="00A439E7"/>
    <w:rsid w:val="00A535F2"/>
    <w:rsid w:val="00A53CC8"/>
    <w:rsid w:val="00A53FEC"/>
    <w:rsid w:val="00A548DD"/>
    <w:rsid w:val="00A55692"/>
    <w:rsid w:val="00A66868"/>
    <w:rsid w:val="00A7136F"/>
    <w:rsid w:val="00A74C9C"/>
    <w:rsid w:val="00A763AC"/>
    <w:rsid w:val="00A77F9E"/>
    <w:rsid w:val="00A80418"/>
    <w:rsid w:val="00A945A8"/>
    <w:rsid w:val="00AB27BB"/>
    <w:rsid w:val="00AB296C"/>
    <w:rsid w:val="00AC0658"/>
    <w:rsid w:val="00AD3B11"/>
    <w:rsid w:val="00AE166D"/>
    <w:rsid w:val="00AE3EFB"/>
    <w:rsid w:val="00AF140B"/>
    <w:rsid w:val="00AF18EA"/>
    <w:rsid w:val="00AF57DF"/>
    <w:rsid w:val="00B026ED"/>
    <w:rsid w:val="00B03DF8"/>
    <w:rsid w:val="00B06B1B"/>
    <w:rsid w:val="00B12B17"/>
    <w:rsid w:val="00B161AA"/>
    <w:rsid w:val="00B2547B"/>
    <w:rsid w:val="00B26044"/>
    <w:rsid w:val="00B4438D"/>
    <w:rsid w:val="00B562B3"/>
    <w:rsid w:val="00B607E9"/>
    <w:rsid w:val="00B6234A"/>
    <w:rsid w:val="00B663D2"/>
    <w:rsid w:val="00B80448"/>
    <w:rsid w:val="00B80EE6"/>
    <w:rsid w:val="00B81255"/>
    <w:rsid w:val="00B81CC3"/>
    <w:rsid w:val="00B83716"/>
    <w:rsid w:val="00B84A81"/>
    <w:rsid w:val="00B94F1E"/>
    <w:rsid w:val="00B96EA9"/>
    <w:rsid w:val="00BB4D67"/>
    <w:rsid w:val="00BB52EE"/>
    <w:rsid w:val="00BC2135"/>
    <w:rsid w:val="00BC4AC5"/>
    <w:rsid w:val="00BD6D78"/>
    <w:rsid w:val="00BE3EB6"/>
    <w:rsid w:val="00BE6130"/>
    <w:rsid w:val="00BF4675"/>
    <w:rsid w:val="00BF4742"/>
    <w:rsid w:val="00C0301B"/>
    <w:rsid w:val="00C1450B"/>
    <w:rsid w:val="00C33834"/>
    <w:rsid w:val="00C3683B"/>
    <w:rsid w:val="00C45078"/>
    <w:rsid w:val="00C527E0"/>
    <w:rsid w:val="00C73C66"/>
    <w:rsid w:val="00C76A03"/>
    <w:rsid w:val="00CA3451"/>
    <w:rsid w:val="00CA3D0C"/>
    <w:rsid w:val="00CC0827"/>
    <w:rsid w:val="00CC3477"/>
    <w:rsid w:val="00CC4D70"/>
    <w:rsid w:val="00CD1F45"/>
    <w:rsid w:val="00CE1B54"/>
    <w:rsid w:val="00CE5F96"/>
    <w:rsid w:val="00CF627C"/>
    <w:rsid w:val="00CF7FAC"/>
    <w:rsid w:val="00D16DDE"/>
    <w:rsid w:val="00D21EE5"/>
    <w:rsid w:val="00D27E05"/>
    <w:rsid w:val="00D30813"/>
    <w:rsid w:val="00D30FD3"/>
    <w:rsid w:val="00D3170D"/>
    <w:rsid w:val="00D33702"/>
    <w:rsid w:val="00D343B0"/>
    <w:rsid w:val="00D35CED"/>
    <w:rsid w:val="00D44E61"/>
    <w:rsid w:val="00D46D76"/>
    <w:rsid w:val="00D52AAF"/>
    <w:rsid w:val="00D65E2B"/>
    <w:rsid w:val="00D74842"/>
    <w:rsid w:val="00D75BAB"/>
    <w:rsid w:val="00D866B0"/>
    <w:rsid w:val="00D944A6"/>
    <w:rsid w:val="00DA6DD1"/>
    <w:rsid w:val="00DB30D1"/>
    <w:rsid w:val="00DB3921"/>
    <w:rsid w:val="00DC4CCE"/>
    <w:rsid w:val="00DD34C2"/>
    <w:rsid w:val="00DE037F"/>
    <w:rsid w:val="00DE56CF"/>
    <w:rsid w:val="00DE74A8"/>
    <w:rsid w:val="00DF51F4"/>
    <w:rsid w:val="00E04D85"/>
    <w:rsid w:val="00E10AC1"/>
    <w:rsid w:val="00E15EA1"/>
    <w:rsid w:val="00E164D4"/>
    <w:rsid w:val="00E245FF"/>
    <w:rsid w:val="00E40E74"/>
    <w:rsid w:val="00E47C39"/>
    <w:rsid w:val="00E55B47"/>
    <w:rsid w:val="00E604F7"/>
    <w:rsid w:val="00E621AB"/>
    <w:rsid w:val="00E77A10"/>
    <w:rsid w:val="00E9227E"/>
    <w:rsid w:val="00EA3039"/>
    <w:rsid w:val="00EA6FF5"/>
    <w:rsid w:val="00EB05A4"/>
    <w:rsid w:val="00EB770F"/>
    <w:rsid w:val="00EC37B5"/>
    <w:rsid w:val="00EC755A"/>
    <w:rsid w:val="00ED4914"/>
    <w:rsid w:val="00EF1241"/>
    <w:rsid w:val="00F12D96"/>
    <w:rsid w:val="00F25912"/>
    <w:rsid w:val="00F432FD"/>
    <w:rsid w:val="00F4449F"/>
    <w:rsid w:val="00F60AE6"/>
    <w:rsid w:val="00F641FA"/>
    <w:rsid w:val="00F7653C"/>
    <w:rsid w:val="00F85677"/>
    <w:rsid w:val="00F866BA"/>
    <w:rsid w:val="00F91F2A"/>
    <w:rsid w:val="00FA6469"/>
    <w:rsid w:val="00FC4AF1"/>
    <w:rsid w:val="00FD352A"/>
    <w:rsid w:val="00FE0B8A"/>
    <w:rsid w:val="00FE29BF"/>
    <w:rsid w:val="00FF0DFA"/>
    <w:rsid w:val="00FF29BA"/>
    <w:rsid w:val="00F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20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2F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7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B7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9B72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1">
    <w:name w:val="Основной текст (2) + Не курсив"/>
    <w:basedOn w:val="a0"/>
    <w:rsid w:val="009B72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60">
    <w:name w:val="Основной текст (6)"/>
    <w:basedOn w:val="a"/>
    <w:link w:val="6"/>
    <w:rsid w:val="009B7209"/>
    <w:pPr>
      <w:widowControl w:val="0"/>
      <w:shd w:val="clear" w:color="auto" w:fill="FFFFFF"/>
      <w:spacing w:before="60" w:after="360" w:line="0" w:lineRule="atLeast"/>
      <w:ind w:hanging="540"/>
      <w:jc w:val="both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4">
    <w:name w:val="List Paragraph"/>
    <w:basedOn w:val="a"/>
    <w:link w:val="a5"/>
    <w:uiPriority w:val="34"/>
    <w:qFormat/>
    <w:rsid w:val="009B7209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9B7209"/>
    <w:pPr>
      <w:spacing w:after="0" w:line="240" w:lineRule="auto"/>
    </w:pPr>
  </w:style>
  <w:style w:type="character" w:customStyle="1" w:styleId="FontStyle30">
    <w:name w:val="Font Style30"/>
    <w:uiPriority w:val="99"/>
    <w:rsid w:val="009B720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9B7209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9B7209"/>
  </w:style>
  <w:style w:type="character" w:styleId="a7">
    <w:name w:val="Hyperlink"/>
    <w:basedOn w:val="a0"/>
    <w:uiPriority w:val="99"/>
    <w:rsid w:val="009B7209"/>
    <w:rPr>
      <w:rFonts w:cs="Times New Roman"/>
      <w:color w:val="0000FF"/>
      <w:u w:val="singl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9B7209"/>
    <w:rPr>
      <w:sz w:val="28"/>
      <w:szCs w:val="28"/>
      <w:shd w:val="clear" w:color="auto" w:fill="FFFFFF"/>
    </w:rPr>
  </w:style>
  <w:style w:type="character" w:customStyle="1" w:styleId="MSGENFONTSTYLENAMETEMPLATEROLENUMBERMSGENFONTSTYLENAMEBYROLETEXT2MSGENFONTSTYLEMODIFERSIZE11">
    <w:name w:val="MSG_EN_FONT_STYLE_NAME_TEMPLATE_ROLE_NUMBER MSG_EN_FONT_STYLE_NAME_BY_ROLE_TEXT 2 + MSG_EN_FONT_STYLE_MODIFER_SIZE 11"/>
    <w:basedOn w:val="MSGENFONTSTYLENAMETEMPLATEROLENUMBERMSGENFONTSTYLENAMEBYROLETEXT2"/>
    <w:rsid w:val="009B720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11MSGENFONTSTYLEMODIFERBOLD">
    <w:name w:val="MSG_EN_FONT_STYLE_NAME_TEMPLATE_ROLE_NUMBER MSG_EN_FONT_STYLE_NAME_BY_ROLE_TEXT 2 + MSG_EN_FONT_STYLE_MODIFER_SIZE 11;MSG_EN_FONT_STYLE_MODIFER_BOLD"/>
    <w:basedOn w:val="MSGENFONTSTYLENAMETEMPLATEROLENUMBERMSGENFONTSTYLENAMEBYROLETEXT2"/>
    <w:rsid w:val="009B72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9B7209"/>
    <w:pPr>
      <w:widowControl w:val="0"/>
      <w:shd w:val="clear" w:color="auto" w:fill="FFFFFF"/>
      <w:spacing w:after="0" w:line="322" w:lineRule="exact"/>
      <w:ind w:hanging="340"/>
      <w:jc w:val="both"/>
    </w:pPr>
    <w:rPr>
      <w:rFonts w:eastAsiaTheme="minorHAnsi"/>
      <w:sz w:val="28"/>
      <w:szCs w:val="28"/>
      <w:lang w:eastAsia="en-US"/>
    </w:rPr>
  </w:style>
  <w:style w:type="paragraph" w:styleId="a8">
    <w:name w:val="Body Text"/>
    <w:basedOn w:val="a"/>
    <w:link w:val="a9"/>
    <w:unhideWhenUsed/>
    <w:rsid w:val="009B7209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B720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9B7209"/>
    <w:rPr>
      <w:color w:val="954F72" w:themeColor="followedHyperlink"/>
      <w:u w:val="single"/>
    </w:rPr>
  </w:style>
  <w:style w:type="character" w:customStyle="1" w:styleId="MSGENFONTSTYLENAMETEMPLATEROLENUMBERMSGENFONTSTYLENAMEBYROLETEXT2MSGENFONTSTYLEMODIFERSIZE12MSGENFONTSTYLEMODIFERITALIC">
    <w:name w:val="MSG_EN_FONT_STYLE_NAME_TEMPLATE_ROLE_NUMBER MSG_EN_FONT_STYLE_NAME_BY_ROLE_TEXT 2 + MSG_EN_FONT_STYLE_MODIFER_SIZE 12;MSG_EN_FONT_STYLE_MODIFER_ITALIC"/>
    <w:basedOn w:val="MSGENFONTSTYLENAMETEMPLATEROLENUMBERMSGENFONTSTYLENAMEBYROLETEXT2"/>
    <w:rsid w:val="009B72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B72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B72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9B72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(2)_"/>
    <w:basedOn w:val="a0"/>
    <w:link w:val="23"/>
    <w:locked/>
    <w:rsid w:val="009B72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B7209"/>
    <w:pPr>
      <w:widowControl w:val="0"/>
      <w:shd w:val="clear" w:color="auto" w:fill="FFFFFF"/>
      <w:spacing w:after="0" w:line="274" w:lineRule="exact"/>
      <w:ind w:hanging="680"/>
      <w:jc w:val="center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c">
    <w:name w:val="Основной текст_"/>
    <w:basedOn w:val="a0"/>
    <w:link w:val="3"/>
    <w:locked/>
    <w:rsid w:val="009B720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9B7209"/>
    <w:pPr>
      <w:widowControl w:val="0"/>
      <w:shd w:val="clear" w:color="auto" w:fill="FFFFFF"/>
      <w:spacing w:before="960" w:after="1860" w:line="322" w:lineRule="exact"/>
      <w:ind w:hanging="6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styleId="ad">
    <w:name w:val="Strong"/>
    <w:basedOn w:val="a0"/>
    <w:uiPriority w:val="22"/>
    <w:qFormat/>
    <w:rsid w:val="009B7209"/>
    <w:rPr>
      <w:b/>
      <w:bCs/>
    </w:rPr>
  </w:style>
  <w:style w:type="character" w:customStyle="1" w:styleId="MSGENFONTSTYLENAMETEMPLATEROLENUMBERMSGENFONTSTYLENAMEBYROLETEXT6">
    <w:name w:val="MSG_EN_FONT_STYLE_NAME_TEMPLATE_ROLE_NUMBER MSG_EN_FONT_STYLE_NAME_BY_ROLE_TEXT 6_"/>
    <w:basedOn w:val="a0"/>
    <w:link w:val="MSGENFONTSTYLENAMETEMPLATEROLENUMBERMSGENFONTSTYLENAMEBYROLETEXT60"/>
    <w:rsid w:val="00A32ADA"/>
    <w:rPr>
      <w:shd w:val="clear" w:color="auto" w:fill="FFFFFF"/>
    </w:rPr>
  </w:style>
  <w:style w:type="character" w:customStyle="1" w:styleId="MSGENFONTSTYLENAMETEMPLATEROLENUMBERMSGENFONTSTYLENAMEBYROLETEXT6MSGENFONTSTYLEMODIFERSIZE95">
    <w:name w:val="MSG_EN_FONT_STYLE_NAME_TEMPLATE_ROLE_NUMBER MSG_EN_FONT_STYLE_NAME_BY_ROLE_TEXT 6 + MSG_EN_FONT_STYLE_MODIFER_SIZE 9.5"/>
    <w:basedOn w:val="MSGENFONTSTYLENAMETEMPLATEROLENUMBERMSGENFONTSTYLENAMEBYROLETEXT6"/>
    <w:rsid w:val="00A32A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MSGENFONTSTYLENAMETEMPLATEROLENUMBERMSGENFONTSTYLENAMEBYROLETEXT60">
    <w:name w:val="MSG_EN_FONT_STYLE_NAME_TEMPLATE_ROLE_NUMBER MSG_EN_FONT_STYLE_NAME_BY_ROLE_TEXT 6"/>
    <w:basedOn w:val="a"/>
    <w:link w:val="MSGENFONTSTYLENAMETEMPLATEROLENUMBERMSGENFONTSTYLENAMEBYROLETEXT6"/>
    <w:rsid w:val="00A32ADA"/>
    <w:pPr>
      <w:widowControl w:val="0"/>
      <w:shd w:val="clear" w:color="auto" w:fill="FFFFFF"/>
      <w:spacing w:before="280" w:after="0" w:line="274" w:lineRule="exact"/>
    </w:pPr>
    <w:rPr>
      <w:rFonts w:eastAsiaTheme="minorHAnsi"/>
      <w:lang w:eastAsia="en-US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a0"/>
    <w:link w:val="MSGENFONTSTYLENAMETEMPLATEROLENUMBERMSGENFONTSTYLENAMEBYROLETEXT40"/>
    <w:rsid w:val="00A80418"/>
    <w:rPr>
      <w:sz w:val="28"/>
      <w:szCs w:val="28"/>
      <w:shd w:val="clear" w:color="auto" w:fill="FFFFFF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a"/>
    <w:link w:val="MSGENFONTSTYLENAMETEMPLATEROLENUMBERMSGENFONTSTYLENAMEBYROLETEXT4"/>
    <w:rsid w:val="00A80418"/>
    <w:pPr>
      <w:widowControl w:val="0"/>
      <w:shd w:val="clear" w:color="auto" w:fill="FFFFFF"/>
      <w:spacing w:before="1940" w:after="1300" w:line="310" w:lineRule="exact"/>
    </w:pPr>
    <w:rPr>
      <w:rFonts w:eastAsiaTheme="minorHAnsi"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285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551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1pt">
    <w:name w:val="Основной текст (2) + 11 pt"/>
    <w:basedOn w:val="22"/>
    <w:rsid w:val="004A7D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2"/>
    <w:rsid w:val="004A7D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0">
    <w:name w:val="footnote text"/>
    <w:aliases w:val=" Знак1"/>
    <w:basedOn w:val="a"/>
    <w:link w:val="af1"/>
    <w:uiPriority w:val="99"/>
    <w:rsid w:val="00B96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aliases w:val=" Знак1 Знак"/>
    <w:basedOn w:val="a0"/>
    <w:link w:val="af0"/>
    <w:uiPriority w:val="99"/>
    <w:rsid w:val="00B96E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B96EA9"/>
    <w:rPr>
      <w:vertAlign w:val="superscript"/>
    </w:rPr>
  </w:style>
  <w:style w:type="paragraph" w:customStyle="1" w:styleId="-">
    <w:name w:val="А - об"/>
    <w:basedOn w:val="a"/>
    <w:uiPriority w:val="99"/>
    <w:rsid w:val="00CE5F96"/>
    <w:pPr>
      <w:spacing w:after="0" w:line="360" w:lineRule="auto"/>
      <w:ind w:firstLine="397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4">
    <w:name w:val="Body Text 2"/>
    <w:basedOn w:val="a"/>
    <w:link w:val="25"/>
    <w:uiPriority w:val="99"/>
    <w:unhideWhenUsed/>
    <w:rsid w:val="003053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3053C3"/>
    <w:rPr>
      <w:rFonts w:eastAsiaTheme="minorEastAsia"/>
      <w:lang w:eastAsia="ru-RU"/>
    </w:rPr>
  </w:style>
  <w:style w:type="paragraph" w:styleId="26">
    <w:name w:val="Body Text Indent 2"/>
    <w:basedOn w:val="a"/>
    <w:link w:val="27"/>
    <w:rsid w:val="001D652F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1D652F"/>
    <w:rPr>
      <w:rFonts w:ascii="Times New Roman" w:eastAsia="SimSun" w:hAnsi="Times New Roman" w:cs="Times New Roman"/>
      <w:sz w:val="24"/>
      <w:szCs w:val="24"/>
      <w:lang w:eastAsia="ru-RU"/>
    </w:rPr>
  </w:style>
  <w:style w:type="character" w:styleId="af3">
    <w:name w:val="annotation reference"/>
    <w:semiHidden/>
    <w:rsid w:val="001D652F"/>
    <w:rPr>
      <w:sz w:val="16"/>
      <w:szCs w:val="16"/>
    </w:rPr>
  </w:style>
  <w:style w:type="character" w:customStyle="1" w:styleId="a5">
    <w:name w:val="Абзац списка Знак"/>
    <w:link w:val="a4"/>
    <w:uiPriority w:val="34"/>
    <w:qFormat/>
    <w:locked/>
    <w:rsid w:val="00E10AC1"/>
  </w:style>
  <w:style w:type="character" w:customStyle="1" w:styleId="af4">
    <w:name w:val="Другое_"/>
    <w:basedOn w:val="a0"/>
    <w:link w:val="af5"/>
    <w:rsid w:val="00E245FF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rsid w:val="00E245F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Основной текст1"/>
    <w:basedOn w:val="a"/>
    <w:rsid w:val="007A0BF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522FF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47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TableParagraph">
    <w:name w:val="Table Paragraph"/>
    <w:basedOn w:val="a"/>
    <w:uiPriority w:val="1"/>
    <w:qFormat/>
    <w:rsid w:val="00EA30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147AB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3"/>
    <w:uiPriority w:val="99"/>
    <w:rsid w:val="00FF0D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№1_"/>
    <w:basedOn w:val="a0"/>
    <w:link w:val="14"/>
    <w:rsid w:val="00580127"/>
    <w:rPr>
      <w:rFonts w:ascii="Times New Roman" w:eastAsia="Times New Roman" w:hAnsi="Times New Roman" w:cs="Times New Roman"/>
      <w:b/>
      <w:bCs/>
    </w:rPr>
  </w:style>
  <w:style w:type="paragraph" w:customStyle="1" w:styleId="14">
    <w:name w:val="Заголовок №1"/>
    <w:basedOn w:val="a"/>
    <w:link w:val="13"/>
    <w:rsid w:val="00580127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af6">
    <w:name w:val="Подпись к таблице_"/>
    <w:basedOn w:val="a0"/>
    <w:link w:val="af7"/>
    <w:rsid w:val="00580127"/>
    <w:rPr>
      <w:rFonts w:ascii="Times New Roman" w:eastAsia="Times New Roman" w:hAnsi="Times New Roman" w:cs="Times New Roman"/>
      <w:i/>
      <w:iCs/>
    </w:rPr>
  </w:style>
  <w:style w:type="paragraph" w:customStyle="1" w:styleId="af7">
    <w:name w:val="Подпись к таблице"/>
    <w:basedOn w:val="a"/>
    <w:link w:val="af6"/>
    <w:rsid w:val="0058012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lang w:eastAsia="en-US"/>
    </w:rPr>
  </w:style>
  <w:style w:type="character" w:customStyle="1" w:styleId="af8">
    <w:name w:val="Оглавление_"/>
    <w:basedOn w:val="a0"/>
    <w:link w:val="af9"/>
    <w:rsid w:val="0058012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9">
    <w:name w:val="Оглавление"/>
    <w:basedOn w:val="a"/>
    <w:link w:val="af8"/>
    <w:rsid w:val="00580127"/>
    <w:pPr>
      <w:widowControl w:val="0"/>
      <w:shd w:val="clear" w:color="auto" w:fill="FFFFFF"/>
      <w:spacing w:before="180" w:after="0" w:line="36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CharAttribute334">
    <w:name w:val="CharAttribute334"/>
    <w:rsid w:val="00580127"/>
    <w:rPr>
      <w:rFonts w:ascii="Times New Roman" w:eastAsia="Times New Roman"/>
      <w:sz w:val="28"/>
    </w:rPr>
  </w:style>
  <w:style w:type="paragraph" w:styleId="afa">
    <w:name w:val="header"/>
    <w:basedOn w:val="a"/>
    <w:link w:val="afb"/>
    <w:uiPriority w:val="99"/>
    <w:unhideWhenUsed/>
    <w:rsid w:val="0058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80127"/>
    <w:rPr>
      <w:rFonts w:eastAsiaTheme="minorEastAsia"/>
      <w:lang w:eastAsia="ru-RU"/>
    </w:rPr>
  </w:style>
  <w:style w:type="paragraph" w:styleId="afc">
    <w:name w:val="footer"/>
    <w:basedOn w:val="a"/>
    <w:link w:val="afd"/>
    <w:uiPriority w:val="99"/>
    <w:unhideWhenUsed/>
    <w:rsid w:val="0058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58012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7783.html" TargetMode="External"/><Relationship Id="rId13" Type="http://schemas.openxmlformats.org/officeDocument/2006/relationships/hyperlink" Target="http://www.iprbookshop.ru/63084.html" TargetMode="External"/><Relationship Id="rId18" Type="http://schemas.openxmlformats.org/officeDocument/2006/relationships/hyperlink" Target="http://www.iprbookshop.ru/29718.html" TargetMode="External"/><Relationship Id="rId26" Type="http://schemas.openxmlformats.org/officeDocument/2006/relationships/hyperlink" Target="http://fgosv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xn--90ax2c.xn--p1a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96846.html" TargetMode="External"/><Relationship Id="rId17" Type="http://schemas.openxmlformats.org/officeDocument/2006/relationships/hyperlink" Target="http://www.iprbookshop.ru/22096.html" TargetMode="External"/><Relationship Id="rId25" Type="http://schemas.openxmlformats.org/officeDocument/2006/relationships/hyperlink" Target="https://www.scopus.com/search/form.uri?display=basi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prbookshop.ru/33862.html" TargetMode="External"/><Relationship Id="rId20" Type="http://schemas.openxmlformats.org/officeDocument/2006/relationships/hyperlink" Target="http://www.edu.ru" TargetMode="External"/><Relationship Id="rId29" Type="http://schemas.openxmlformats.org/officeDocument/2006/relationships/hyperlink" Target="http://window.edu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36272.html" TargetMode="External"/><Relationship Id="rId24" Type="http://schemas.openxmlformats.org/officeDocument/2006/relationships/hyperlink" Target="https://www.sciencedirect.com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30107.html" TargetMode="External"/><Relationship Id="rId23" Type="http://schemas.openxmlformats.org/officeDocument/2006/relationships/hyperlink" Target="https://link.springer.com/" TargetMode="External"/><Relationship Id="rId28" Type="http://schemas.openxmlformats.org/officeDocument/2006/relationships/hyperlink" Target="http://school-collection.edu.ru" TargetMode="External"/><Relationship Id="rId10" Type="http://schemas.openxmlformats.org/officeDocument/2006/relationships/hyperlink" Target="http://www.iprbookshop.ru/72814.html" TargetMode="External"/><Relationship Id="rId19" Type="http://schemas.openxmlformats.org/officeDocument/2006/relationships/hyperlink" Target="http://www.iprbookshop.ru/26467.html" TargetMode="External"/><Relationship Id="rId31" Type="http://schemas.openxmlformats.org/officeDocument/2006/relationships/hyperlink" Target="http://www.shp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57635.html" TargetMode="External"/><Relationship Id="rId14" Type="http://schemas.openxmlformats.org/officeDocument/2006/relationships/hyperlink" Target="http://www.iprbookshop.ru/9582.html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eor.edu.ru/" TargetMode="External"/><Relationship Id="rId30" Type="http://schemas.openxmlformats.org/officeDocument/2006/relationships/hyperlink" Target="http://www.rs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23</Pages>
  <Words>9061</Words>
  <Characters>51652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УМУ</dc:creator>
  <cp:lastModifiedBy>PC</cp:lastModifiedBy>
  <cp:revision>222</cp:revision>
  <cp:lastPrinted>2021-12-27T13:22:00Z</cp:lastPrinted>
  <dcterms:created xsi:type="dcterms:W3CDTF">2022-06-20T00:36:00Z</dcterms:created>
  <dcterms:modified xsi:type="dcterms:W3CDTF">2026-06-08T06:33:00Z</dcterms:modified>
</cp:coreProperties>
</file>