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E1D" w:rsidRDefault="00913D4C" w:rsidP="00913D4C">
      <w:pPr>
        <w:ind w:left="-284"/>
        <w:jc w:val="center"/>
        <w:rPr>
          <w:rFonts w:ascii="Times New Roman" w:hAnsi="Times New Roman"/>
          <w:b/>
          <w:bCs/>
        </w:rPr>
      </w:pPr>
      <w:bookmarkStart w:id="0" w:name="_GoBack"/>
      <w:r>
        <w:rPr>
          <w:rFonts w:ascii="Times New Roman" w:hAnsi="Times New Roman"/>
          <w:b/>
          <w:bCs/>
          <w:noProof/>
        </w:rPr>
        <w:drawing>
          <wp:inline distT="0" distB="0" distL="0" distR="0">
            <wp:extent cx="6759466" cy="9334500"/>
            <wp:effectExtent l="0" t="0" r="3810" b="0"/>
            <wp:docPr id="3" name="Рисунок 3" descr="C:\Users\as-i5m\Desktop\Asp-Resurs\5.9.1 Русская литература и литература народов РФ 2024\5.9.1 Русская литература и литературы народов РФ РПД 2024\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-i5m\Desktop\Asp-Resurs\5.9.1 Русская литература и литература народов РФ 2024\5.9.1 Русская литература и литературы народов РФ РПД 2024\7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9466" cy="933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13D4C" w:rsidRDefault="00913D4C" w:rsidP="00913D4C">
      <w:pPr>
        <w:ind w:left="-284"/>
        <w:jc w:val="center"/>
        <w:rPr>
          <w:rFonts w:ascii="Times New Roman" w:hAnsi="Times New Roman"/>
          <w:b/>
          <w:bCs/>
        </w:rPr>
      </w:pPr>
    </w:p>
    <w:p w:rsidR="00F26E1D" w:rsidRDefault="00E939B3" w:rsidP="00F26E1D">
      <w:pPr>
        <w:pStyle w:val="a6"/>
        <w:shd w:val="clear" w:color="auto" w:fill="auto"/>
        <w:spacing w:before="0" w:after="205" w:line="220" w:lineRule="exact"/>
        <w:ind w:right="100" w:firstLine="0"/>
      </w:pPr>
      <w:r>
        <w:rPr>
          <w:rStyle w:val="10"/>
          <w:color w:val="000000"/>
        </w:rPr>
        <w:lastRenderedPageBreak/>
        <w:t>П</w:t>
      </w:r>
      <w:r w:rsidR="00F26E1D">
        <w:rPr>
          <w:rStyle w:val="10"/>
          <w:color w:val="000000"/>
        </w:rPr>
        <w:t>РЕДИСЛОВИЕ</w:t>
      </w:r>
    </w:p>
    <w:p w:rsidR="00F26E1D" w:rsidRDefault="00900BDB" w:rsidP="00F26E1D">
      <w:pPr>
        <w:pStyle w:val="a6"/>
        <w:numPr>
          <w:ilvl w:val="0"/>
          <w:numId w:val="1"/>
        </w:numPr>
        <w:shd w:val="clear" w:color="auto" w:fill="auto"/>
        <w:tabs>
          <w:tab w:val="left" w:pos="296"/>
        </w:tabs>
        <w:spacing w:before="0" w:after="0" w:line="274" w:lineRule="exact"/>
        <w:ind w:left="20" w:right="60" w:firstLine="0"/>
        <w:jc w:val="both"/>
      </w:pPr>
      <w:r>
        <w:rPr>
          <w:rStyle w:val="10"/>
          <w:color w:val="000000"/>
        </w:rPr>
        <w:t xml:space="preserve">Рабочая программа  раздела </w:t>
      </w:r>
      <w:r w:rsidR="00F26E1D">
        <w:rPr>
          <w:rStyle w:val="10"/>
          <w:color w:val="000000"/>
        </w:rPr>
        <w:t xml:space="preserve"> </w:t>
      </w:r>
      <w:r>
        <w:rPr>
          <w:spacing w:val="-2"/>
          <w:sz w:val="24"/>
          <w:szCs w:val="24"/>
        </w:rPr>
        <w:t>Научная деятельность, направленная на подготовку диссертации на соискание ученой степени кандидата и допуск к защите</w:t>
      </w:r>
      <w:r>
        <w:rPr>
          <w:rStyle w:val="10"/>
          <w:color w:val="000000"/>
        </w:rPr>
        <w:t xml:space="preserve"> </w:t>
      </w:r>
      <w:r w:rsidR="00F26E1D">
        <w:rPr>
          <w:rStyle w:val="10"/>
          <w:color w:val="000000"/>
        </w:rPr>
        <w:t xml:space="preserve">регулирует вопрос ее организации и проведения, а также определяет понятие НИРАС, порядок  руководства ею, </w:t>
      </w:r>
      <w:r w:rsidR="0008460B">
        <w:rPr>
          <w:rStyle w:val="10"/>
          <w:color w:val="000000"/>
        </w:rPr>
        <w:t>раскрывает содержание и структу</w:t>
      </w:r>
      <w:r w:rsidR="00F26E1D">
        <w:rPr>
          <w:rStyle w:val="10"/>
          <w:color w:val="000000"/>
        </w:rPr>
        <w:t>ру, содержит требования к отчетной документации.</w:t>
      </w:r>
    </w:p>
    <w:p w:rsidR="00F26E1D" w:rsidRPr="000F7D15" w:rsidRDefault="00F26E1D" w:rsidP="00F26E1D">
      <w:pPr>
        <w:jc w:val="both"/>
        <w:rPr>
          <w:rFonts w:ascii="Times New Roman" w:eastAsia="Arial Unicode MS" w:hAnsi="Times New Roman"/>
          <w:b/>
          <w:bCs/>
        </w:rPr>
      </w:pPr>
      <w:r>
        <w:rPr>
          <w:rStyle w:val="10"/>
        </w:rPr>
        <w:t>Рабочая пр</w:t>
      </w:r>
      <w:r w:rsidR="00900BDB">
        <w:rPr>
          <w:rStyle w:val="10"/>
        </w:rPr>
        <w:t>ограмма раздела</w:t>
      </w:r>
      <w:r>
        <w:rPr>
          <w:rStyle w:val="10"/>
        </w:rPr>
        <w:t xml:space="preserve"> составлена на основании ФГТ к основной образовательной программе </w:t>
      </w:r>
      <w:r w:rsidR="009B2E3B">
        <w:rPr>
          <w:rStyle w:val="10"/>
        </w:rPr>
        <w:t>подготовки научных</w:t>
      </w:r>
      <w:r>
        <w:rPr>
          <w:rStyle w:val="10"/>
        </w:rPr>
        <w:t xml:space="preserve"> кадров в аспирантуре по направ</w:t>
      </w:r>
      <w:r>
        <w:rPr>
          <w:rStyle w:val="10"/>
        </w:rPr>
        <w:softHyphen/>
        <w:t>лению подготовки</w:t>
      </w:r>
      <w:r w:rsidRPr="003B5C3B">
        <w:rPr>
          <w:rFonts w:ascii="Times New Roman" w:eastAsia="Arial Unicode MS" w:hAnsi="Times New Roman"/>
          <w:b/>
          <w:bCs/>
        </w:rPr>
        <w:t xml:space="preserve"> 45.06.01 Языкознание и литературоведение</w:t>
      </w:r>
      <w:r>
        <w:rPr>
          <w:rFonts w:ascii="Times New Roman" w:eastAsia="Arial Unicode MS" w:hAnsi="Times New Roman"/>
          <w:b/>
          <w:bCs/>
        </w:rPr>
        <w:t xml:space="preserve"> научной специальности 5.9.1 Русская литература и литература народов РФ </w:t>
      </w:r>
    </w:p>
    <w:p w:rsidR="00F26E1D" w:rsidRDefault="00F26E1D" w:rsidP="00F26E1D">
      <w:pPr>
        <w:pStyle w:val="a6"/>
        <w:shd w:val="clear" w:color="auto" w:fill="auto"/>
        <w:spacing w:before="0" w:after="180" w:line="274" w:lineRule="exact"/>
        <w:ind w:left="20" w:right="60" w:firstLine="680"/>
        <w:jc w:val="both"/>
      </w:pPr>
      <w:r>
        <w:rPr>
          <w:rStyle w:val="10"/>
          <w:color w:val="000000"/>
        </w:rPr>
        <w:t>Пр</w:t>
      </w:r>
      <w:r w:rsidR="00900BDB">
        <w:rPr>
          <w:rStyle w:val="10"/>
          <w:color w:val="000000"/>
        </w:rPr>
        <w:t>ограмма научной деятельности</w:t>
      </w:r>
      <w:r>
        <w:rPr>
          <w:rStyle w:val="10"/>
          <w:color w:val="000000"/>
        </w:rPr>
        <w:t xml:space="preserve"> СОГЛАСОВАНА с выпускающей кафедрой и СООТВЕТСТВУЕТ действующему учебному плану.</w:t>
      </w:r>
    </w:p>
    <w:p w:rsidR="00F26E1D" w:rsidRDefault="00F26E1D" w:rsidP="00F26E1D">
      <w:pPr>
        <w:pStyle w:val="a6"/>
        <w:numPr>
          <w:ilvl w:val="0"/>
          <w:numId w:val="2"/>
        </w:numPr>
        <w:shd w:val="clear" w:color="auto" w:fill="auto"/>
        <w:tabs>
          <w:tab w:val="left" w:pos="3550"/>
        </w:tabs>
        <w:spacing w:before="0" w:after="195" w:line="220" w:lineRule="exact"/>
        <w:ind w:left="3320" w:firstLine="0"/>
        <w:jc w:val="both"/>
      </w:pPr>
      <w:r>
        <w:rPr>
          <w:rStyle w:val="10"/>
          <w:color w:val="000000"/>
        </w:rPr>
        <w:t>ОБЩИЕ ПОЛОЖЕНИЯ</w:t>
      </w:r>
    </w:p>
    <w:p w:rsidR="00F26E1D" w:rsidRDefault="00F26E1D" w:rsidP="00F26E1D">
      <w:pPr>
        <w:pStyle w:val="a6"/>
        <w:numPr>
          <w:ilvl w:val="1"/>
          <w:numId w:val="2"/>
        </w:numPr>
        <w:shd w:val="clear" w:color="auto" w:fill="auto"/>
        <w:tabs>
          <w:tab w:val="left" w:pos="750"/>
        </w:tabs>
        <w:spacing w:before="0" w:after="0" w:line="274" w:lineRule="exact"/>
        <w:ind w:left="700" w:hanging="320"/>
        <w:jc w:val="both"/>
      </w:pPr>
      <w:r>
        <w:rPr>
          <w:rStyle w:val="10"/>
          <w:color w:val="000000"/>
        </w:rPr>
        <w:t>Цели и задачи</w:t>
      </w:r>
    </w:p>
    <w:p w:rsidR="00F26E1D" w:rsidRDefault="00900BDB" w:rsidP="00F26E1D">
      <w:pPr>
        <w:pStyle w:val="a6"/>
        <w:shd w:val="clear" w:color="auto" w:fill="auto"/>
        <w:spacing w:before="0" w:after="0" w:line="274" w:lineRule="exact"/>
        <w:ind w:left="20" w:right="60" w:firstLine="680"/>
        <w:jc w:val="both"/>
      </w:pPr>
      <w:r>
        <w:rPr>
          <w:spacing w:val="-2"/>
          <w:sz w:val="24"/>
          <w:szCs w:val="24"/>
        </w:rPr>
        <w:t>Научная деятельность, направленная на подготовку диссертации на соискание ученой степени кандидата и допуск к защите</w:t>
      </w:r>
      <w:r w:rsidR="00F26E1D">
        <w:rPr>
          <w:rStyle w:val="10"/>
          <w:color w:val="000000"/>
        </w:rPr>
        <w:t xml:space="preserve"> в аспирантуре - вид деятельности, направленный на закрепление теоретических знаний, приобретение и совершенствование практических навыков. Он представляет собой важную составную часть ос</w:t>
      </w:r>
      <w:r w:rsidR="00F26E1D">
        <w:rPr>
          <w:rStyle w:val="10"/>
          <w:color w:val="000000"/>
        </w:rPr>
        <w:softHyphen/>
        <w:t>новной образовательной программы подготовки</w:t>
      </w:r>
      <w:r w:rsidR="009B2E3B">
        <w:rPr>
          <w:rStyle w:val="10"/>
          <w:color w:val="000000"/>
        </w:rPr>
        <w:t xml:space="preserve"> научных кадров в аспирантуре</w:t>
      </w:r>
      <w:r w:rsidR="00F26E1D">
        <w:rPr>
          <w:rStyle w:val="10"/>
          <w:color w:val="000000"/>
        </w:rPr>
        <w:t>.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20" w:right="60" w:firstLine="680"/>
        <w:jc w:val="both"/>
      </w:pPr>
      <w:r>
        <w:rPr>
          <w:rStyle w:val="a7"/>
          <w:color w:val="000000"/>
        </w:rPr>
        <w:t>Основная цель</w:t>
      </w:r>
      <w:r w:rsidR="00900BDB">
        <w:rPr>
          <w:rStyle w:val="10"/>
          <w:color w:val="000000"/>
        </w:rPr>
        <w:t xml:space="preserve"> </w:t>
      </w:r>
      <w:r>
        <w:rPr>
          <w:rStyle w:val="10"/>
          <w:color w:val="000000"/>
        </w:rPr>
        <w:t xml:space="preserve"> - осуществление научно-исследо</w:t>
      </w:r>
      <w:r>
        <w:rPr>
          <w:rStyle w:val="10"/>
          <w:color w:val="000000"/>
        </w:rPr>
        <w:softHyphen/>
        <w:t>вательской работы, результатами которой являются п</w:t>
      </w:r>
      <w:r w:rsidR="00900BDB">
        <w:rPr>
          <w:rStyle w:val="10"/>
          <w:color w:val="000000"/>
        </w:rPr>
        <w:t>олучение квалификации Исследова</w:t>
      </w:r>
      <w:r>
        <w:rPr>
          <w:rStyle w:val="10"/>
          <w:color w:val="000000"/>
        </w:rPr>
        <w:t xml:space="preserve">тель и Преподаватель-исследователь, а также </w:t>
      </w:r>
      <w:proofErr w:type="gramStart"/>
      <w:r>
        <w:rPr>
          <w:rStyle w:val="10"/>
          <w:color w:val="000000"/>
        </w:rPr>
        <w:t>-н</w:t>
      </w:r>
      <w:proofErr w:type="gramEnd"/>
      <w:r>
        <w:rPr>
          <w:rStyle w:val="10"/>
          <w:color w:val="000000"/>
        </w:rPr>
        <w:t>аписание и успешная защита кандидатской диссертации.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20" w:firstLine="680"/>
        <w:jc w:val="both"/>
      </w:pPr>
      <w:r>
        <w:rPr>
          <w:rStyle w:val="a7"/>
          <w:color w:val="000000"/>
        </w:rPr>
        <w:t>Основные задачи</w:t>
      </w:r>
      <w:proofErr w:type="gramStart"/>
      <w:r w:rsidR="00900BDB">
        <w:rPr>
          <w:rStyle w:val="10"/>
          <w:color w:val="000000"/>
        </w:rPr>
        <w:t xml:space="preserve"> </w:t>
      </w:r>
      <w:r>
        <w:rPr>
          <w:rStyle w:val="10"/>
          <w:color w:val="000000"/>
        </w:rPr>
        <w:t>:</w:t>
      </w:r>
      <w:proofErr w:type="gramEnd"/>
    </w:p>
    <w:p w:rsidR="00F26E1D" w:rsidRDefault="00F26E1D" w:rsidP="00F26E1D">
      <w:pPr>
        <w:pStyle w:val="a6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0" w:line="274" w:lineRule="exact"/>
        <w:ind w:left="700" w:right="60" w:hanging="320"/>
        <w:jc w:val="both"/>
      </w:pPr>
      <w:r>
        <w:rPr>
          <w:rStyle w:val="10"/>
          <w:color w:val="000000"/>
        </w:rPr>
        <w:t>обеспечить профессиональное научно-исследовательское мышление аспиранта, формирование у него четкого представления об основных научных задачах и современных способах их решения;</w:t>
      </w:r>
    </w:p>
    <w:p w:rsidR="00F26E1D" w:rsidRDefault="00F26E1D" w:rsidP="00F26E1D">
      <w:pPr>
        <w:pStyle w:val="a6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0" w:line="283" w:lineRule="exact"/>
        <w:ind w:left="700" w:hanging="320"/>
        <w:jc w:val="both"/>
      </w:pPr>
      <w:r>
        <w:rPr>
          <w:rStyle w:val="10"/>
          <w:color w:val="000000"/>
        </w:rPr>
        <w:t>выполнить теоретические исследования;</w:t>
      </w:r>
    </w:p>
    <w:p w:rsidR="00F26E1D" w:rsidRDefault="00F26E1D" w:rsidP="00F26E1D">
      <w:pPr>
        <w:pStyle w:val="a6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0" w:line="283" w:lineRule="exact"/>
        <w:ind w:left="700" w:right="60" w:hanging="320"/>
        <w:jc w:val="both"/>
      </w:pPr>
      <w:r>
        <w:rPr>
          <w:rStyle w:val="10"/>
          <w:color w:val="000000"/>
        </w:rPr>
        <w:t>освоить современные методы сбора, обработки информации и интерпретации полученных экспериментальных и эмпирических данных;</w:t>
      </w:r>
    </w:p>
    <w:p w:rsidR="00F26E1D" w:rsidRDefault="009B2E3B" w:rsidP="00F26E1D">
      <w:pPr>
        <w:pStyle w:val="a6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0" w:line="269" w:lineRule="exact"/>
        <w:ind w:left="700" w:right="60" w:hanging="320"/>
        <w:jc w:val="both"/>
      </w:pPr>
      <w:r>
        <w:rPr>
          <w:rStyle w:val="10"/>
          <w:color w:val="000000"/>
        </w:rPr>
        <w:t>самостоятельно с</w:t>
      </w:r>
      <w:r w:rsidR="00F26E1D">
        <w:rPr>
          <w:rStyle w:val="10"/>
          <w:color w:val="000000"/>
        </w:rPr>
        <w:t>формулировать и решать задачи, возникающие в ходе научно</w:t>
      </w:r>
      <w:r w:rsidR="00F26E1D">
        <w:rPr>
          <w:rStyle w:val="10"/>
          <w:color w:val="000000"/>
        </w:rPr>
        <w:softHyphen/>
      </w:r>
      <w:r>
        <w:rPr>
          <w:rStyle w:val="10"/>
          <w:color w:val="000000"/>
        </w:rPr>
        <w:t>-</w:t>
      </w:r>
      <w:r w:rsidR="00F26E1D">
        <w:rPr>
          <w:rStyle w:val="10"/>
          <w:color w:val="000000"/>
        </w:rPr>
        <w:t>исследовательской деятельности и требующие углубленных профессиональных знаний;</w:t>
      </w:r>
    </w:p>
    <w:p w:rsidR="00F26E1D" w:rsidRDefault="00F26E1D" w:rsidP="00F26E1D">
      <w:pPr>
        <w:pStyle w:val="a6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0" w:line="283" w:lineRule="exact"/>
        <w:ind w:left="700" w:hanging="320"/>
        <w:jc w:val="both"/>
      </w:pPr>
      <w:r>
        <w:rPr>
          <w:rStyle w:val="10"/>
          <w:color w:val="000000"/>
        </w:rPr>
        <w:t>провести экспериментальные исследования;</w:t>
      </w:r>
    </w:p>
    <w:p w:rsidR="00F26E1D" w:rsidRDefault="00F26E1D" w:rsidP="00F26E1D">
      <w:pPr>
        <w:pStyle w:val="a6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0" w:line="283" w:lineRule="exact"/>
        <w:ind w:left="700" w:right="60" w:hanging="320"/>
        <w:jc w:val="both"/>
      </w:pPr>
      <w:r>
        <w:rPr>
          <w:rStyle w:val="10"/>
          <w:color w:val="000000"/>
        </w:rPr>
        <w:t>обработать и проанализировать результаты теоретических и экспериментальных исследований;</w:t>
      </w:r>
    </w:p>
    <w:p w:rsidR="00F26E1D" w:rsidRDefault="00F26E1D" w:rsidP="00F26E1D">
      <w:pPr>
        <w:pStyle w:val="a6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0" w:line="283" w:lineRule="exact"/>
        <w:ind w:left="700" w:right="60" w:hanging="320"/>
        <w:jc w:val="both"/>
      </w:pPr>
      <w:r>
        <w:rPr>
          <w:rStyle w:val="10"/>
          <w:color w:val="000000"/>
        </w:rPr>
        <w:t>провести библиографический поиск с привлечением современных информационных технологий;</w:t>
      </w:r>
    </w:p>
    <w:p w:rsidR="00F26E1D" w:rsidRDefault="00F26E1D" w:rsidP="00F26E1D">
      <w:pPr>
        <w:pStyle w:val="a6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0" w:line="283" w:lineRule="exact"/>
        <w:ind w:left="700" w:hanging="320"/>
        <w:jc w:val="both"/>
      </w:pPr>
      <w:r>
        <w:rPr>
          <w:rStyle w:val="10"/>
          <w:color w:val="000000"/>
        </w:rPr>
        <w:t xml:space="preserve">научиться писать научные отчеты и статьи с достаточно высоким </w:t>
      </w:r>
      <w:proofErr w:type="spellStart"/>
      <w:r>
        <w:rPr>
          <w:rStyle w:val="10"/>
          <w:color w:val="000000"/>
        </w:rPr>
        <w:t>импакт</w:t>
      </w:r>
      <w:proofErr w:type="spellEnd"/>
      <w:r>
        <w:rPr>
          <w:rStyle w:val="10"/>
          <w:color w:val="000000"/>
        </w:rPr>
        <w:t>-фактором;</w:t>
      </w:r>
    </w:p>
    <w:p w:rsidR="00F26E1D" w:rsidRDefault="00F26E1D" w:rsidP="00F26E1D">
      <w:pPr>
        <w:pStyle w:val="a6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0" w:line="283" w:lineRule="exact"/>
        <w:ind w:left="700" w:right="60" w:hanging="320"/>
        <w:jc w:val="both"/>
      </w:pPr>
      <w:r>
        <w:rPr>
          <w:rStyle w:val="10"/>
          <w:color w:val="000000"/>
        </w:rPr>
        <w:t>обеспечить готовность аспиранта к непрерывному профессиональному самосовершенствованию, развитию инновационного мышления и творческого потенциала, профессионального мастерства;</w:t>
      </w:r>
    </w:p>
    <w:p w:rsidR="00F26E1D" w:rsidRDefault="00F26E1D" w:rsidP="00F26E1D">
      <w:pPr>
        <w:pStyle w:val="a6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188" w:line="283" w:lineRule="exact"/>
        <w:ind w:left="700" w:hanging="320"/>
        <w:jc w:val="both"/>
      </w:pPr>
      <w:r>
        <w:rPr>
          <w:rStyle w:val="10"/>
          <w:color w:val="000000"/>
        </w:rPr>
        <w:t>научиться эффективно работать в составе научного коллектива.</w:t>
      </w:r>
    </w:p>
    <w:p w:rsidR="00F26E1D" w:rsidRDefault="00F26E1D" w:rsidP="00F26E1D">
      <w:pPr>
        <w:pStyle w:val="a6"/>
        <w:numPr>
          <w:ilvl w:val="1"/>
          <w:numId w:val="2"/>
        </w:numPr>
        <w:shd w:val="clear" w:color="auto" w:fill="auto"/>
        <w:tabs>
          <w:tab w:val="left" w:pos="1047"/>
        </w:tabs>
        <w:spacing w:before="0" w:after="240" w:line="274" w:lineRule="exact"/>
        <w:ind w:left="20" w:right="60" w:firstLine="680"/>
        <w:jc w:val="both"/>
      </w:pPr>
      <w:proofErr w:type="gramStart"/>
      <w:r>
        <w:rPr>
          <w:rStyle w:val="10"/>
          <w:color w:val="000000"/>
        </w:rPr>
        <w:t>В соотве</w:t>
      </w:r>
      <w:r w:rsidR="009B2E3B">
        <w:rPr>
          <w:rStyle w:val="10"/>
          <w:color w:val="000000"/>
        </w:rPr>
        <w:t>тствии с требованиями ФГТ</w:t>
      </w:r>
      <w:r>
        <w:rPr>
          <w:rStyle w:val="10"/>
          <w:color w:val="000000"/>
        </w:rPr>
        <w:t xml:space="preserve"> к основной образовательн</w:t>
      </w:r>
      <w:r w:rsidR="009B2E3B">
        <w:rPr>
          <w:rStyle w:val="10"/>
          <w:color w:val="000000"/>
        </w:rPr>
        <w:t xml:space="preserve">ой программе </w:t>
      </w:r>
      <w:r>
        <w:rPr>
          <w:rStyle w:val="10"/>
          <w:color w:val="000000"/>
        </w:rPr>
        <w:t xml:space="preserve"> подготовки научно</w:t>
      </w:r>
      <w:r w:rsidR="009B2E3B">
        <w:rPr>
          <w:rStyle w:val="10"/>
          <w:color w:val="000000"/>
        </w:rPr>
        <w:t>-</w:t>
      </w:r>
      <w:r>
        <w:rPr>
          <w:rStyle w:val="10"/>
          <w:color w:val="000000"/>
        </w:rPr>
        <w:softHyphen/>
        <w:t>педагогических кадров в аспирантуре по направлению подготовки 45.06.01 Языкозна</w:t>
      </w:r>
      <w:r w:rsidR="009B2E3B">
        <w:rPr>
          <w:rStyle w:val="10"/>
          <w:color w:val="000000"/>
        </w:rPr>
        <w:t>ние и литературоведение научной специальности Русская литература и литература народов РФ</w:t>
      </w:r>
      <w:r>
        <w:rPr>
          <w:rStyle w:val="10"/>
          <w:color w:val="000000"/>
        </w:rPr>
        <w:t xml:space="preserve"> рабочая программа под</w:t>
      </w:r>
      <w:r>
        <w:rPr>
          <w:rStyle w:val="10"/>
          <w:color w:val="000000"/>
        </w:rPr>
        <w:softHyphen/>
        <w:t>готовки аспиранта состоит из образовательной и научно-исследовательской составляю</w:t>
      </w:r>
      <w:r>
        <w:rPr>
          <w:rStyle w:val="10"/>
          <w:color w:val="000000"/>
        </w:rPr>
        <w:softHyphen/>
        <w:t>щих.</w:t>
      </w:r>
      <w:proofErr w:type="gramEnd"/>
      <w:r>
        <w:rPr>
          <w:rStyle w:val="10"/>
          <w:color w:val="000000"/>
        </w:rPr>
        <w:t xml:space="preserve"> Общее количество часов специализированной подготовки аспиранта, отведен</w:t>
      </w:r>
      <w:r w:rsidR="009B2E3B">
        <w:rPr>
          <w:rStyle w:val="10"/>
          <w:color w:val="000000"/>
        </w:rPr>
        <w:t>ное на НИРАС, согласно в ФГТ</w:t>
      </w:r>
      <w:r>
        <w:rPr>
          <w:rStyle w:val="10"/>
          <w:color w:val="000000"/>
        </w:rPr>
        <w:t xml:space="preserve"> </w:t>
      </w:r>
      <w:r w:rsidRPr="00900BDB">
        <w:rPr>
          <w:rStyle w:val="10"/>
        </w:rPr>
        <w:t xml:space="preserve">составляет </w:t>
      </w:r>
      <w:r w:rsidR="00900BDB" w:rsidRPr="00900BDB">
        <w:rPr>
          <w:rStyle w:val="10"/>
        </w:rPr>
        <w:t xml:space="preserve">5256 часов (146 </w:t>
      </w:r>
      <w:proofErr w:type="spellStart"/>
      <w:r w:rsidR="00900BDB" w:rsidRPr="00900BDB">
        <w:rPr>
          <w:rStyle w:val="10"/>
        </w:rPr>
        <w:t>з.е</w:t>
      </w:r>
      <w:proofErr w:type="spellEnd"/>
      <w:r w:rsidR="00900BDB" w:rsidRPr="00900BDB">
        <w:rPr>
          <w:rStyle w:val="10"/>
        </w:rPr>
        <w:t>.</w:t>
      </w:r>
      <w:r w:rsidRPr="00900BDB">
        <w:rPr>
          <w:rStyle w:val="10"/>
        </w:rPr>
        <w:t>)</w:t>
      </w:r>
      <w:r w:rsidRPr="009B2E3B">
        <w:rPr>
          <w:rStyle w:val="10"/>
          <w:color w:val="C00000"/>
        </w:rPr>
        <w:t xml:space="preserve"> </w:t>
      </w:r>
      <w:r w:rsidR="008104E7">
        <w:rPr>
          <w:rStyle w:val="10"/>
          <w:color w:val="000000"/>
        </w:rPr>
        <w:t>и распределяется на шесть семестров</w:t>
      </w:r>
      <w:r>
        <w:rPr>
          <w:rStyle w:val="10"/>
          <w:color w:val="000000"/>
        </w:rPr>
        <w:t xml:space="preserve"> по видам работ в зависимости от специфики аспирантской программы, что фиксируется в учебном плане.</w:t>
      </w:r>
    </w:p>
    <w:p w:rsidR="00F26E1D" w:rsidRDefault="008104E7" w:rsidP="008104E7">
      <w:pPr>
        <w:tabs>
          <w:tab w:val="left" w:pos="3119"/>
        </w:tabs>
        <w:spacing w:line="276" w:lineRule="auto"/>
        <w:jc w:val="both"/>
        <w:rPr>
          <w:rStyle w:val="10"/>
        </w:rPr>
      </w:pPr>
      <w:r w:rsidRPr="008104E7">
        <w:rPr>
          <w:rFonts w:ascii="Times New Roman" w:hAnsi="Times New Roman" w:cs="Times New Roman"/>
          <w:spacing w:val="-2"/>
        </w:rPr>
        <w:t>Научная деятельность, напра</w:t>
      </w:r>
      <w:r>
        <w:rPr>
          <w:rFonts w:ascii="Times New Roman" w:hAnsi="Times New Roman" w:cs="Times New Roman"/>
          <w:spacing w:val="-2"/>
        </w:rPr>
        <w:t>вленная на подготовку диссер</w:t>
      </w:r>
      <w:r w:rsidRPr="008104E7">
        <w:rPr>
          <w:rFonts w:ascii="Times New Roman" w:hAnsi="Times New Roman" w:cs="Times New Roman"/>
          <w:spacing w:val="-2"/>
        </w:rPr>
        <w:t>тации на соискание ученой степени кандидата и допуск к защите</w:t>
      </w:r>
      <w:r w:rsidR="00F26E1D" w:rsidRPr="00B56550">
        <w:rPr>
          <w:rStyle w:val="10"/>
        </w:rPr>
        <w:t xml:space="preserve"> является обязательной составляющей образовательной программы подго</w:t>
      </w:r>
      <w:r w:rsidR="00F26E1D" w:rsidRPr="00B56550">
        <w:rPr>
          <w:rStyle w:val="10"/>
        </w:rPr>
        <w:softHyphen/>
        <w:t xml:space="preserve">товки аспиранта и направлена на формирование профессиональных </w:t>
      </w:r>
      <w:r w:rsidR="00F26E1D" w:rsidRPr="00B56550">
        <w:rPr>
          <w:rStyle w:val="10"/>
        </w:rPr>
        <w:lastRenderedPageBreak/>
        <w:t>компетенций в соот</w:t>
      </w:r>
      <w:r w:rsidR="00F26E1D" w:rsidRPr="00B56550">
        <w:rPr>
          <w:rStyle w:val="10"/>
        </w:rPr>
        <w:softHyphen/>
        <w:t xml:space="preserve">ветствии с требованиями </w:t>
      </w:r>
      <w:r w:rsidR="009B2E3B">
        <w:rPr>
          <w:rStyle w:val="10"/>
        </w:rPr>
        <w:t>ФГТ</w:t>
      </w:r>
      <w:r w:rsidR="00F26E1D" w:rsidRPr="00B56550">
        <w:rPr>
          <w:rStyle w:val="10"/>
        </w:rPr>
        <w:t xml:space="preserve"> к ос</w:t>
      </w:r>
      <w:r w:rsidR="00F26E1D" w:rsidRPr="00B56550">
        <w:rPr>
          <w:rStyle w:val="10"/>
        </w:rPr>
        <w:softHyphen/>
        <w:t>новной образовательн</w:t>
      </w:r>
      <w:r w:rsidR="009B2E3B">
        <w:rPr>
          <w:rStyle w:val="10"/>
        </w:rPr>
        <w:t xml:space="preserve">ой программе </w:t>
      </w:r>
      <w:r w:rsidR="00F26E1D" w:rsidRPr="00B56550">
        <w:rPr>
          <w:rStyle w:val="10"/>
        </w:rPr>
        <w:t xml:space="preserve"> подготовки научно</w:t>
      </w:r>
      <w:r w:rsidR="00F26E1D" w:rsidRPr="00B56550">
        <w:rPr>
          <w:rStyle w:val="10"/>
        </w:rPr>
        <w:softHyphen/>
      </w:r>
      <w:r w:rsidR="00F26E1D">
        <w:rPr>
          <w:rStyle w:val="10"/>
        </w:rPr>
        <w:t>-</w:t>
      </w:r>
      <w:r w:rsidR="00F26E1D" w:rsidRPr="00B56550">
        <w:rPr>
          <w:rStyle w:val="10"/>
        </w:rPr>
        <w:t xml:space="preserve">педагогических кадров в аспирантуре по направлению подготовки </w:t>
      </w:r>
    </w:p>
    <w:p w:rsidR="00F26E1D" w:rsidRPr="003B5C3B" w:rsidRDefault="00F26E1D" w:rsidP="008104E7">
      <w:pPr>
        <w:tabs>
          <w:tab w:val="left" w:pos="3119"/>
        </w:tabs>
        <w:spacing w:line="276" w:lineRule="auto"/>
        <w:jc w:val="both"/>
        <w:rPr>
          <w:rFonts w:ascii="Times New Roman" w:eastAsia="Arial Unicode MS" w:hAnsi="Times New Roman"/>
          <w:b/>
          <w:bCs/>
        </w:rPr>
      </w:pPr>
      <w:r w:rsidRPr="003B5C3B">
        <w:rPr>
          <w:rFonts w:ascii="Times New Roman" w:eastAsia="Arial Unicode MS" w:hAnsi="Times New Roman"/>
          <w:b/>
          <w:bCs/>
        </w:rPr>
        <w:t>Направление 45.06.01  Языкознание и литературоведение</w:t>
      </w:r>
    </w:p>
    <w:p w:rsidR="00F26E1D" w:rsidRPr="000F7D15" w:rsidRDefault="009B2E3B" w:rsidP="008104E7">
      <w:pPr>
        <w:tabs>
          <w:tab w:val="left" w:pos="3119"/>
        </w:tabs>
        <w:spacing w:line="276" w:lineRule="auto"/>
        <w:jc w:val="both"/>
        <w:rPr>
          <w:rFonts w:ascii="Times New Roman" w:eastAsia="Arial Unicode MS" w:hAnsi="Times New Roman"/>
          <w:b/>
          <w:bCs/>
        </w:rPr>
      </w:pPr>
      <w:r>
        <w:rPr>
          <w:rFonts w:ascii="Times New Roman" w:eastAsia="Arial Unicode MS" w:hAnsi="Times New Roman"/>
          <w:b/>
          <w:bCs/>
        </w:rPr>
        <w:t>Научной специальности 5.9.1 Русская литература и литература народов РФ</w:t>
      </w:r>
    </w:p>
    <w:p w:rsidR="00F26E1D" w:rsidRPr="00F5400B" w:rsidRDefault="00F26E1D" w:rsidP="008104E7">
      <w:pPr>
        <w:pStyle w:val="ConsPlusNormal"/>
        <w:tabs>
          <w:tab w:val="left" w:pos="993"/>
          <w:tab w:val="left" w:pos="3119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26E1D" w:rsidRDefault="00F26E1D" w:rsidP="00F26E1D">
      <w:pPr>
        <w:pStyle w:val="a6"/>
        <w:shd w:val="clear" w:color="auto" w:fill="auto"/>
        <w:spacing w:before="0" w:after="0" w:line="283" w:lineRule="exact"/>
        <w:ind w:left="40" w:right="7560" w:firstLine="0"/>
        <w:jc w:val="left"/>
      </w:pPr>
      <w:r>
        <w:rPr>
          <w:rStyle w:val="10"/>
          <w:color w:val="000000"/>
        </w:rPr>
        <w:t xml:space="preserve">Аспирант должен </w:t>
      </w:r>
      <w:r>
        <w:rPr>
          <w:rStyle w:val="11"/>
          <w:color w:val="000000"/>
        </w:rPr>
        <w:t>знать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760" w:right="60" w:hanging="360"/>
        <w:jc w:val="left"/>
      </w:pPr>
      <w:r>
        <w:rPr>
          <w:rStyle w:val="10"/>
          <w:color w:val="000000"/>
        </w:rPr>
        <w:t xml:space="preserve"> главные мировые тенденции развития науки и практики в области филологии;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760" w:right="60" w:hanging="360"/>
        <w:jc w:val="left"/>
      </w:pPr>
      <w:r>
        <w:rPr>
          <w:rStyle w:val="10"/>
          <w:color w:val="000000"/>
        </w:rPr>
        <w:t xml:space="preserve"> основные методы научных исследований и критического анализа оценки результа</w:t>
      </w:r>
      <w:r>
        <w:rPr>
          <w:rStyle w:val="10"/>
          <w:color w:val="000000"/>
        </w:rPr>
        <w:softHyphen/>
        <w:t>тов;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760" w:right="60" w:hanging="360"/>
        <w:jc w:val="left"/>
      </w:pPr>
      <w:r>
        <w:rPr>
          <w:rStyle w:val="10"/>
          <w:color w:val="000000"/>
        </w:rPr>
        <w:t xml:space="preserve"> методы поиска  источников по разрабатываемой теме с целью их ис</w:t>
      </w:r>
      <w:r>
        <w:rPr>
          <w:rStyle w:val="10"/>
          <w:color w:val="000000"/>
        </w:rPr>
        <w:softHyphen/>
        <w:t>пользования при выполнении диссертации;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760" w:hanging="360"/>
        <w:jc w:val="left"/>
      </w:pPr>
      <w:r>
        <w:rPr>
          <w:rStyle w:val="10"/>
          <w:color w:val="000000"/>
        </w:rPr>
        <w:t xml:space="preserve"> технологии патентного поиска;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760" w:hanging="360"/>
        <w:jc w:val="left"/>
      </w:pPr>
      <w:r>
        <w:rPr>
          <w:rStyle w:val="10"/>
          <w:color w:val="000000"/>
        </w:rPr>
        <w:t xml:space="preserve"> методы исследования и проведения экспериментальных работ;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760" w:hanging="360"/>
        <w:jc w:val="left"/>
      </w:pPr>
      <w:r>
        <w:rPr>
          <w:rStyle w:val="10"/>
          <w:color w:val="000000"/>
        </w:rPr>
        <w:t xml:space="preserve"> методы анализа и обработки экспериментальных данных;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40" w:right="60" w:firstLine="380"/>
        <w:jc w:val="left"/>
        <w:rPr>
          <w:rStyle w:val="10"/>
          <w:color w:val="000000"/>
        </w:rPr>
      </w:pPr>
      <w:r>
        <w:rPr>
          <w:rStyle w:val="10"/>
          <w:color w:val="000000"/>
        </w:rPr>
        <w:t xml:space="preserve"> требования к оформлению научной  документации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40" w:right="60" w:firstLine="380"/>
        <w:jc w:val="left"/>
      </w:pPr>
      <w:r>
        <w:rPr>
          <w:rStyle w:val="10"/>
          <w:color w:val="000000"/>
        </w:rPr>
        <w:t xml:space="preserve"> </w:t>
      </w:r>
      <w:r>
        <w:rPr>
          <w:rStyle w:val="11"/>
          <w:color w:val="000000"/>
        </w:rPr>
        <w:t>уметь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760" w:right="60" w:hanging="360"/>
        <w:jc w:val="left"/>
      </w:pPr>
      <w:r>
        <w:rPr>
          <w:rStyle w:val="10"/>
          <w:color w:val="000000"/>
        </w:rPr>
        <w:t xml:space="preserve"> самостоятельно формировать научную тематику, организовывать и вести </w:t>
      </w:r>
      <w:proofErr w:type="spellStart"/>
      <w:r>
        <w:rPr>
          <w:rStyle w:val="10"/>
          <w:color w:val="000000"/>
        </w:rPr>
        <w:t>научно</w:t>
      </w:r>
      <w:r>
        <w:rPr>
          <w:rStyle w:val="10"/>
          <w:color w:val="000000"/>
        </w:rPr>
        <w:softHyphen/>
        <w:t>исследовательскую</w:t>
      </w:r>
      <w:proofErr w:type="spellEnd"/>
      <w:r>
        <w:rPr>
          <w:rStyle w:val="10"/>
          <w:color w:val="000000"/>
        </w:rPr>
        <w:t xml:space="preserve"> деятельность;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760" w:hanging="360"/>
        <w:jc w:val="left"/>
      </w:pPr>
      <w:r>
        <w:rPr>
          <w:rStyle w:val="10"/>
          <w:color w:val="000000"/>
        </w:rPr>
        <w:t xml:space="preserve"> формулировать цели и задачи научного исследования;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760" w:hanging="360"/>
        <w:jc w:val="left"/>
      </w:pPr>
      <w:r>
        <w:rPr>
          <w:rStyle w:val="10"/>
          <w:color w:val="000000"/>
        </w:rPr>
        <w:t xml:space="preserve"> выбирать и обосновывать методики исследования;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760" w:right="60" w:hanging="360"/>
        <w:jc w:val="left"/>
      </w:pPr>
      <w:r>
        <w:rPr>
          <w:rStyle w:val="10"/>
          <w:color w:val="000000"/>
        </w:rPr>
        <w:t xml:space="preserve"> работать с прикладными научными пакетами и редакторскими программами, ис</w:t>
      </w:r>
      <w:r>
        <w:rPr>
          <w:rStyle w:val="10"/>
          <w:color w:val="000000"/>
        </w:rPr>
        <w:softHyphen/>
        <w:t>пользуемыми при проведении научных исследований;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760" w:right="60" w:hanging="360"/>
        <w:jc w:val="left"/>
      </w:pPr>
      <w:r>
        <w:rPr>
          <w:rStyle w:val="10"/>
          <w:color w:val="000000"/>
        </w:rPr>
        <w:t xml:space="preserve"> оформлять результаты научных исследований (оформление отчёта, написание науч</w:t>
      </w:r>
      <w:r>
        <w:rPr>
          <w:rStyle w:val="10"/>
          <w:color w:val="000000"/>
        </w:rPr>
        <w:softHyphen/>
        <w:t>ных статей, тезисов докладов);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760" w:hanging="360"/>
        <w:jc w:val="left"/>
      </w:pPr>
      <w:r>
        <w:rPr>
          <w:rStyle w:val="10"/>
          <w:color w:val="000000"/>
        </w:rPr>
        <w:t xml:space="preserve"> выступать с докладами и сообщениями на конференциях и семинарах;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760" w:right="60" w:hanging="360"/>
        <w:jc w:val="left"/>
      </w:pPr>
      <w:r>
        <w:rPr>
          <w:rStyle w:val="10"/>
          <w:color w:val="000000"/>
        </w:rPr>
        <w:t xml:space="preserve"> анализировать, систематизировать и обобщать научную  информацию по теме исследований;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760" w:right="60" w:hanging="360"/>
        <w:jc w:val="left"/>
      </w:pPr>
      <w:r>
        <w:rPr>
          <w:rStyle w:val="10"/>
          <w:color w:val="000000"/>
        </w:rPr>
        <w:t xml:space="preserve"> проводить теоретические или экспериментальные исследования в рамках поставлен</w:t>
      </w:r>
      <w:r>
        <w:rPr>
          <w:rStyle w:val="10"/>
          <w:color w:val="000000"/>
        </w:rPr>
        <w:softHyphen/>
        <w:t xml:space="preserve">ных задач; 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760" w:hanging="360"/>
        <w:jc w:val="left"/>
      </w:pPr>
      <w:r>
        <w:rPr>
          <w:rStyle w:val="10"/>
          <w:color w:val="000000"/>
        </w:rPr>
        <w:t xml:space="preserve"> анализировать достоверность полученных результатов;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760" w:right="60" w:hanging="360"/>
        <w:jc w:val="left"/>
      </w:pPr>
      <w:r>
        <w:rPr>
          <w:rStyle w:val="10"/>
          <w:color w:val="000000"/>
        </w:rPr>
        <w:t xml:space="preserve"> сравнивать результаты исследования объекта разработки с отечественными и зару</w:t>
      </w:r>
      <w:r>
        <w:rPr>
          <w:rStyle w:val="10"/>
          <w:color w:val="000000"/>
        </w:rPr>
        <w:softHyphen/>
        <w:t>бежными аналогами;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840" w:hanging="340"/>
        <w:jc w:val="both"/>
      </w:pPr>
      <w:r>
        <w:rPr>
          <w:rStyle w:val="10"/>
          <w:color w:val="000000"/>
        </w:rPr>
        <w:t xml:space="preserve"> готовить заявки на   участие в гранте;</w:t>
      </w:r>
    </w:p>
    <w:p w:rsidR="00F26E1D" w:rsidRDefault="00F26E1D" w:rsidP="00F26E1D">
      <w:pPr>
        <w:pStyle w:val="60"/>
        <w:shd w:val="clear" w:color="auto" w:fill="auto"/>
        <w:ind w:left="80" w:firstLine="0"/>
        <w:jc w:val="left"/>
      </w:pPr>
      <w:r>
        <w:rPr>
          <w:rStyle w:val="6"/>
          <w:b/>
          <w:bCs/>
          <w:i/>
          <w:iCs/>
          <w:color w:val="000000"/>
        </w:rPr>
        <w:t>владеть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840" w:hanging="340"/>
        <w:jc w:val="both"/>
      </w:pPr>
      <w:r>
        <w:rPr>
          <w:rStyle w:val="10"/>
          <w:color w:val="000000"/>
        </w:rPr>
        <w:t>♦♦♦ навыками планирования и обработки результатов научного эксперимента;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840" w:right="100" w:hanging="340"/>
        <w:jc w:val="both"/>
      </w:pPr>
      <w:r>
        <w:rPr>
          <w:rStyle w:val="10"/>
          <w:color w:val="000000"/>
        </w:rPr>
        <w:t>♦♦♦ навыками подготовки и представления доклада или развернутого выступления по тематике, связанной с направлением научного исследования;</w:t>
      </w:r>
    </w:p>
    <w:p w:rsidR="00F26E1D" w:rsidRDefault="00F26E1D" w:rsidP="00F26E1D">
      <w:pPr>
        <w:pStyle w:val="a6"/>
        <w:numPr>
          <w:ilvl w:val="0"/>
          <w:numId w:val="5"/>
        </w:numPr>
        <w:shd w:val="clear" w:color="auto" w:fill="auto"/>
        <w:tabs>
          <w:tab w:val="left" w:pos="852"/>
        </w:tabs>
        <w:spacing w:before="0" w:after="0" w:line="274" w:lineRule="exact"/>
        <w:ind w:left="840" w:right="100" w:hanging="340"/>
        <w:jc w:val="both"/>
      </w:pPr>
      <w:r>
        <w:rPr>
          <w:rStyle w:val="10"/>
          <w:color w:val="000000"/>
        </w:rPr>
        <w:t>навыками работы с мировыми информационными ресурсами (поисковыми сайтами, сайтами зарубежных вузов и профессиональных сообществ, электронными энцикло</w:t>
      </w:r>
      <w:r>
        <w:rPr>
          <w:rStyle w:val="10"/>
          <w:color w:val="000000"/>
        </w:rPr>
        <w:softHyphen/>
        <w:t>педиями).</w:t>
      </w:r>
    </w:p>
    <w:p w:rsidR="00F26E1D" w:rsidRDefault="00F26E1D" w:rsidP="00F26E1D">
      <w:pPr>
        <w:pStyle w:val="a6"/>
        <w:numPr>
          <w:ilvl w:val="0"/>
          <w:numId w:val="5"/>
        </w:numPr>
        <w:shd w:val="clear" w:color="auto" w:fill="auto"/>
        <w:tabs>
          <w:tab w:val="left" w:pos="852"/>
        </w:tabs>
        <w:spacing w:before="0" w:after="0" w:line="274" w:lineRule="exact"/>
        <w:ind w:left="840" w:hanging="340"/>
        <w:jc w:val="both"/>
      </w:pPr>
      <w:r>
        <w:rPr>
          <w:rStyle w:val="10"/>
          <w:color w:val="000000"/>
        </w:rPr>
        <w:t>навыками работы в научном коллективе;</w:t>
      </w:r>
    </w:p>
    <w:p w:rsidR="00F26E1D" w:rsidRDefault="00F26E1D" w:rsidP="00F26E1D">
      <w:pPr>
        <w:pStyle w:val="a6"/>
        <w:numPr>
          <w:ilvl w:val="0"/>
          <w:numId w:val="5"/>
        </w:numPr>
        <w:shd w:val="clear" w:color="auto" w:fill="auto"/>
        <w:tabs>
          <w:tab w:val="left" w:pos="852"/>
        </w:tabs>
        <w:spacing w:before="0" w:after="523" w:line="274" w:lineRule="exact"/>
        <w:ind w:left="840" w:right="420" w:hanging="340"/>
        <w:jc w:val="both"/>
      </w:pPr>
      <w:r>
        <w:rPr>
          <w:rStyle w:val="10"/>
          <w:color w:val="000000"/>
        </w:rPr>
        <w:t>использовать полученные знания в профессиональной деятельности.</w:t>
      </w:r>
    </w:p>
    <w:p w:rsidR="00F26E1D" w:rsidRDefault="00F26E1D" w:rsidP="00F26E1D">
      <w:pPr>
        <w:pStyle w:val="30"/>
        <w:keepNext/>
        <w:keepLines/>
        <w:numPr>
          <w:ilvl w:val="0"/>
          <w:numId w:val="2"/>
        </w:numPr>
        <w:shd w:val="clear" w:color="auto" w:fill="auto"/>
        <w:tabs>
          <w:tab w:val="left" w:pos="2685"/>
        </w:tabs>
        <w:spacing w:after="256" w:line="220" w:lineRule="exact"/>
        <w:ind w:left="2320"/>
      </w:pPr>
      <w:bookmarkStart w:id="1" w:name="bookmark7"/>
      <w:r>
        <w:rPr>
          <w:rStyle w:val="3"/>
          <w:color w:val="000000"/>
        </w:rPr>
        <w:lastRenderedPageBreak/>
        <w:t>СОДЕРЖАНИЕ И СТРУКТУРА ДИСЦИПЛИНЫ</w:t>
      </w:r>
      <w:bookmarkEnd w:id="1"/>
    </w:p>
    <w:p w:rsidR="00F26E1D" w:rsidRDefault="00F26E1D" w:rsidP="00F26E1D">
      <w:pPr>
        <w:pStyle w:val="aa"/>
        <w:framePr w:w="8390" w:wrap="notBeside" w:vAnchor="text" w:hAnchor="text" w:xAlign="center" w:y="1"/>
        <w:shd w:val="clear" w:color="auto" w:fill="auto"/>
        <w:spacing w:after="0" w:line="220" w:lineRule="exact"/>
      </w:pPr>
      <w:r>
        <w:rPr>
          <w:rStyle w:val="a9"/>
          <w:color w:val="000000"/>
        </w:rPr>
        <w:t xml:space="preserve">Общая трудоемкость дисциплины составляет </w:t>
      </w:r>
      <w:r w:rsidR="008104E7" w:rsidRPr="008104E7">
        <w:rPr>
          <w:rStyle w:val="a9"/>
        </w:rPr>
        <w:t xml:space="preserve">146 </w:t>
      </w:r>
      <w:proofErr w:type="spellStart"/>
      <w:r w:rsidR="008104E7" w:rsidRPr="008104E7">
        <w:rPr>
          <w:rStyle w:val="a9"/>
        </w:rPr>
        <w:t>з.е</w:t>
      </w:r>
      <w:proofErr w:type="spellEnd"/>
      <w:r w:rsidR="008104E7" w:rsidRPr="008104E7">
        <w:rPr>
          <w:rStyle w:val="a9"/>
        </w:rPr>
        <w:t>. 5256</w:t>
      </w:r>
      <w:r w:rsidRPr="008104E7">
        <w:rPr>
          <w:rStyle w:val="a9"/>
        </w:rPr>
        <w:t xml:space="preserve"> часов (ОЧНО).</w:t>
      </w:r>
    </w:p>
    <w:p w:rsidR="00F26E1D" w:rsidRDefault="00F26E1D" w:rsidP="00F26E1D">
      <w:pPr>
        <w:pStyle w:val="aa"/>
        <w:framePr w:w="8390" w:wrap="notBeside" w:vAnchor="text" w:hAnchor="text" w:xAlign="center" w:y="1"/>
        <w:shd w:val="clear" w:color="auto" w:fill="auto"/>
        <w:tabs>
          <w:tab w:val="left" w:leader="underscore" w:pos="8962"/>
        </w:tabs>
        <w:spacing w:after="0" w:line="220" w:lineRule="exact"/>
      </w:pPr>
      <w:r>
        <w:rPr>
          <w:rStyle w:val="a9"/>
          <w:color w:val="000000"/>
        </w:rPr>
        <w:t>Модули дисциплины, изучаемые в 1-6 семестрах</w:t>
      </w:r>
      <w:r>
        <w:rPr>
          <w:rStyle w:val="a9"/>
          <w:color w:val="000000"/>
        </w:rPr>
        <w:tab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5"/>
        <w:gridCol w:w="1277"/>
        <w:gridCol w:w="1133"/>
        <w:gridCol w:w="994"/>
        <w:gridCol w:w="1142"/>
      </w:tblGrid>
      <w:tr w:rsidR="00F26E1D" w:rsidTr="007F1105">
        <w:trPr>
          <w:trHeight w:hRule="exact" w:val="370"/>
          <w:jc w:val="center"/>
        </w:trPr>
        <w:tc>
          <w:tcPr>
            <w:tcW w:w="839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</w:tr>
      <w:tr w:rsidR="00F26E1D" w:rsidTr="007F1105">
        <w:trPr>
          <w:trHeight w:hRule="exact" w:val="326"/>
          <w:jc w:val="center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color w:val="000000"/>
              </w:rPr>
              <w:t>Название дисциплины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color w:val="000000"/>
              </w:rPr>
              <w:t>Кафедра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color w:val="000000"/>
              </w:rPr>
              <w:t>семестр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color w:val="000000"/>
              </w:rPr>
              <w:t>часов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E1D" w:rsidRDefault="008104E7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proofErr w:type="spellStart"/>
            <w:r>
              <w:rPr>
                <w:color w:val="000000"/>
              </w:rPr>
              <w:t>З.е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F26E1D" w:rsidTr="007F1105">
        <w:trPr>
          <w:trHeight w:hRule="exact" w:val="326"/>
          <w:jc w:val="center"/>
        </w:trPr>
        <w:tc>
          <w:tcPr>
            <w:tcW w:w="3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8104E7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left="80" w:firstLine="0"/>
              <w:jc w:val="left"/>
            </w:pPr>
            <w:r>
              <w:rPr>
                <w:spacing w:val="-2"/>
                <w:sz w:val="24"/>
                <w:szCs w:val="24"/>
              </w:rPr>
              <w:t>Научная деятельность, направленная на подготовку диссертации на соискание ученой степени кандидата и допуск к защите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9B2E3B" w:rsidP="00E970F9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left="340" w:firstLine="0"/>
              <w:jc w:val="left"/>
            </w:pPr>
            <w:r>
              <w:rPr>
                <w:color w:val="000000"/>
              </w:rPr>
              <w:t>Литературы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8104E7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color w:val="000000"/>
              </w:rPr>
              <w:t>864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E1D" w:rsidRDefault="008104E7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t>24</w:t>
            </w:r>
          </w:p>
        </w:tc>
      </w:tr>
      <w:tr w:rsidR="00F26E1D" w:rsidTr="007F1105">
        <w:trPr>
          <w:trHeight w:hRule="exact" w:val="326"/>
          <w:jc w:val="center"/>
        </w:trPr>
        <w:tc>
          <w:tcPr>
            <w:tcW w:w="384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8104E7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color w:val="000000"/>
              </w:rPr>
              <w:t>900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E1D" w:rsidRDefault="007F1105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t>25</w:t>
            </w:r>
          </w:p>
        </w:tc>
      </w:tr>
      <w:tr w:rsidR="00F26E1D" w:rsidTr="007F1105">
        <w:trPr>
          <w:trHeight w:hRule="exact" w:val="326"/>
          <w:jc w:val="center"/>
        </w:trPr>
        <w:tc>
          <w:tcPr>
            <w:tcW w:w="384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color w:val="000000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8104E7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color w:val="000000"/>
              </w:rPr>
              <w:t>900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E1D" w:rsidRDefault="007F1105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t>25</w:t>
            </w:r>
          </w:p>
        </w:tc>
      </w:tr>
      <w:tr w:rsidR="00F26E1D" w:rsidTr="007F1105">
        <w:trPr>
          <w:trHeight w:hRule="exact" w:val="326"/>
          <w:jc w:val="center"/>
        </w:trPr>
        <w:tc>
          <w:tcPr>
            <w:tcW w:w="384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color w:val="000000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8104E7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color w:val="000000"/>
              </w:rPr>
              <w:t>828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E1D" w:rsidRDefault="007F1105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t>23</w:t>
            </w:r>
          </w:p>
        </w:tc>
      </w:tr>
      <w:tr w:rsidR="00F26E1D" w:rsidTr="007F1105">
        <w:trPr>
          <w:trHeight w:hRule="exact" w:val="326"/>
          <w:jc w:val="center"/>
        </w:trPr>
        <w:tc>
          <w:tcPr>
            <w:tcW w:w="384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color w:val="000000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8104E7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color w:val="000000"/>
              </w:rPr>
              <w:t>1044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E1D" w:rsidRDefault="007F1105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t>29</w:t>
            </w:r>
          </w:p>
        </w:tc>
      </w:tr>
      <w:tr w:rsidR="00F26E1D" w:rsidTr="007F1105">
        <w:trPr>
          <w:trHeight w:hRule="exact" w:val="326"/>
          <w:jc w:val="center"/>
        </w:trPr>
        <w:tc>
          <w:tcPr>
            <w:tcW w:w="384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color w:val="00000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8104E7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t>720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E1D" w:rsidRDefault="007F1105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t>20</w:t>
            </w:r>
          </w:p>
        </w:tc>
      </w:tr>
      <w:tr w:rsidR="00F26E1D" w:rsidTr="007F1105">
        <w:trPr>
          <w:trHeight w:hRule="exact" w:val="326"/>
          <w:jc w:val="center"/>
        </w:trPr>
        <w:tc>
          <w:tcPr>
            <w:tcW w:w="384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</w:tr>
      <w:tr w:rsidR="00F26E1D" w:rsidTr="007F1105">
        <w:trPr>
          <w:trHeight w:hRule="exact" w:val="346"/>
          <w:jc w:val="center"/>
        </w:trPr>
        <w:tc>
          <w:tcPr>
            <w:tcW w:w="384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</w:tr>
      <w:tr w:rsidR="00F26E1D" w:rsidTr="007F1105">
        <w:trPr>
          <w:trHeight w:hRule="exact" w:val="331"/>
          <w:jc w:val="center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left="80" w:firstLine="0"/>
              <w:jc w:val="left"/>
            </w:pPr>
            <w:r>
              <w:rPr>
                <w:color w:val="000000"/>
              </w:rPr>
              <w:t>Форма отчетности - зачет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6E1D" w:rsidRDefault="00F26E1D" w:rsidP="007F1105">
            <w:pPr>
              <w:framePr w:w="839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6E1D" w:rsidRDefault="00F26E1D" w:rsidP="007F1105">
            <w:pPr>
              <w:framePr w:w="839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6E1D" w:rsidRDefault="008104E7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color w:val="000000"/>
              </w:rPr>
              <w:t>5256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E1D" w:rsidRDefault="008104E7" w:rsidP="007F1105">
            <w:pPr>
              <w:pStyle w:val="a6"/>
              <w:framePr w:w="839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t>146</w:t>
            </w:r>
          </w:p>
        </w:tc>
      </w:tr>
    </w:tbl>
    <w:p w:rsidR="00F26E1D" w:rsidRDefault="00F26E1D" w:rsidP="00F26E1D">
      <w:pPr>
        <w:pStyle w:val="aa"/>
        <w:shd w:val="clear" w:color="auto" w:fill="auto"/>
        <w:spacing w:after="0" w:line="220" w:lineRule="exact"/>
      </w:pPr>
      <w:r>
        <w:rPr>
          <w:rStyle w:val="a9"/>
          <w:color w:val="000000"/>
        </w:rPr>
        <w:t>Общая трудое</w:t>
      </w:r>
      <w:r w:rsidR="008104E7">
        <w:rPr>
          <w:rStyle w:val="a9"/>
          <w:color w:val="000000"/>
        </w:rPr>
        <w:t xml:space="preserve">мкость дисциплины составляет 146 </w:t>
      </w:r>
      <w:proofErr w:type="spellStart"/>
      <w:r w:rsidR="008104E7">
        <w:rPr>
          <w:rStyle w:val="a9"/>
          <w:color w:val="000000"/>
        </w:rPr>
        <w:t>з.е</w:t>
      </w:r>
      <w:proofErr w:type="spellEnd"/>
      <w:r w:rsidR="008104E7">
        <w:rPr>
          <w:rStyle w:val="a9"/>
          <w:color w:val="000000"/>
        </w:rPr>
        <w:t>. 5256</w:t>
      </w:r>
      <w:r>
        <w:rPr>
          <w:rStyle w:val="a9"/>
          <w:color w:val="000000"/>
        </w:rPr>
        <w:t xml:space="preserve"> часов (ЗАОЧНО).</w:t>
      </w:r>
    </w:p>
    <w:p w:rsidR="00F26E1D" w:rsidRDefault="00F26E1D" w:rsidP="00F26E1D">
      <w:pPr>
        <w:pStyle w:val="aa"/>
        <w:shd w:val="clear" w:color="auto" w:fill="auto"/>
        <w:tabs>
          <w:tab w:val="left" w:leader="underscore" w:pos="8962"/>
        </w:tabs>
        <w:spacing w:after="0" w:line="220" w:lineRule="exact"/>
      </w:pPr>
      <w:r>
        <w:rPr>
          <w:rStyle w:val="a9"/>
          <w:color w:val="000000"/>
        </w:rPr>
        <w:t>Модули дисциплины, изучаемые в 1-8 семестрах</w:t>
      </w:r>
      <w:r>
        <w:rPr>
          <w:rStyle w:val="a9"/>
          <w:color w:val="000000"/>
        </w:rPr>
        <w:tab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5"/>
        <w:gridCol w:w="1277"/>
        <w:gridCol w:w="1133"/>
        <w:gridCol w:w="994"/>
        <w:gridCol w:w="1142"/>
      </w:tblGrid>
      <w:tr w:rsidR="00F26E1D" w:rsidTr="007F1105">
        <w:trPr>
          <w:trHeight w:hRule="exact" w:val="370"/>
          <w:jc w:val="center"/>
        </w:trPr>
        <w:tc>
          <w:tcPr>
            <w:tcW w:w="839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firstLine="0"/>
            </w:pPr>
            <w:r>
              <w:rPr>
                <w:color w:val="000000"/>
              </w:rPr>
              <w:t>А3.В. Научно-исследовательская работа</w:t>
            </w:r>
          </w:p>
        </w:tc>
      </w:tr>
      <w:tr w:rsidR="00F26E1D" w:rsidTr="007F1105">
        <w:trPr>
          <w:trHeight w:hRule="exact" w:val="326"/>
          <w:jc w:val="center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firstLine="0"/>
            </w:pPr>
            <w:r>
              <w:rPr>
                <w:color w:val="000000"/>
              </w:rPr>
              <w:t>Название дисциплины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color w:val="000000"/>
              </w:rPr>
              <w:t>Кафедра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firstLine="0"/>
            </w:pPr>
            <w:r>
              <w:rPr>
                <w:color w:val="000000"/>
              </w:rPr>
              <w:t>семестр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color w:val="000000"/>
              </w:rPr>
              <w:t>часов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firstLine="0"/>
            </w:pPr>
            <w:r>
              <w:rPr>
                <w:color w:val="000000"/>
              </w:rPr>
              <w:t>кредитов</w:t>
            </w:r>
          </w:p>
        </w:tc>
      </w:tr>
      <w:tr w:rsidR="00F26E1D" w:rsidTr="007F1105">
        <w:trPr>
          <w:trHeight w:hRule="exact" w:val="326"/>
          <w:jc w:val="center"/>
        </w:trPr>
        <w:tc>
          <w:tcPr>
            <w:tcW w:w="3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left="80" w:firstLine="0"/>
              <w:jc w:val="left"/>
            </w:pPr>
            <w:r>
              <w:rPr>
                <w:color w:val="000000"/>
              </w:rPr>
              <w:t>Научно-исследовательская работа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E970F9" w:rsidP="007F1105">
            <w:pPr>
              <w:pStyle w:val="a6"/>
              <w:shd w:val="clear" w:color="auto" w:fill="auto"/>
              <w:spacing w:before="0" w:after="0" w:line="220" w:lineRule="exact"/>
              <w:ind w:left="340" w:firstLine="0"/>
              <w:jc w:val="left"/>
            </w:pPr>
            <w:r>
              <w:t>Литературы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firstLine="0"/>
            </w:pPr>
          </w:p>
        </w:tc>
      </w:tr>
      <w:tr w:rsidR="00F26E1D" w:rsidTr="007F1105">
        <w:trPr>
          <w:trHeight w:hRule="exact" w:val="326"/>
          <w:jc w:val="center"/>
        </w:trPr>
        <w:tc>
          <w:tcPr>
            <w:tcW w:w="384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firstLine="0"/>
            </w:pPr>
          </w:p>
        </w:tc>
      </w:tr>
      <w:tr w:rsidR="00F26E1D" w:rsidTr="007F1105">
        <w:trPr>
          <w:trHeight w:hRule="exact" w:val="326"/>
          <w:jc w:val="center"/>
        </w:trPr>
        <w:tc>
          <w:tcPr>
            <w:tcW w:w="384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firstLine="0"/>
            </w:pPr>
            <w:r>
              <w:rPr>
                <w:color w:val="000000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firstLine="0"/>
            </w:pPr>
          </w:p>
        </w:tc>
      </w:tr>
      <w:tr w:rsidR="00F26E1D" w:rsidTr="007F1105">
        <w:trPr>
          <w:trHeight w:hRule="exact" w:val="326"/>
          <w:jc w:val="center"/>
        </w:trPr>
        <w:tc>
          <w:tcPr>
            <w:tcW w:w="384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firstLine="0"/>
            </w:pPr>
            <w:r>
              <w:rPr>
                <w:color w:val="000000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firstLine="0"/>
            </w:pPr>
          </w:p>
        </w:tc>
      </w:tr>
      <w:tr w:rsidR="00F26E1D" w:rsidTr="007F1105">
        <w:trPr>
          <w:trHeight w:hRule="exact" w:val="326"/>
          <w:jc w:val="center"/>
        </w:trPr>
        <w:tc>
          <w:tcPr>
            <w:tcW w:w="384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firstLine="0"/>
            </w:pPr>
            <w:r>
              <w:rPr>
                <w:color w:val="000000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firstLine="0"/>
            </w:pPr>
          </w:p>
        </w:tc>
      </w:tr>
      <w:tr w:rsidR="00F26E1D" w:rsidTr="007F1105">
        <w:trPr>
          <w:trHeight w:hRule="exact" w:val="326"/>
          <w:jc w:val="center"/>
        </w:trPr>
        <w:tc>
          <w:tcPr>
            <w:tcW w:w="384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firstLine="0"/>
            </w:pPr>
            <w:r>
              <w:rPr>
                <w:color w:val="00000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firstLine="0"/>
            </w:pPr>
          </w:p>
        </w:tc>
      </w:tr>
      <w:tr w:rsidR="00F26E1D" w:rsidTr="007F1105">
        <w:trPr>
          <w:trHeight w:hRule="exact" w:val="326"/>
          <w:jc w:val="center"/>
        </w:trPr>
        <w:tc>
          <w:tcPr>
            <w:tcW w:w="384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firstLine="0"/>
            </w:pPr>
            <w:r>
              <w:rPr>
                <w:color w:val="000000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firstLine="0"/>
            </w:pPr>
          </w:p>
        </w:tc>
      </w:tr>
      <w:tr w:rsidR="00F26E1D" w:rsidTr="007F1105">
        <w:trPr>
          <w:trHeight w:hRule="exact" w:val="346"/>
          <w:jc w:val="center"/>
        </w:trPr>
        <w:tc>
          <w:tcPr>
            <w:tcW w:w="384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firstLine="0"/>
            </w:pPr>
          </w:p>
        </w:tc>
      </w:tr>
      <w:tr w:rsidR="00F26E1D" w:rsidTr="007F1105">
        <w:trPr>
          <w:trHeight w:hRule="exact" w:val="331"/>
          <w:jc w:val="center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left="80" w:firstLine="0"/>
              <w:jc w:val="left"/>
            </w:pPr>
            <w:r>
              <w:rPr>
                <w:color w:val="000000"/>
              </w:rPr>
              <w:t>Форма отчетности - зачет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6E1D" w:rsidRDefault="00F26E1D" w:rsidP="007F110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6E1D" w:rsidRDefault="00F26E1D" w:rsidP="007F110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color w:val="000000"/>
              </w:rPr>
              <w:t>4500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E1D" w:rsidRDefault="00F26E1D" w:rsidP="007F1105">
            <w:pPr>
              <w:pStyle w:val="a6"/>
              <w:shd w:val="clear" w:color="auto" w:fill="auto"/>
              <w:spacing w:before="0" w:after="0" w:line="220" w:lineRule="exact"/>
              <w:ind w:firstLine="0"/>
            </w:pPr>
          </w:p>
        </w:tc>
      </w:tr>
    </w:tbl>
    <w:p w:rsidR="00F26E1D" w:rsidRDefault="00F26E1D" w:rsidP="00F26E1D">
      <w:pPr>
        <w:spacing w:line="780" w:lineRule="exact"/>
        <w:rPr>
          <w:color w:val="auto"/>
        </w:rPr>
      </w:pPr>
    </w:p>
    <w:p w:rsidR="00F26E1D" w:rsidRDefault="00F26E1D" w:rsidP="00F26E1D">
      <w:pPr>
        <w:rPr>
          <w:color w:val="auto"/>
          <w:sz w:val="2"/>
          <w:szCs w:val="2"/>
        </w:rPr>
        <w:sectPr w:rsidR="00F26E1D" w:rsidSect="00F26E1D">
          <w:footerReference w:type="default" r:id="rId9"/>
          <w:pgSz w:w="11909" w:h="16838"/>
          <w:pgMar w:top="786" w:right="1015" w:bottom="1044" w:left="1125" w:header="0" w:footer="3" w:gutter="0"/>
          <w:cols w:space="720"/>
          <w:noEndnote/>
          <w:docGrid w:linePitch="360"/>
        </w:sectPr>
      </w:pPr>
    </w:p>
    <w:p w:rsidR="00F26E1D" w:rsidRDefault="00F26E1D" w:rsidP="00F26E1D">
      <w:pPr>
        <w:rPr>
          <w:color w:val="auto"/>
          <w:sz w:val="2"/>
          <w:szCs w:val="2"/>
        </w:rPr>
      </w:pPr>
    </w:p>
    <w:p w:rsidR="00F26E1D" w:rsidRDefault="00F26E1D" w:rsidP="00F26E1D">
      <w:pPr>
        <w:pStyle w:val="30"/>
        <w:keepNext/>
        <w:keepLines/>
        <w:numPr>
          <w:ilvl w:val="0"/>
          <w:numId w:val="2"/>
        </w:numPr>
        <w:shd w:val="clear" w:color="auto" w:fill="auto"/>
        <w:tabs>
          <w:tab w:val="left" w:pos="3240"/>
        </w:tabs>
        <w:spacing w:before="827" w:after="205" w:line="220" w:lineRule="exact"/>
        <w:ind w:left="2880"/>
      </w:pPr>
      <w:bookmarkStart w:id="2" w:name="bookmark8"/>
      <w:r>
        <w:rPr>
          <w:rStyle w:val="3"/>
          <w:color w:val="000000"/>
        </w:rPr>
        <w:t>ОБРАЗОВАТЕЛЬНЫЕ ТЕХНОЛОГИИ</w:t>
      </w:r>
      <w:bookmarkEnd w:id="2"/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120" w:right="140" w:firstLine="480"/>
        <w:jc w:val="both"/>
      </w:pPr>
      <w:r>
        <w:rPr>
          <w:rStyle w:val="10"/>
          <w:color w:val="000000"/>
        </w:rPr>
        <w:t>Технологическая стратегия профессиональной подг</w:t>
      </w:r>
      <w:r w:rsidR="007F1105">
        <w:rPr>
          <w:rStyle w:val="10"/>
          <w:color w:val="000000"/>
        </w:rPr>
        <w:t xml:space="preserve">отовки аспирантов в процессе </w:t>
      </w:r>
      <w:r w:rsidR="007F1105">
        <w:rPr>
          <w:spacing w:val="-2"/>
          <w:sz w:val="24"/>
          <w:szCs w:val="24"/>
        </w:rPr>
        <w:t>Научной деятельности, направленной на подготовку диссертации на соискание ученой степени кандидата и допуск к защите</w:t>
      </w:r>
      <w:r>
        <w:rPr>
          <w:rStyle w:val="10"/>
          <w:color w:val="000000"/>
        </w:rPr>
        <w:t xml:space="preserve"> должна учитывать установки на </w:t>
      </w:r>
      <w:proofErr w:type="spellStart"/>
      <w:r>
        <w:rPr>
          <w:rStyle w:val="10"/>
          <w:color w:val="000000"/>
        </w:rPr>
        <w:t>самоактуализацию</w:t>
      </w:r>
      <w:proofErr w:type="spellEnd"/>
      <w:r>
        <w:rPr>
          <w:rStyle w:val="10"/>
          <w:color w:val="000000"/>
        </w:rPr>
        <w:t xml:space="preserve"> и са</w:t>
      </w:r>
      <w:r w:rsidR="007F1105">
        <w:rPr>
          <w:rStyle w:val="10"/>
          <w:color w:val="000000"/>
        </w:rPr>
        <w:t>мореализацию, предоставляя аспи</w:t>
      </w:r>
      <w:r>
        <w:rPr>
          <w:rStyle w:val="10"/>
          <w:color w:val="000000"/>
        </w:rPr>
        <w:t>рантам широкие возможности для самостоятельной углубленной профессиональной специ</w:t>
      </w:r>
      <w:r>
        <w:rPr>
          <w:rStyle w:val="10"/>
          <w:color w:val="000000"/>
        </w:rPr>
        <w:softHyphen/>
        <w:t>ализации на основе личных индивидуальных планов и образовательных программ.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120" w:right="140" w:firstLine="480"/>
        <w:jc w:val="both"/>
      </w:pPr>
      <w:r>
        <w:rPr>
          <w:rStyle w:val="10"/>
          <w:color w:val="000000"/>
        </w:rPr>
        <w:t>Технологии обучения должны формировать системное видение профессиональной де</w:t>
      </w:r>
      <w:r>
        <w:rPr>
          <w:rStyle w:val="10"/>
          <w:color w:val="000000"/>
        </w:rPr>
        <w:softHyphen/>
        <w:t>ятельности, обеспечивать будущему специалисту самостоятельную ориентировку в новых явлениях избранной им сферы деятельности, создавая условия для творчества.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120" w:right="140" w:firstLine="480"/>
        <w:jc w:val="both"/>
      </w:pPr>
      <w:r>
        <w:rPr>
          <w:rStyle w:val="10"/>
          <w:color w:val="000000"/>
        </w:rPr>
        <w:t>Проектирование профессионально-ори</w:t>
      </w:r>
      <w:r w:rsidR="00E970F9">
        <w:rPr>
          <w:rStyle w:val="10"/>
          <w:color w:val="000000"/>
        </w:rPr>
        <w:t>ентированных технологий</w:t>
      </w:r>
      <w:r>
        <w:rPr>
          <w:rStyle w:val="10"/>
          <w:color w:val="000000"/>
        </w:rPr>
        <w:t xml:space="preserve"> должно осуществляться через взаимодействие теории и практики, сочетание индивидуальной и кол</w:t>
      </w:r>
      <w:r>
        <w:rPr>
          <w:rStyle w:val="10"/>
          <w:color w:val="000000"/>
        </w:rPr>
        <w:softHyphen/>
        <w:t>лективной работы, учебы с игрой, наставничества и самообразования. К принципам их по</w:t>
      </w:r>
      <w:r>
        <w:rPr>
          <w:rStyle w:val="10"/>
          <w:color w:val="000000"/>
        </w:rPr>
        <w:softHyphen/>
        <w:t>строения относятся:</w:t>
      </w:r>
    </w:p>
    <w:p w:rsidR="00F26E1D" w:rsidRDefault="00F26E1D" w:rsidP="00F26E1D">
      <w:pPr>
        <w:pStyle w:val="a6"/>
        <w:numPr>
          <w:ilvl w:val="0"/>
          <w:numId w:val="3"/>
        </w:numPr>
        <w:shd w:val="clear" w:color="auto" w:fill="auto"/>
        <w:tabs>
          <w:tab w:val="left" w:pos="994"/>
        </w:tabs>
        <w:spacing w:before="0" w:after="0" w:line="274" w:lineRule="exact"/>
        <w:ind w:left="120" w:firstLine="480"/>
        <w:jc w:val="both"/>
      </w:pPr>
      <w:r>
        <w:rPr>
          <w:rStyle w:val="10"/>
          <w:color w:val="000000"/>
        </w:rPr>
        <w:t>принцип интеграции обучения с наукой и производством;</w:t>
      </w:r>
    </w:p>
    <w:p w:rsidR="00F26E1D" w:rsidRDefault="00F26E1D" w:rsidP="00F26E1D">
      <w:pPr>
        <w:pStyle w:val="a6"/>
        <w:numPr>
          <w:ilvl w:val="0"/>
          <w:numId w:val="3"/>
        </w:numPr>
        <w:shd w:val="clear" w:color="auto" w:fill="auto"/>
        <w:tabs>
          <w:tab w:val="left" w:pos="994"/>
        </w:tabs>
        <w:spacing w:before="0" w:after="0" w:line="274" w:lineRule="exact"/>
        <w:ind w:left="120" w:firstLine="480"/>
        <w:jc w:val="both"/>
      </w:pPr>
      <w:r>
        <w:rPr>
          <w:rStyle w:val="10"/>
          <w:color w:val="000000"/>
        </w:rPr>
        <w:t>принцип профессионально-творческой направленности обучения;</w:t>
      </w:r>
    </w:p>
    <w:p w:rsidR="00F26E1D" w:rsidRDefault="00F26E1D" w:rsidP="00F26E1D">
      <w:pPr>
        <w:pStyle w:val="a6"/>
        <w:numPr>
          <w:ilvl w:val="0"/>
          <w:numId w:val="3"/>
        </w:numPr>
        <w:shd w:val="clear" w:color="auto" w:fill="auto"/>
        <w:tabs>
          <w:tab w:val="left" w:pos="994"/>
        </w:tabs>
        <w:spacing w:before="0" w:after="0" w:line="274" w:lineRule="exact"/>
        <w:ind w:left="120" w:firstLine="480"/>
        <w:jc w:val="both"/>
      </w:pPr>
      <w:r>
        <w:rPr>
          <w:rStyle w:val="10"/>
          <w:color w:val="000000"/>
        </w:rPr>
        <w:t>принцип ориентации обучения на личность;</w:t>
      </w:r>
    </w:p>
    <w:p w:rsidR="00F26E1D" w:rsidRDefault="00F26E1D" w:rsidP="00F26E1D">
      <w:pPr>
        <w:pStyle w:val="a6"/>
        <w:numPr>
          <w:ilvl w:val="0"/>
          <w:numId w:val="3"/>
        </w:numPr>
        <w:shd w:val="clear" w:color="auto" w:fill="auto"/>
        <w:tabs>
          <w:tab w:val="left" w:pos="994"/>
        </w:tabs>
        <w:spacing w:before="0" w:after="0" w:line="274" w:lineRule="exact"/>
        <w:ind w:left="120" w:firstLine="480"/>
        <w:jc w:val="both"/>
      </w:pPr>
      <w:r>
        <w:rPr>
          <w:rStyle w:val="10"/>
          <w:color w:val="000000"/>
        </w:rPr>
        <w:lastRenderedPageBreak/>
        <w:t>принцип ориентации обучения на развитие опыта;</w:t>
      </w:r>
    </w:p>
    <w:p w:rsidR="00F26E1D" w:rsidRDefault="00F26E1D" w:rsidP="00F26E1D">
      <w:pPr>
        <w:pStyle w:val="a6"/>
        <w:numPr>
          <w:ilvl w:val="0"/>
          <w:numId w:val="3"/>
        </w:numPr>
        <w:shd w:val="clear" w:color="auto" w:fill="auto"/>
        <w:tabs>
          <w:tab w:val="left" w:pos="994"/>
        </w:tabs>
        <w:spacing w:before="0" w:after="0" w:line="274" w:lineRule="exact"/>
        <w:ind w:left="120" w:firstLine="480"/>
        <w:jc w:val="both"/>
      </w:pPr>
      <w:r>
        <w:rPr>
          <w:rStyle w:val="10"/>
          <w:color w:val="000000"/>
        </w:rPr>
        <w:t>самообразования будущего специалиста.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120" w:right="140" w:firstLine="480"/>
        <w:jc w:val="both"/>
      </w:pPr>
      <w:r>
        <w:rPr>
          <w:rStyle w:val="10"/>
          <w:color w:val="000000"/>
        </w:rPr>
        <w:t>Профессионально-ори</w:t>
      </w:r>
      <w:r w:rsidR="00E970F9">
        <w:rPr>
          <w:rStyle w:val="10"/>
          <w:color w:val="000000"/>
        </w:rPr>
        <w:t>ентированные технологии</w:t>
      </w:r>
      <w:r>
        <w:rPr>
          <w:rStyle w:val="10"/>
          <w:color w:val="000000"/>
        </w:rPr>
        <w:t xml:space="preserve"> осуществляются на концеп</w:t>
      </w:r>
      <w:r>
        <w:rPr>
          <w:rStyle w:val="10"/>
          <w:color w:val="000000"/>
        </w:rPr>
        <w:softHyphen/>
        <w:t>туальном, диагностическом, целевом, информационно-содержательном, оперативно</w:t>
      </w:r>
      <w:r w:rsidR="00E970F9">
        <w:rPr>
          <w:rStyle w:val="10"/>
          <w:color w:val="000000"/>
        </w:rPr>
        <w:t>-</w:t>
      </w:r>
      <w:r>
        <w:rPr>
          <w:rStyle w:val="10"/>
          <w:color w:val="000000"/>
        </w:rPr>
        <w:softHyphen/>
        <w:t>методическом, рефлексивно-аналитическом, коррекционно-результативном уровнях.</w:t>
      </w:r>
    </w:p>
    <w:p w:rsidR="00F26E1D" w:rsidRDefault="00F26E1D" w:rsidP="00F26E1D">
      <w:pPr>
        <w:pStyle w:val="a6"/>
        <w:shd w:val="clear" w:color="auto" w:fill="auto"/>
        <w:spacing w:before="0" w:line="274" w:lineRule="exact"/>
        <w:ind w:left="120" w:right="140" w:firstLine="480"/>
        <w:jc w:val="both"/>
      </w:pPr>
      <w:r>
        <w:rPr>
          <w:rStyle w:val="10"/>
          <w:color w:val="000000"/>
        </w:rPr>
        <w:t>Одним из условий высококачественной профессиональной подготовки будущих спе</w:t>
      </w:r>
      <w:r>
        <w:rPr>
          <w:rStyle w:val="10"/>
          <w:color w:val="000000"/>
        </w:rPr>
        <w:softHyphen/>
        <w:t>циалист</w:t>
      </w:r>
      <w:r w:rsidR="00E970F9">
        <w:rPr>
          <w:rStyle w:val="10"/>
          <w:color w:val="000000"/>
        </w:rPr>
        <w:t>ов высшей квалификации</w:t>
      </w:r>
      <w:r>
        <w:rPr>
          <w:rStyle w:val="10"/>
          <w:color w:val="000000"/>
        </w:rPr>
        <w:t xml:space="preserve"> является вовлечение в активную познавательную деятельность каждого аспиранта, применения ими на практике полученных знаний и четко</w:t>
      </w:r>
      <w:r>
        <w:rPr>
          <w:rStyle w:val="10"/>
          <w:color w:val="000000"/>
        </w:rPr>
        <w:softHyphen/>
        <w:t>го осознания, где, каким образом и для каких целей эти знания могут быть применены.</w:t>
      </w:r>
    </w:p>
    <w:p w:rsidR="00F26E1D" w:rsidRDefault="00F26E1D" w:rsidP="004C63F2">
      <w:pPr>
        <w:pStyle w:val="30"/>
        <w:keepNext/>
        <w:keepLines/>
        <w:numPr>
          <w:ilvl w:val="0"/>
          <w:numId w:val="2"/>
        </w:numPr>
        <w:shd w:val="clear" w:color="auto" w:fill="auto"/>
        <w:tabs>
          <w:tab w:val="left" w:pos="2420"/>
        </w:tabs>
        <w:spacing w:after="233" w:line="274" w:lineRule="exact"/>
        <w:ind w:left="2180" w:right="2160"/>
        <w:jc w:val="center"/>
      </w:pPr>
      <w:bookmarkStart w:id="3" w:name="bookmark9"/>
      <w:r>
        <w:rPr>
          <w:rStyle w:val="3"/>
          <w:color w:val="000000"/>
        </w:rPr>
        <w:t>СРОКИ ПРОВЕДЕНИЯ И ОСНОВНЫЕ ЭТАПЫ НАУЧН</w:t>
      </w:r>
      <w:bookmarkEnd w:id="3"/>
      <w:r w:rsidR="004C63F2">
        <w:rPr>
          <w:rStyle w:val="3"/>
          <w:color w:val="000000"/>
        </w:rPr>
        <w:t>ОЙ ДЕЯТЕЛЬНОСТИ</w:t>
      </w:r>
    </w:p>
    <w:p w:rsidR="00F26E1D" w:rsidRPr="007F1105" w:rsidRDefault="007F1105" w:rsidP="007F1105">
      <w:pPr>
        <w:pStyle w:val="a6"/>
        <w:numPr>
          <w:ilvl w:val="1"/>
          <w:numId w:val="2"/>
        </w:numPr>
        <w:shd w:val="clear" w:color="auto" w:fill="auto"/>
        <w:tabs>
          <w:tab w:val="left" w:pos="1032"/>
        </w:tabs>
        <w:spacing w:before="0" w:after="0" w:line="276" w:lineRule="auto"/>
        <w:ind w:left="20" w:firstLine="0"/>
        <w:jc w:val="both"/>
      </w:pPr>
      <w:r w:rsidRPr="007F1105">
        <w:rPr>
          <w:rStyle w:val="10"/>
        </w:rPr>
        <w:t xml:space="preserve">Сроки. </w:t>
      </w:r>
      <w:r w:rsidR="00F26E1D" w:rsidRPr="007F1105">
        <w:rPr>
          <w:rStyle w:val="10"/>
        </w:rPr>
        <w:t xml:space="preserve"> </w:t>
      </w:r>
      <w:r w:rsidRPr="007F1105">
        <w:rPr>
          <w:spacing w:val="-2"/>
          <w:sz w:val="24"/>
          <w:szCs w:val="24"/>
        </w:rPr>
        <w:t>Научной деятельности, напра</w:t>
      </w:r>
      <w:r>
        <w:rPr>
          <w:spacing w:val="-2"/>
          <w:sz w:val="24"/>
          <w:szCs w:val="24"/>
        </w:rPr>
        <w:t>вленн</w:t>
      </w:r>
      <w:r w:rsidRPr="007F1105">
        <w:rPr>
          <w:spacing w:val="-2"/>
          <w:sz w:val="24"/>
          <w:szCs w:val="24"/>
        </w:rPr>
        <w:t>ой на подготовку диссертации на соискание ученой степени кандидата и допуск к защите</w:t>
      </w:r>
      <w:r w:rsidRPr="007F1105">
        <w:rPr>
          <w:rStyle w:val="10"/>
        </w:rPr>
        <w:t xml:space="preserve"> </w:t>
      </w:r>
      <w:r w:rsidR="00F26E1D" w:rsidRPr="007F1105">
        <w:rPr>
          <w:rStyle w:val="10"/>
        </w:rPr>
        <w:t>выполняется на протяжении все</w:t>
      </w:r>
      <w:r>
        <w:rPr>
          <w:rStyle w:val="10"/>
        </w:rPr>
        <w:t>го периода обучения в аспиранту</w:t>
      </w:r>
      <w:r w:rsidR="00F26E1D" w:rsidRPr="007F1105">
        <w:rPr>
          <w:rStyle w:val="10"/>
        </w:rPr>
        <w:t>ре. На первом и втором годах обучения она осуществля</w:t>
      </w:r>
      <w:r w:rsidR="00E970F9" w:rsidRPr="007F1105">
        <w:rPr>
          <w:rStyle w:val="10"/>
        </w:rPr>
        <w:t>ется одновременно с учебным про</w:t>
      </w:r>
      <w:r>
        <w:rPr>
          <w:rStyle w:val="10"/>
        </w:rPr>
        <w:t xml:space="preserve">цессом, на третьем году </w:t>
      </w:r>
      <w:r w:rsidR="00F26E1D" w:rsidRPr="007F1105">
        <w:rPr>
          <w:rStyle w:val="10"/>
        </w:rPr>
        <w:t xml:space="preserve"> - в</w:t>
      </w:r>
      <w:r w:rsidR="00E970F9" w:rsidRPr="007F1105">
        <w:rPr>
          <w:rStyle w:val="10"/>
        </w:rPr>
        <w:t xml:space="preserve"> процессе написания кандидатской</w:t>
      </w:r>
      <w:r w:rsidR="00F26E1D" w:rsidRPr="007F1105">
        <w:rPr>
          <w:rStyle w:val="10"/>
        </w:rPr>
        <w:t xml:space="preserve"> диссертации.</w:t>
      </w:r>
    </w:p>
    <w:p w:rsidR="00F26E1D" w:rsidRDefault="007F1105" w:rsidP="00F26E1D">
      <w:pPr>
        <w:pStyle w:val="a6"/>
        <w:numPr>
          <w:ilvl w:val="1"/>
          <w:numId w:val="2"/>
        </w:numPr>
        <w:shd w:val="clear" w:color="auto" w:fill="auto"/>
        <w:tabs>
          <w:tab w:val="left" w:pos="892"/>
        </w:tabs>
        <w:spacing w:before="0" w:after="0" w:line="274" w:lineRule="exact"/>
        <w:ind w:left="540" w:firstLine="0"/>
        <w:jc w:val="both"/>
      </w:pPr>
      <w:r>
        <w:rPr>
          <w:rStyle w:val="10"/>
          <w:color w:val="000000"/>
        </w:rPr>
        <w:t xml:space="preserve">Основными этапами </w:t>
      </w:r>
      <w:r w:rsidR="00F26E1D">
        <w:rPr>
          <w:rStyle w:val="10"/>
          <w:color w:val="000000"/>
        </w:rPr>
        <w:t>являются:</w:t>
      </w:r>
    </w:p>
    <w:p w:rsidR="00F26E1D" w:rsidRDefault="007F1105" w:rsidP="00F26E1D">
      <w:pPr>
        <w:pStyle w:val="a6"/>
        <w:numPr>
          <w:ilvl w:val="0"/>
          <w:numId w:val="6"/>
        </w:numPr>
        <w:shd w:val="clear" w:color="auto" w:fill="auto"/>
        <w:tabs>
          <w:tab w:val="left" w:pos="245"/>
        </w:tabs>
        <w:spacing w:before="0" w:after="0" w:line="274" w:lineRule="exact"/>
        <w:ind w:left="20" w:firstLine="0"/>
        <w:jc w:val="both"/>
      </w:pPr>
      <w:r>
        <w:rPr>
          <w:rStyle w:val="10"/>
          <w:color w:val="000000"/>
        </w:rPr>
        <w:t xml:space="preserve">планирование </w:t>
      </w:r>
      <w:r>
        <w:rPr>
          <w:spacing w:val="-2"/>
          <w:sz w:val="24"/>
          <w:szCs w:val="24"/>
        </w:rPr>
        <w:t>Научной деятельности, направленной на подготовку диссертации на соискание ученой степени кандидата и допуск к защите</w:t>
      </w:r>
      <w:r w:rsidR="00F26E1D">
        <w:rPr>
          <w:rStyle w:val="10"/>
          <w:color w:val="000000"/>
        </w:rPr>
        <w:t>.</w:t>
      </w:r>
    </w:p>
    <w:p w:rsidR="00F26E1D" w:rsidRDefault="00F26E1D" w:rsidP="00F26E1D">
      <w:pPr>
        <w:pStyle w:val="a6"/>
        <w:numPr>
          <w:ilvl w:val="0"/>
          <w:numId w:val="3"/>
        </w:numPr>
        <w:shd w:val="clear" w:color="auto" w:fill="auto"/>
        <w:tabs>
          <w:tab w:val="left" w:pos="245"/>
        </w:tabs>
        <w:spacing w:before="0" w:after="0" w:line="274" w:lineRule="exact"/>
        <w:ind w:left="20" w:firstLine="0"/>
        <w:jc w:val="both"/>
      </w:pPr>
      <w:r>
        <w:rPr>
          <w:rStyle w:val="10"/>
          <w:color w:val="000000"/>
        </w:rPr>
        <w:t>ознакомление с тематикой научно-исследовательских работ в данной сфере;</w:t>
      </w:r>
    </w:p>
    <w:p w:rsidR="00F26E1D" w:rsidRDefault="00F26E1D" w:rsidP="00F26E1D">
      <w:pPr>
        <w:pStyle w:val="a6"/>
        <w:numPr>
          <w:ilvl w:val="0"/>
          <w:numId w:val="3"/>
        </w:numPr>
        <w:shd w:val="clear" w:color="auto" w:fill="auto"/>
        <w:tabs>
          <w:tab w:val="left" w:pos="245"/>
        </w:tabs>
        <w:spacing w:before="0" w:after="0" w:line="274" w:lineRule="exact"/>
        <w:ind w:left="20" w:firstLine="0"/>
        <w:jc w:val="both"/>
      </w:pPr>
      <w:r>
        <w:rPr>
          <w:rStyle w:val="10"/>
          <w:color w:val="000000"/>
        </w:rPr>
        <w:t>выбор темы исследования;</w:t>
      </w:r>
    </w:p>
    <w:p w:rsidR="00F26E1D" w:rsidRDefault="00F26E1D" w:rsidP="00F26E1D">
      <w:pPr>
        <w:pStyle w:val="a6"/>
        <w:numPr>
          <w:ilvl w:val="0"/>
          <w:numId w:val="3"/>
        </w:numPr>
        <w:shd w:val="clear" w:color="auto" w:fill="auto"/>
        <w:tabs>
          <w:tab w:val="left" w:pos="245"/>
        </w:tabs>
        <w:spacing w:before="0" w:after="0" w:line="274" w:lineRule="exact"/>
        <w:ind w:left="20" w:firstLine="0"/>
        <w:jc w:val="both"/>
      </w:pPr>
      <w:r>
        <w:rPr>
          <w:rStyle w:val="10"/>
          <w:color w:val="000000"/>
        </w:rPr>
        <w:t>написание реферат</w:t>
      </w:r>
      <w:r w:rsidR="00E970F9">
        <w:rPr>
          <w:rStyle w:val="10"/>
          <w:color w:val="000000"/>
        </w:rPr>
        <w:t>ов</w:t>
      </w:r>
      <w:r>
        <w:rPr>
          <w:rStyle w:val="10"/>
          <w:color w:val="000000"/>
        </w:rPr>
        <w:t xml:space="preserve"> и литературного обзора по избранной теме;</w:t>
      </w:r>
    </w:p>
    <w:p w:rsidR="00F26E1D" w:rsidRDefault="00F26E1D" w:rsidP="00F26E1D">
      <w:pPr>
        <w:pStyle w:val="a6"/>
        <w:numPr>
          <w:ilvl w:val="0"/>
          <w:numId w:val="6"/>
        </w:numPr>
        <w:shd w:val="clear" w:color="auto" w:fill="auto"/>
        <w:tabs>
          <w:tab w:val="left" w:pos="245"/>
        </w:tabs>
        <w:spacing w:before="0" w:after="0" w:line="274" w:lineRule="exact"/>
        <w:ind w:left="20" w:firstLine="0"/>
        <w:jc w:val="both"/>
      </w:pPr>
      <w:r>
        <w:rPr>
          <w:rStyle w:val="10"/>
          <w:color w:val="000000"/>
        </w:rPr>
        <w:t>непосредственное выполнение</w:t>
      </w:r>
      <w:r w:rsidR="007F1105">
        <w:rPr>
          <w:rStyle w:val="10"/>
          <w:color w:val="000000"/>
        </w:rPr>
        <w:t xml:space="preserve"> научных изысканий</w:t>
      </w:r>
      <w:r>
        <w:rPr>
          <w:rStyle w:val="10"/>
          <w:color w:val="000000"/>
        </w:rPr>
        <w:t>;</w:t>
      </w:r>
    </w:p>
    <w:p w:rsidR="00F26E1D" w:rsidRDefault="00F26E1D" w:rsidP="00F26E1D">
      <w:pPr>
        <w:pStyle w:val="a6"/>
        <w:numPr>
          <w:ilvl w:val="0"/>
          <w:numId w:val="6"/>
        </w:numPr>
        <w:shd w:val="clear" w:color="auto" w:fill="auto"/>
        <w:tabs>
          <w:tab w:val="left" w:pos="245"/>
        </w:tabs>
        <w:spacing w:before="0" w:after="0" w:line="274" w:lineRule="exact"/>
        <w:ind w:left="20" w:firstLine="0"/>
        <w:jc w:val="both"/>
      </w:pPr>
      <w:r>
        <w:rPr>
          <w:rStyle w:val="10"/>
          <w:color w:val="000000"/>
        </w:rPr>
        <w:t>корр</w:t>
      </w:r>
      <w:r w:rsidR="007F1105">
        <w:rPr>
          <w:rStyle w:val="10"/>
          <w:color w:val="000000"/>
        </w:rPr>
        <w:t xml:space="preserve">ектировка плана проведения </w:t>
      </w:r>
      <w:r w:rsidR="007F1105">
        <w:rPr>
          <w:spacing w:val="-2"/>
          <w:sz w:val="24"/>
          <w:szCs w:val="24"/>
        </w:rPr>
        <w:t>Научной деятельности, направленной на подготовку диссертации на соискание ученой степени кандидата и допуск к защите</w:t>
      </w:r>
      <w:r>
        <w:rPr>
          <w:rStyle w:val="10"/>
          <w:color w:val="000000"/>
        </w:rPr>
        <w:t xml:space="preserve"> в соответствии с полученными результатами;</w:t>
      </w:r>
    </w:p>
    <w:p w:rsidR="00F26E1D" w:rsidRDefault="00F26E1D" w:rsidP="00F26E1D">
      <w:pPr>
        <w:pStyle w:val="a6"/>
        <w:numPr>
          <w:ilvl w:val="0"/>
          <w:numId w:val="6"/>
        </w:numPr>
        <w:shd w:val="clear" w:color="auto" w:fill="auto"/>
        <w:tabs>
          <w:tab w:val="left" w:pos="245"/>
        </w:tabs>
        <w:spacing w:before="0" w:after="0" w:line="274" w:lineRule="exact"/>
        <w:ind w:left="20" w:firstLine="0"/>
        <w:jc w:val="both"/>
      </w:pPr>
      <w:r>
        <w:rPr>
          <w:rStyle w:val="10"/>
          <w:color w:val="000000"/>
        </w:rPr>
        <w:t xml:space="preserve">составление отчета о </w:t>
      </w:r>
      <w:r w:rsidR="007F1105">
        <w:rPr>
          <w:spacing w:val="-2"/>
          <w:sz w:val="24"/>
          <w:szCs w:val="24"/>
        </w:rPr>
        <w:t>Научной деятельности, направленной на подготовку диссертации на соискание ученой степени кандидата и допуск к защите</w:t>
      </w:r>
      <w:r>
        <w:rPr>
          <w:rStyle w:val="10"/>
          <w:color w:val="000000"/>
        </w:rPr>
        <w:t>;</w:t>
      </w:r>
    </w:p>
    <w:p w:rsidR="00F26E1D" w:rsidRDefault="00F26E1D" w:rsidP="00F26E1D">
      <w:pPr>
        <w:pStyle w:val="a6"/>
        <w:numPr>
          <w:ilvl w:val="0"/>
          <w:numId w:val="6"/>
        </w:numPr>
        <w:shd w:val="clear" w:color="auto" w:fill="auto"/>
        <w:tabs>
          <w:tab w:val="left" w:pos="245"/>
        </w:tabs>
        <w:spacing w:before="0" w:after="240" w:line="274" w:lineRule="exact"/>
        <w:ind w:left="20" w:firstLine="0"/>
        <w:jc w:val="both"/>
      </w:pPr>
      <w:r>
        <w:rPr>
          <w:rStyle w:val="10"/>
          <w:color w:val="000000"/>
        </w:rPr>
        <w:t>публичная защита выполненной работы.</w:t>
      </w:r>
    </w:p>
    <w:p w:rsidR="00F26E1D" w:rsidRDefault="00F26E1D" w:rsidP="00F26E1D">
      <w:pPr>
        <w:pStyle w:val="a6"/>
        <w:numPr>
          <w:ilvl w:val="1"/>
          <w:numId w:val="6"/>
        </w:numPr>
        <w:shd w:val="clear" w:color="auto" w:fill="auto"/>
        <w:tabs>
          <w:tab w:val="left" w:pos="892"/>
        </w:tabs>
        <w:spacing w:before="0" w:after="0" w:line="274" w:lineRule="exact"/>
        <w:ind w:left="540" w:firstLine="0"/>
        <w:jc w:val="both"/>
      </w:pPr>
      <w:r>
        <w:rPr>
          <w:rStyle w:val="10"/>
          <w:color w:val="000000"/>
        </w:rPr>
        <w:t>Описание последовательности действий аспиранта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20" w:right="380" w:firstLine="520"/>
        <w:jc w:val="left"/>
      </w:pPr>
      <w:r>
        <w:rPr>
          <w:rStyle w:val="10"/>
          <w:color w:val="000000"/>
        </w:rPr>
        <w:t>Научно- исследовательская работа аспиранта предусматривает следующие этапы и ви</w:t>
      </w:r>
      <w:r>
        <w:rPr>
          <w:rStyle w:val="10"/>
          <w:color w:val="000000"/>
        </w:rPr>
        <w:softHyphen/>
        <w:t>ды деятельности: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540" w:firstLine="0"/>
        <w:jc w:val="both"/>
      </w:pPr>
      <w:r>
        <w:rPr>
          <w:rStyle w:val="10"/>
          <w:color w:val="000000"/>
        </w:rPr>
        <w:t>Подготовительный этап</w:t>
      </w:r>
    </w:p>
    <w:p w:rsidR="00F26E1D" w:rsidRDefault="00F26E1D" w:rsidP="00F26E1D">
      <w:pPr>
        <w:pStyle w:val="a6"/>
        <w:numPr>
          <w:ilvl w:val="0"/>
          <w:numId w:val="7"/>
        </w:numPr>
        <w:shd w:val="clear" w:color="auto" w:fill="auto"/>
        <w:tabs>
          <w:tab w:val="left" w:pos="245"/>
        </w:tabs>
        <w:spacing w:before="0" w:after="0" w:line="274" w:lineRule="exact"/>
        <w:ind w:left="20" w:firstLine="0"/>
        <w:jc w:val="both"/>
      </w:pPr>
      <w:r>
        <w:rPr>
          <w:rStyle w:val="10"/>
          <w:color w:val="000000"/>
        </w:rPr>
        <w:t>Обоснование актуальности выбранной темы.</w:t>
      </w:r>
    </w:p>
    <w:p w:rsidR="00F26E1D" w:rsidRDefault="00F26E1D" w:rsidP="00F26E1D">
      <w:pPr>
        <w:pStyle w:val="a6"/>
        <w:numPr>
          <w:ilvl w:val="0"/>
          <w:numId w:val="7"/>
        </w:numPr>
        <w:shd w:val="clear" w:color="auto" w:fill="auto"/>
        <w:tabs>
          <w:tab w:val="left" w:pos="245"/>
        </w:tabs>
        <w:spacing w:before="0" w:after="0" w:line="312" w:lineRule="exact"/>
        <w:ind w:left="20" w:firstLine="0"/>
        <w:jc w:val="both"/>
      </w:pPr>
      <w:r>
        <w:rPr>
          <w:rStyle w:val="10"/>
          <w:color w:val="000000"/>
        </w:rPr>
        <w:t>Постановка цели и конкретных задач исследования.</w:t>
      </w:r>
    </w:p>
    <w:p w:rsidR="00F26E1D" w:rsidRDefault="00F26E1D" w:rsidP="00F26E1D">
      <w:pPr>
        <w:pStyle w:val="a6"/>
        <w:numPr>
          <w:ilvl w:val="0"/>
          <w:numId w:val="7"/>
        </w:numPr>
        <w:shd w:val="clear" w:color="auto" w:fill="auto"/>
        <w:tabs>
          <w:tab w:val="left" w:pos="245"/>
        </w:tabs>
        <w:spacing w:before="0" w:after="0" w:line="312" w:lineRule="exact"/>
        <w:ind w:left="20" w:firstLine="0"/>
        <w:jc w:val="both"/>
      </w:pPr>
      <w:r>
        <w:rPr>
          <w:rStyle w:val="10"/>
          <w:color w:val="000000"/>
        </w:rPr>
        <w:t>Определение объекта и предмета исследования.</w:t>
      </w:r>
    </w:p>
    <w:p w:rsidR="00F26E1D" w:rsidRDefault="00F26E1D" w:rsidP="00F26E1D">
      <w:pPr>
        <w:pStyle w:val="a6"/>
        <w:numPr>
          <w:ilvl w:val="0"/>
          <w:numId w:val="7"/>
        </w:numPr>
        <w:shd w:val="clear" w:color="auto" w:fill="auto"/>
        <w:tabs>
          <w:tab w:val="left" w:pos="245"/>
        </w:tabs>
        <w:spacing w:before="0" w:after="0" w:line="312" w:lineRule="exact"/>
        <w:ind w:left="20" w:firstLine="0"/>
        <w:jc w:val="both"/>
      </w:pPr>
      <w:r>
        <w:rPr>
          <w:rStyle w:val="10"/>
          <w:color w:val="000000"/>
        </w:rPr>
        <w:t>Выбор метода (методики) проведения исследования.</w:t>
      </w:r>
    </w:p>
    <w:p w:rsidR="00F26E1D" w:rsidRDefault="00F26E1D" w:rsidP="00F26E1D">
      <w:pPr>
        <w:pStyle w:val="a6"/>
        <w:numPr>
          <w:ilvl w:val="0"/>
          <w:numId w:val="7"/>
        </w:numPr>
        <w:shd w:val="clear" w:color="auto" w:fill="auto"/>
        <w:tabs>
          <w:tab w:val="left" w:pos="245"/>
        </w:tabs>
        <w:spacing w:before="0" w:after="0" w:line="312" w:lineRule="exact"/>
        <w:ind w:left="20" w:firstLine="0"/>
        <w:jc w:val="both"/>
      </w:pPr>
      <w:r>
        <w:rPr>
          <w:rStyle w:val="10"/>
          <w:color w:val="000000"/>
        </w:rPr>
        <w:t>Описание процесса исследования.</w:t>
      </w:r>
    </w:p>
    <w:p w:rsidR="00F26E1D" w:rsidRDefault="00F26E1D" w:rsidP="00F26E1D">
      <w:pPr>
        <w:pStyle w:val="a6"/>
        <w:shd w:val="clear" w:color="auto" w:fill="auto"/>
        <w:spacing w:before="0" w:after="0" w:line="312" w:lineRule="exact"/>
        <w:ind w:left="540" w:firstLine="0"/>
        <w:jc w:val="both"/>
      </w:pPr>
      <w:r>
        <w:rPr>
          <w:rStyle w:val="10"/>
          <w:color w:val="000000"/>
        </w:rPr>
        <w:t>Основной этап</w:t>
      </w:r>
    </w:p>
    <w:p w:rsidR="00F26E1D" w:rsidRDefault="00F26E1D" w:rsidP="00F26E1D">
      <w:pPr>
        <w:pStyle w:val="a6"/>
        <w:numPr>
          <w:ilvl w:val="0"/>
          <w:numId w:val="8"/>
        </w:numPr>
        <w:shd w:val="clear" w:color="auto" w:fill="auto"/>
        <w:tabs>
          <w:tab w:val="left" w:pos="245"/>
        </w:tabs>
        <w:spacing w:before="0" w:after="0" w:line="312" w:lineRule="exact"/>
        <w:ind w:left="20" w:firstLine="0"/>
        <w:jc w:val="both"/>
      </w:pPr>
      <w:r>
        <w:rPr>
          <w:rStyle w:val="10"/>
          <w:color w:val="000000"/>
        </w:rPr>
        <w:t>Работа по выполнению экспериментальной части исследования</w:t>
      </w:r>
    </w:p>
    <w:p w:rsidR="00F26E1D" w:rsidRDefault="00F26E1D" w:rsidP="00F26E1D">
      <w:pPr>
        <w:pStyle w:val="a6"/>
        <w:numPr>
          <w:ilvl w:val="0"/>
          <w:numId w:val="8"/>
        </w:numPr>
        <w:shd w:val="clear" w:color="auto" w:fill="auto"/>
        <w:tabs>
          <w:tab w:val="left" w:pos="245"/>
        </w:tabs>
        <w:spacing w:before="0" w:after="0" w:line="312" w:lineRule="exact"/>
        <w:ind w:left="20" w:firstLine="0"/>
        <w:jc w:val="both"/>
      </w:pPr>
      <w:r>
        <w:rPr>
          <w:rStyle w:val="10"/>
          <w:color w:val="000000"/>
        </w:rPr>
        <w:t>Работа по выполнению теоретической части исследования</w:t>
      </w:r>
    </w:p>
    <w:p w:rsidR="00F26E1D" w:rsidRDefault="00F26E1D" w:rsidP="00F26E1D">
      <w:pPr>
        <w:pStyle w:val="a6"/>
        <w:numPr>
          <w:ilvl w:val="0"/>
          <w:numId w:val="8"/>
        </w:numPr>
        <w:shd w:val="clear" w:color="auto" w:fill="auto"/>
        <w:tabs>
          <w:tab w:val="left" w:pos="245"/>
        </w:tabs>
        <w:spacing w:before="0" w:after="0" w:line="312" w:lineRule="exact"/>
        <w:ind w:left="20" w:firstLine="0"/>
        <w:jc w:val="both"/>
      </w:pPr>
      <w:r>
        <w:rPr>
          <w:rStyle w:val="10"/>
          <w:color w:val="000000"/>
        </w:rPr>
        <w:lastRenderedPageBreak/>
        <w:t>Публикации по теме диссертации: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20" w:right="380" w:firstLine="0"/>
        <w:jc w:val="left"/>
      </w:pPr>
      <w:r>
        <w:rPr>
          <w:rStyle w:val="11"/>
          <w:color w:val="000000"/>
          <w:lang w:val="en-US"/>
        </w:rPr>
        <w:t>S</w:t>
      </w:r>
      <w:r w:rsidRPr="009516C0">
        <w:rPr>
          <w:rStyle w:val="10"/>
          <w:color w:val="000000"/>
        </w:rPr>
        <w:t xml:space="preserve"> </w:t>
      </w:r>
      <w:r>
        <w:rPr>
          <w:rStyle w:val="10"/>
          <w:color w:val="000000"/>
        </w:rPr>
        <w:t>монографии и научные публикации в изданиях из перечня ВАК и международных изданиях, включенных в международные базы цитирования;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20" w:right="840" w:firstLine="0"/>
        <w:jc w:val="left"/>
      </w:pPr>
      <w:r w:rsidRPr="009516C0">
        <w:rPr>
          <w:rStyle w:val="11"/>
          <w:color w:val="000000"/>
        </w:rPr>
        <w:t>•</w:t>
      </w:r>
      <w:r>
        <w:rPr>
          <w:rStyle w:val="11"/>
          <w:color w:val="000000"/>
          <w:lang w:val="en-US"/>
        </w:rPr>
        <w:t>S</w:t>
      </w:r>
      <w:r w:rsidRPr="009516C0">
        <w:rPr>
          <w:rStyle w:val="10"/>
          <w:color w:val="000000"/>
        </w:rPr>
        <w:t xml:space="preserve"> </w:t>
      </w:r>
      <w:r>
        <w:rPr>
          <w:rStyle w:val="10"/>
          <w:color w:val="000000"/>
        </w:rPr>
        <w:t xml:space="preserve">научные публикации в других изданиях из перечня ВАК, зарубежных изданиях </w:t>
      </w:r>
      <w:r w:rsidRPr="009516C0">
        <w:rPr>
          <w:rStyle w:val="11"/>
          <w:color w:val="000000"/>
        </w:rPr>
        <w:t>•</w:t>
      </w:r>
      <w:r>
        <w:rPr>
          <w:rStyle w:val="11"/>
          <w:color w:val="000000"/>
          <w:lang w:val="en-US"/>
        </w:rPr>
        <w:t>S</w:t>
      </w:r>
      <w:r w:rsidRPr="009516C0">
        <w:rPr>
          <w:rStyle w:val="10"/>
          <w:color w:val="000000"/>
        </w:rPr>
        <w:t xml:space="preserve"> </w:t>
      </w:r>
      <w:r>
        <w:rPr>
          <w:rStyle w:val="10"/>
          <w:color w:val="000000"/>
        </w:rPr>
        <w:t>научные публикации в других изданиях;</w:t>
      </w:r>
    </w:p>
    <w:p w:rsidR="00F26E1D" w:rsidRDefault="00F26E1D" w:rsidP="00F26E1D">
      <w:pPr>
        <w:pStyle w:val="a6"/>
        <w:numPr>
          <w:ilvl w:val="0"/>
          <w:numId w:val="8"/>
        </w:numPr>
        <w:shd w:val="clear" w:color="auto" w:fill="auto"/>
        <w:tabs>
          <w:tab w:val="left" w:pos="245"/>
        </w:tabs>
        <w:spacing w:before="0" w:after="0" w:line="274" w:lineRule="exact"/>
        <w:ind w:left="20" w:firstLine="0"/>
        <w:jc w:val="both"/>
      </w:pPr>
      <w:r>
        <w:rPr>
          <w:rStyle w:val="10"/>
          <w:color w:val="000000"/>
        </w:rPr>
        <w:t>Участие в научных конференциях (с опубликованием тезисов доклада):</w:t>
      </w:r>
    </w:p>
    <w:p w:rsidR="00F26E1D" w:rsidRDefault="00F26E1D" w:rsidP="00F26E1D">
      <w:pPr>
        <w:pStyle w:val="a6"/>
        <w:numPr>
          <w:ilvl w:val="0"/>
          <w:numId w:val="4"/>
        </w:numPr>
        <w:shd w:val="clear" w:color="auto" w:fill="auto"/>
        <w:tabs>
          <w:tab w:val="left" w:pos="892"/>
        </w:tabs>
        <w:spacing w:before="0" w:after="0" w:line="350" w:lineRule="exact"/>
        <w:ind w:left="540" w:firstLine="0"/>
        <w:jc w:val="both"/>
      </w:pPr>
      <w:r>
        <w:rPr>
          <w:rStyle w:val="10"/>
          <w:color w:val="000000"/>
        </w:rPr>
        <w:t>участие в международной или зарубежной конференции с докладом;</w:t>
      </w:r>
    </w:p>
    <w:p w:rsidR="00F26E1D" w:rsidRDefault="00F26E1D" w:rsidP="00F26E1D">
      <w:pPr>
        <w:pStyle w:val="a6"/>
        <w:numPr>
          <w:ilvl w:val="0"/>
          <w:numId w:val="4"/>
        </w:numPr>
        <w:shd w:val="clear" w:color="auto" w:fill="auto"/>
        <w:tabs>
          <w:tab w:val="left" w:pos="892"/>
        </w:tabs>
        <w:spacing w:before="0" w:after="0" w:line="350" w:lineRule="exact"/>
        <w:ind w:left="540" w:firstLine="0"/>
        <w:jc w:val="both"/>
      </w:pPr>
      <w:r>
        <w:rPr>
          <w:rStyle w:val="10"/>
          <w:color w:val="000000"/>
        </w:rPr>
        <w:t>участие во всероссийской конференции с докладом;</w:t>
      </w:r>
    </w:p>
    <w:p w:rsidR="00F26E1D" w:rsidRDefault="00F26E1D" w:rsidP="00F26E1D">
      <w:pPr>
        <w:pStyle w:val="a6"/>
        <w:numPr>
          <w:ilvl w:val="0"/>
          <w:numId w:val="4"/>
        </w:numPr>
        <w:shd w:val="clear" w:color="auto" w:fill="auto"/>
        <w:tabs>
          <w:tab w:val="left" w:pos="892"/>
        </w:tabs>
        <w:spacing w:before="0" w:after="0" w:line="350" w:lineRule="exact"/>
        <w:ind w:left="540" w:firstLine="0"/>
        <w:jc w:val="both"/>
      </w:pPr>
      <w:r>
        <w:rPr>
          <w:rStyle w:val="10"/>
          <w:color w:val="000000"/>
        </w:rPr>
        <w:t>участие в региональных и межвузовских конференциях.</w:t>
      </w:r>
    </w:p>
    <w:p w:rsidR="00F26E1D" w:rsidRDefault="00F26E1D" w:rsidP="00F26E1D">
      <w:pPr>
        <w:pStyle w:val="a6"/>
        <w:shd w:val="clear" w:color="auto" w:fill="auto"/>
        <w:spacing w:before="0" w:after="0" w:line="220" w:lineRule="exact"/>
        <w:ind w:left="540" w:firstLine="0"/>
        <w:jc w:val="both"/>
      </w:pPr>
      <w:r>
        <w:rPr>
          <w:rStyle w:val="10"/>
          <w:color w:val="000000"/>
        </w:rPr>
        <w:t>Заключительный этап</w:t>
      </w:r>
    </w:p>
    <w:p w:rsidR="00F26E1D" w:rsidRDefault="00F26E1D" w:rsidP="00F26E1D">
      <w:pPr>
        <w:pStyle w:val="a6"/>
        <w:numPr>
          <w:ilvl w:val="0"/>
          <w:numId w:val="9"/>
        </w:numPr>
        <w:shd w:val="clear" w:color="auto" w:fill="auto"/>
        <w:tabs>
          <w:tab w:val="left" w:pos="245"/>
        </w:tabs>
        <w:spacing w:before="0" w:after="0" w:line="312" w:lineRule="exact"/>
        <w:ind w:left="20" w:firstLine="0"/>
        <w:jc w:val="both"/>
      </w:pPr>
      <w:r>
        <w:rPr>
          <w:rStyle w:val="10"/>
          <w:color w:val="000000"/>
        </w:rPr>
        <w:t>Обсуждение результатов исследования.</w:t>
      </w:r>
    </w:p>
    <w:p w:rsidR="00F26E1D" w:rsidRDefault="00F26E1D" w:rsidP="00F26E1D">
      <w:pPr>
        <w:pStyle w:val="a6"/>
        <w:numPr>
          <w:ilvl w:val="0"/>
          <w:numId w:val="9"/>
        </w:numPr>
        <w:shd w:val="clear" w:color="auto" w:fill="auto"/>
        <w:tabs>
          <w:tab w:val="left" w:pos="245"/>
        </w:tabs>
        <w:spacing w:before="0" w:after="0" w:line="312" w:lineRule="exact"/>
        <w:ind w:left="20" w:firstLine="0"/>
        <w:jc w:val="both"/>
      </w:pPr>
      <w:r>
        <w:rPr>
          <w:rStyle w:val="10"/>
          <w:color w:val="000000"/>
        </w:rPr>
        <w:t>Формулирование выводов и оценка полученных результатов.</w:t>
      </w:r>
    </w:p>
    <w:p w:rsidR="00F26E1D" w:rsidRDefault="00F26E1D" w:rsidP="00F26E1D">
      <w:pPr>
        <w:pStyle w:val="a6"/>
        <w:numPr>
          <w:ilvl w:val="0"/>
          <w:numId w:val="9"/>
        </w:numPr>
        <w:shd w:val="clear" w:color="auto" w:fill="auto"/>
        <w:tabs>
          <w:tab w:val="left" w:pos="245"/>
        </w:tabs>
        <w:spacing w:before="0" w:after="0" w:line="312" w:lineRule="exact"/>
        <w:ind w:left="20" w:firstLine="0"/>
        <w:jc w:val="both"/>
      </w:pPr>
      <w:r>
        <w:rPr>
          <w:rStyle w:val="10"/>
          <w:color w:val="000000"/>
        </w:rPr>
        <w:t>Прохождение предварительной экспертизы диссертации на кафедре (предзащита).</w:t>
      </w:r>
    </w:p>
    <w:p w:rsidR="00F26E1D" w:rsidRDefault="00F26E1D" w:rsidP="00F26E1D">
      <w:pPr>
        <w:pStyle w:val="a6"/>
        <w:numPr>
          <w:ilvl w:val="0"/>
          <w:numId w:val="9"/>
        </w:numPr>
        <w:shd w:val="clear" w:color="auto" w:fill="auto"/>
        <w:tabs>
          <w:tab w:val="left" w:pos="245"/>
        </w:tabs>
        <w:spacing w:before="0" w:after="0" w:line="312" w:lineRule="exact"/>
        <w:ind w:left="20" w:firstLine="0"/>
        <w:jc w:val="both"/>
      </w:pPr>
      <w:r>
        <w:rPr>
          <w:rStyle w:val="10"/>
          <w:color w:val="000000"/>
        </w:rPr>
        <w:t>Работа по подготовке рукописи диссертации.</w:t>
      </w:r>
    </w:p>
    <w:p w:rsidR="00F26E1D" w:rsidRDefault="00F26E1D" w:rsidP="00F26E1D">
      <w:pPr>
        <w:pStyle w:val="a6"/>
        <w:numPr>
          <w:ilvl w:val="0"/>
          <w:numId w:val="9"/>
        </w:numPr>
        <w:shd w:val="clear" w:color="auto" w:fill="auto"/>
        <w:tabs>
          <w:tab w:val="left" w:pos="245"/>
        </w:tabs>
        <w:spacing w:before="0" w:after="0" w:line="312" w:lineRule="exact"/>
        <w:ind w:left="20" w:firstLine="0"/>
        <w:jc w:val="both"/>
      </w:pPr>
      <w:r>
        <w:rPr>
          <w:rStyle w:val="10"/>
          <w:color w:val="000000"/>
        </w:rPr>
        <w:t>Подготовка диссертации к защите.</w:t>
      </w:r>
    </w:p>
    <w:p w:rsidR="00F26E1D" w:rsidRDefault="00F26E1D" w:rsidP="00F26E1D">
      <w:pPr>
        <w:pStyle w:val="a6"/>
        <w:numPr>
          <w:ilvl w:val="0"/>
          <w:numId w:val="9"/>
        </w:numPr>
        <w:shd w:val="clear" w:color="auto" w:fill="auto"/>
        <w:tabs>
          <w:tab w:val="left" w:pos="245"/>
        </w:tabs>
        <w:spacing w:before="0" w:after="314" w:line="312" w:lineRule="exact"/>
        <w:ind w:left="20" w:firstLine="0"/>
        <w:jc w:val="both"/>
      </w:pPr>
      <w:r>
        <w:rPr>
          <w:rStyle w:val="10"/>
          <w:color w:val="000000"/>
        </w:rPr>
        <w:t>Написание автореферата.</w:t>
      </w:r>
    </w:p>
    <w:p w:rsidR="00F26E1D" w:rsidRDefault="007F1105" w:rsidP="00F26E1D">
      <w:pPr>
        <w:pStyle w:val="a6"/>
        <w:numPr>
          <w:ilvl w:val="1"/>
          <w:numId w:val="6"/>
        </w:numPr>
        <w:shd w:val="clear" w:color="auto" w:fill="auto"/>
        <w:tabs>
          <w:tab w:val="left" w:pos="892"/>
        </w:tabs>
        <w:spacing w:before="0" w:after="178" w:line="220" w:lineRule="exact"/>
        <w:ind w:left="540" w:firstLine="0"/>
        <w:jc w:val="both"/>
      </w:pPr>
      <w:r>
        <w:rPr>
          <w:rStyle w:val="10"/>
          <w:color w:val="000000"/>
        </w:rPr>
        <w:t xml:space="preserve">Разделы </w:t>
      </w:r>
      <w:r w:rsidR="00F26E1D">
        <w:rPr>
          <w:rStyle w:val="10"/>
          <w:color w:val="000000"/>
        </w:rPr>
        <w:t xml:space="preserve"> и виды занятий</w:t>
      </w:r>
    </w:p>
    <w:p w:rsidR="00F26E1D" w:rsidRDefault="00F26E1D" w:rsidP="00F26E1D">
      <w:pPr>
        <w:pStyle w:val="a6"/>
        <w:shd w:val="clear" w:color="auto" w:fill="auto"/>
        <w:spacing w:before="0" w:after="265" w:line="220" w:lineRule="exact"/>
        <w:ind w:left="520" w:firstLine="0"/>
      </w:pPr>
      <w:r>
        <w:rPr>
          <w:rStyle w:val="10"/>
          <w:color w:val="000000"/>
        </w:rPr>
        <w:t>Блок, модуль, раздел, тема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20" w:right="380" w:firstLine="0"/>
        <w:jc w:val="left"/>
      </w:pPr>
      <w:r>
        <w:rPr>
          <w:rStyle w:val="10"/>
          <w:color w:val="000000"/>
        </w:rPr>
        <w:t>Составлени</w:t>
      </w:r>
      <w:r w:rsidR="007F1105">
        <w:rPr>
          <w:rStyle w:val="10"/>
          <w:color w:val="000000"/>
        </w:rPr>
        <w:t xml:space="preserve">е плана </w:t>
      </w:r>
      <w:r w:rsidR="007F1105">
        <w:rPr>
          <w:spacing w:val="-2"/>
          <w:sz w:val="24"/>
          <w:szCs w:val="24"/>
        </w:rPr>
        <w:t>Научной деятельности, направленной на подготовку диссертации на соискание ученой степени кандидата и допуск к защите</w:t>
      </w:r>
      <w:r>
        <w:rPr>
          <w:rStyle w:val="10"/>
          <w:color w:val="000000"/>
        </w:rPr>
        <w:t xml:space="preserve"> работы аспиранта и выполнения диссерта</w:t>
      </w:r>
      <w:r>
        <w:rPr>
          <w:rStyle w:val="10"/>
          <w:color w:val="000000"/>
        </w:rPr>
        <w:softHyphen/>
        <w:t>ции на соискание ученой степени кандидата наук.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20" w:firstLine="0"/>
        <w:jc w:val="both"/>
      </w:pPr>
      <w:r>
        <w:rPr>
          <w:rStyle w:val="10"/>
          <w:color w:val="000000"/>
        </w:rPr>
        <w:t>Литературный обзор по теме диссертации.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20" w:firstLine="0"/>
        <w:jc w:val="both"/>
      </w:pPr>
      <w:r>
        <w:rPr>
          <w:rStyle w:val="10"/>
          <w:color w:val="000000"/>
        </w:rPr>
        <w:t>Практическая часть исследований.</w:t>
      </w:r>
    </w:p>
    <w:p w:rsidR="00F26E1D" w:rsidRDefault="00F26E1D" w:rsidP="00F26E1D">
      <w:pPr>
        <w:pStyle w:val="a6"/>
        <w:shd w:val="clear" w:color="auto" w:fill="auto"/>
        <w:tabs>
          <w:tab w:val="left" w:leader="underscore" w:pos="9222"/>
        </w:tabs>
        <w:spacing w:before="0" w:after="0" w:line="274" w:lineRule="exact"/>
        <w:ind w:left="20" w:firstLine="0"/>
        <w:jc w:val="both"/>
      </w:pPr>
      <w:r>
        <w:rPr>
          <w:color w:val="000000"/>
          <w:u w:val="single"/>
        </w:rPr>
        <w:t>Теоретическая часть исследований.</w:t>
      </w:r>
      <w:r>
        <w:rPr>
          <w:rStyle w:val="10"/>
          <w:color w:val="000000"/>
        </w:rPr>
        <w:tab/>
      </w:r>
    </w:p>
    <w:p w:rsidR="00F26E1D" w:rsidRDefault="00F26E1D" w:rsidP="00F26E1D">
      <w:pPr>
        <w:pStyle w:val="a6"/>
        <w:shd w:val="clear" w:color="auto" w:fill="auto"/>
        <w:tabs>
          <w:tab w:val="left" w:leader="underscore" w:pos="9222"/>
        </w:tabs>
        <w:spacing w:before="0" w:after="0" w:line="274" w:lineRule="exact"/>
        <w:ind w:left="20" w:firstLine="0"/>
        <w:jc w:val="both"/>
      </w:pPr>
      <w:r>
        <w:rPr>
          <w:color w:val="000000"/>
          <w:u w:val="single"/>
        </w:rPr>
        <w:t>Виды информации (обзорная, справочная, реферативная, релевантная).</w:t>
      </w:r>
      <w:r>
        <w:rPr>
          <w:rStyle w:val="10"/>
          <w:color w:val="000000"/>
        </w:rPr>
        <w:tab/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20" w:right="200" w:firstLine="0"/>
        <w:jc w:val="both"/>
      </w:pPr>
      <w:r>
        <w:rPr>
          <w:rStyle w:val="10"/>
          <w:color w:val="000000"/>
        </w:rPr>
        <w:t>Виды изданий (статьи в реферируемых журнала, монографии и учебники, государствен</w:t>
      </w:r>
      <w:r>
        <w:rPr>
          <w:rStyle w:val="10"/>
          <w:color w:val="000000"/>
        </w:rPr>
        <w:softHyphen/>
        <w:t>ные отраслевые стандарты, отчеты НИР, теоретические и технические публикации, па</w:t>
      </w:r>
      <w:r>
        <w:rPr>
          <w:rStyle w:val="10"/>
          <w:color w:val="000000"/>
        </w:rPr>
        <w:softHyphen/>
        <w:t>тентная информация).</w:t>
      </w:r>
    </w:p>
    <w:p w:rsidR="00F26E1D" w:rsidRDefault="00F26E1D" w:rsidP="00F26E1D">
      <w:pPr>
        <w:pStyle w:val="a6"/>
        <w:shd w:val="clear" w:color="auto" w:fill="auto"/>
        <w:tabs>
          <w:tab w:val="left" w:leader="underscore" w:pos="9379"/>
        </w:tabs>
        <w:spacing w:before="0" w:after="0" w:line="274" w:lineRule="exact"/>
        <w:ind w:left="20" w:right="200" w:firstLine="0"/>
        <w:jc w:val="both"/>
      </w:pPr>
      <w:r>
        <w:rPr>
          <w:rStyle w:val="10"/>
          <w:color w:val="000000"/>
        </w:rPr>
        <w:t>Методы поиска литературы (использование библиотечных каталогов и указателей, рефе</w:t>
      </w:r>
      <w:r>
        <w:rPr>
          <w:rStyle w:val="10"/>
          <w:color w:val="000000"/>
        </w:rPr>
        <w:softHyphen/>
        <w:t>ративные журналы, автоматизированные средства поиска, просмотр периодической лите</w:t>
      </w:r>
      <w:r>
        <w:rPr>
          <w:rStyle w:val="10"/>
          <w:color w:val="000000"/>
        </w:rPr>
        <w:softHyphen/>
      </w:r>
      <w:r>
        <w:rPr>
          <w:color w:val="000000"/>
          <w:u w:val="single"/>
        </w:rPr>
        <w:t>ратуры).</w:t>
      </w:r>
      <w:r>
        <w:rPr>
          <w:rStyle w:val="10"/>
          <w:color w:val="000000"/>
        </w:rPr>
        <w:tab/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20" w:firstLine="0"/>
        <w:jc w:val="both"/>
      </w:pPr>
      <w:r>
        <w:rPr>
          <w:rStyle w:val="10"/>
          <w:color w:val="000000"/>
        </w:rPr>
        <w:t>Обзор и анализ информации по теме диссертационного исследования.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20" w:firstLine="0"/>
        <w:jc w:val="both"/>
      </w:pPr>
      <w:r>
        <w:rPr>
          <w:rStyle w:val="10"/>
          <w:color w:val="000000"/>
        </w:rPr>
        <w:t>Постановка цели и задач исследования.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20" w:firstLine="0"/>
        <w:jc w:val="both"/>
      </w:pPr>
      <w:r>
        <w:rPr>
          <w:rStyle w:val="10"/>
          <w:color w:val="000000"/>
        </w:rPr>
        <w:t>Объект и предмет исследования.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20" w:right="200" w:firstLine="0"/>
        <w:jc w:val="both"/>
        <w:rPr>
          <w:rStyle w:val="10"/>
          <w:color w:val="000000"/>
        </w:rPr>
      </w:pPr>
      <w:r>
        <w:rPr>
          <w:rStyle w:val="10"/>
          <w:color w:val="000000"/>
        </w:rPr>
        <w:t>Определение главной цели. Деление главной цели на подцели 1-го и 2-го уровня. Опреде</w:t>
      </w:r>
      <w:r>
        <w:rPr>
          <w:rStyle w:val="10"/>
          <w:color w:val="000000"/>
        </w:rPr>
        <w:softHyphen/>
        <w:t>ление задач исследования в соответствии с поставл</w:t>
      </w:r>
      <w:r w:rsidR="00E970F9">
        <w:rPr>
          <w:rStyle w:val="10"/>
          <w:color w:val="000000"/>
        </w:rPr>
        <w:t>енными целями. Формулировка</w:t>
      </w:r>
      <w:r>
        <w:rPr>
          <w:rStyle w:val="10"/>
          <w:color w:val="000000"/>
        </w:rPr>
        <w:t xml:space="preserve"> целей и задач для определения необходимых требований и ограничений</w:t>
      </w:r>
    </w:p>
    <w:p w:rsidR="00F26E1D" w:rsidRDefault="00F26E1D" w:rsidP="00F26E1D">
      <w:pPr>
        <w:pStyle w:val="a6"/>
        <w:shd w:val="clear" w:color="auto" w:fill="auto"/>
        <w:tabs>
          <w:tab w:val="left" w:leader="underscore" w:pos="9379"/>
        </w:tabs>
        <w:spacing w:before="0" w:after="0" w:line="274" w:lineRule="exact"/>
        <w:ind w:left="20" w:firstLine="0"/>
        <w:jc w:val="both"/>
      </w:pPr>
      <w:r>
        <w:rPr>
          <w:rStyle w:val="10"/>
          <w:color w:val="000000"/>
        </w:rPr>
        <w:tab/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20" w:firstLine="0"/>
        <w:jc w:val="both"/>
      </w:pPr>
      <w:r>
        <w:rPr>
          <w:rStyle w:val="10"/>
          <w:color w:val="000000"/>
        </w:rPr>
        <w:t>Методики проведения экспериментальных исследований.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20" w:firstLine="0"/>
        <w:jc w:val="both"/>
      </w:pPr>
      <w:r>
        <w:rPr>
          <w:rStyle w:val="10"/>
          <w:color w:val="000000"/>
        </w:rPr>
        <w:t>Критерии оценки эффективности исследуемого объекта.</w:t>
      </w:r>
    </w:p>
    <w:p w:rsidR="00F26E1D" w:rsidRDefault="00F26E1D" w:rsidP="00F26E1D">
      <w:pPr>
        <w:pStyle w:val="a6"/>
        <w:shd w:val="clear" w:color="auto" w:fill="auto"/>
        <w:tabs>
          <w:tab w:val="left" w:leader="underscore" w:pos="9379"/>
        </w:tabs>
        <w:spacing w:before="0" w:after="0" w:line="274" w:lineRule="exact"/>
        <w:ind w:left="20" w:right="200" w:firstLine="0"/>
        <w:jc w:val="both"/>
      </w:pPr>
      <w:r>
        <w:rPr>
          <w:rStyle w:val="10"/>
          <w:color w:val="000000"/>
        </w:rPr>
        <w:t>Параметры, контролируемые при исследованиях. Оборудование, аппаратура, программы. Условия и порядок проведения опытов и наблюдений. Обработка результатов исследова</w:t>
      </w:r>
      <w:r>
        <w:rPr>
          <w:rStyle w:val="10"/>
          <w:color w:val="000000"/>
        </w:rPr>
        <w:softHyphen/>
      </w:r>
      <w:r>
        <w:rPr>
          <w:color w:val="000000"/>
          <w:u w:val="single"/>
        </w:rPr>
        <w:t>ний и их анализ</w:t>
      </w:r>
      <w:r>
        <w:rPr>
          <w:rStyle w:val="10"/>
          <w:color w:val="000000"/>
        </w:rPr>
        <w:tab/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20" w:firstLine="0"/>
        <w:jc w:val="both"/>
      </w:pPr>
      <w:r>
        <w:rPr>
          <w:rStyle w:val="10"/>
          <w:color w:val="000000"/>
        </w:rPr>
        <w:lastRenderedPageBreak/>
        <w:t>Проведение теоретических и экспериментальных исследований.</w:t>
      </w:r>
    </w:p>
    <w:p w:rsidR="00F26E1D" w:rsidRDefault="00E970F9" w:rsidP="00F26E1D">
      <w:pPr>
        <w:pStyle w:val="a6"/>
        <w:shd w:val="clear" w:color="auto" w:fill="auto"/>
        <w:spacing w:before="0" w:after="0" w:line="274" w:lineRule="exact"/>
        <w:ind w:left="20" w:firstLine="0"/>
        <w:jc w:val="left"/>
      </w:pPr>
      <w:r>
        <w:rPr>
          <w:rStyle w:val="10"/>
          <w:color w:val="000000"/>
        </w:rPr>
        <w:t>Обработка экспериментальных</w:t>
      </w:r>
      <w:r w:rsidR="00F26E1D">
        <w:rPr>
          <w:rStyle w:val="10"/>
          <w:color w:val="000000"/>
        </w:rPr>
        <w:t xml:space="preserve"> данных. Способы обработки экспе</w:t>
      </w:r>
      <w:r>
        <w:rPr>
          <w:rStyle w:val="10"/>
          <w:color w:val="000000"/>
        </w:rPr>
        <w:t>риментальных данных. Аналитический способ.</w:t>
      </w:r>
      <w:proofErr w:type="gramStart"/>
      <w:r>
        <w:rPr>
          <w:rStyle w:val="10"/>
          <w:color w:val="000000"/>
        </w:rPr>
        <w:t xml:space="preserve"> </w:t>
      </w:r>
      <w:r w:rsidR="00F26E1D">
        <w:rPr>
          <w:rStyle w:val="10"/>
          <w:color w:val="000000"/>
        </w:rPr>
        <w:t>,</w:t>
      </w:r>
      <w:proofErr w:type="gramEnd"/>
    </w:p>
    <w:p w:rsidR="00F26E1D" w:rsidRDefault="00F26E1D" w:rsidP="00F26E1D">
      <w:pPr>
        <w:pStyle w:val="a6"/>
        <w:shd w:val="clear" w:color="auto" w:fill="auto"/>
        <w:tabs>
          <w:tab w:val="left" w:leader="underscore" w:pos="9379"/>
        </w:tabs>
        <w:spacing w:before="0" w:after="0" w:line="274" w:lineRule="exact"/>
        <w:ind w:left="20" w:firstLine="0"/>
        <w:jc w:val="both"/>
      </w:pPr>
      <w:r>
        <w:rPr>
          <w:color w:val="000000"/>
          <w:u w:val="single"/>
        </w:rPr>
        <w:t>на участие в гранте</w:t>
      </w:r>
      <w:r>
        <w:rPr>
          <w:rStyle w:val="10"/>
          <w:color w:val="000000"/>
        </w:rPr>
        <w:tab/>
      </w:r>
    </w:p>
    <w:p w:rsidR="00F26E1D" w:rsidRDefault="00F26E1D" w:rsidP="00F26E1D">
      <w:pPr>
        <w:pStyle w:val="a6"/>
        <w:shd w:val="clear" w:color="auto" w:fill="auto"/>
        <w:tabs>
          <w:tab w:val="left" w:leader="underscore" w:pos="9379"/>
        </w:tabs>
        <w:spacing w:before="0" w:after="0" w:line="274" w:lineRule="exact"/>
        <w:ind w:left="20" w:firstLine="0"/>
        <w:jc w:val="both"/>
      </w:pPr>
      <w:r>
        <w:rPr>
          <w:color w:val="000000"/>
          <w:u w:val="single"/>
        </w:rPr>
        <w:t>Формулирование научной новизны и практической значимости.</w:t>
      </w:r>
      <w:r>
        <w:rPr>
          <w:rStyle w:val="10"/>
          <w:color w:val="000000"/>
        </w:rPr>
        <w:tab/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20" w:firstLine="0"/>
        <w:jc w:val="left"/>
      </w:pPr>
      <w:r>
        <w:rPr>
          <w:rStyle w:val="10"/>
          <w:color w:val="000000"/>
        </w:rPr>
        <w:t>Оформление</w:t>
      </w:r>
      <w:r w:rsidR="00E970F9">
        <w:rPr>
          <w:rStyle w:val="10"/>
          <w:color w:val="000000"/>
        </w:rPr>
        <w:t xml:space="preserve"> заявки  на участие в гранте. 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20" w:right="200" w:firstLine="0"/>
        <w:jc w:val="both"/>
      </w:pPr>
      <w:r>
        <w:rPr>
          <w:rStyle w:val="10"/>
          <w:color w:val="000000"/>
        </w:rPr>
        <w:t>Виды грантов. Структура заявки на участие в грантах. Описание проекта (используемая методология, материалы и методы исследований; перечень мероприятий, необходимых для достижения поставленных целей; план и технология выполнения каждого мероприя</w:t>
      </w:r>
      <w:r>
        <w:rPr>
          <w:rStyle w:val="10"/>
          <w:color w:val="000000"/>
        </w:rPr>
        <w:softHyphen/>
        <w:t>тия; условия, в которых будет выполняться проект; механизм реализации проекта в це</w:t>
      </w:r>
      <w:r>
        <w:rPr>
          <w:rStyle w:val="10"/>
          <w:color w:val="000000"/>
        </w:rPr>
        <w:softHyphen/>
        <w:t>лом) ожидаемых результатов (научный, педагогический или иной выход проекта; публи</w:t>
      </w:r>
      <w:r>
        <w:rPr>
          <w:rStyle w:val="10"/>
          <w:color w:val="000000"/>
        </w:rPr>
        <w:softHyphen/>
        <w:t>кации, которые будут сделаны в ходе выполнения проекта; возможность использования результатов проекта в других организациях, университетах, на местном и федеральном уровнях; краткосрочные и долгосрочные перспективы от использования результатов.),</w:t>
      </w:r>
    </w:p>
    <w:p w:rsidR="00F26E1D" w:rsidRDefault="00F26E1D" w:rsidP="00F26E1D">
      <w:pPr>
        <w:pStyle w:val="a6"/>
        <w:shd w:val="clear" w:color="auto" w:fill="auto"/>
        <w:tabs>
          <w:tab w:val="left" w:leader="underscore" w:pos="9379"/>
        </w:tabs>
        <w:spacing w:before="0" w:after="0" w:line="274" w:lineRule="exact"/>
        <w:ind w:left="20" w:firstLine="0"/>
        <w:jc w:val="both"/>
      </w:pPr>
      <w:r>
        <w:rPr>
          <w:color w:val="000000"/>
          <w:u w:val="single"/>
        </w:rPr>
        <w:t>имеющегося научного задела.</w:t>
      </w:r>
      <w:r>
        <w:rPr>
          <w:rStyle w:val="10"/>
          <w:color w:val="000000"/>
        </w:rPr>
        <w:tab/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20" w:firstLine="0"/>
        <w:jc w:val="both"/>
      </w:pPr>
      <w:r>
        <w:rPr>
          <w:rStyle w:val="10"/>
          <w:color w:val="000000"/>
        </w:rPr>
        <w:t>Подготовка научной публикации.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20" w:firstLine="0"/>
        <w:jc w:val="both"/>
      </w:pPr>
      <w:r>
        <w:rPr>
          <w:rStyle w:val="10"/>
          <w:color w:val="000000"/>
        </w:rPr>
        <w:t>Тезисы докладов.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20" w:firstLine="0"/>
        <w:jc w:val="both"/>
      </w:pPr>
      <w:r>
        <w:rPr>
          <w:rStyle w:val="10"/>
          <w:color w:val="000000"/>
        </w:rPr>
        <w:t>Статья в журнале.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20" w:firstLine="0"/>
        <w:jc w:val="both"/>
      </w:pPr>
      <w:r>
        <w:rPr>
          <w:rStyle w:val="10"/>
          <w:color w:val="000000"/>
        </w:rPr>
        <w:t>Диссертация.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20" w:firstLine="0"/>
        <w:jc w:val="both"/>
      </w:pPr>
      <w:r>
        <w:rPr>
          <w:rStyle w:val="10"/>
          <w:color w:val="000000"/>
        </w:rPr>
        <w:t>Автореферат.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20" w:firstLine="0"/>
        <w:jc w:val="both"/>
      </w:pPr>
      <w:r>
        <w:rPr>
          <w:rStyle w:val="10"/>
          <w:color w:val="000000"/>
        </w:rPr>
        <w:t>Монография.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20" w:firstLine="0"/>
        <w:jc w:val="both"/>
      </w:pPr>
      <w:r>
        <w:rPr>
          <w:rStyle w:val="10"/>
          <w:color w:val="000000"/>
        </w:rPr>
        <w:t>Структура тезисов доклада, статьи, диссертации, автореферата, монографии.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20" w:firstLine="0"/>
        <w:jc w:val="both"/>
      </w:pPr>
      <w:r>
        <w:rPr>
          <w:rStyle w:val="10"/>
          <w:color w:val="000000"/>
        </w:rPr>
        <w:t>Выступления с докладами на научных конференциях, симпозиумах, собраниях.</w:t>
      </w:r>
    </w:p>
    <w:p w:rsidR="00F26E1D" w:rsidRDefault="00F26E1D" w:rsidP="00F26E1D">
      <w:pPr>
        <w:pStyle w:val="a6"/>
        <w:shd w:val="clear" w:color="auto" w:fill="auto"/>
        <w:tabs>
          <w:tab w:val="left" w:leader="underscore" w:pos="9379"/>
        </w:tabs>
        <w:spacing w:before="0" w:after="343" w:line="274" w:lineRule="exact"/>
        <w:ind w:left="20" w:firstLine="0"/>
        <w:jc w:val="both"/>
      </w:pPr>
      <w:r>
        <w:rPr>
          <w:color w:val="000000"/>
          <w:u w:val="single"/>
        </w:rPr>
        <w:t>Публичная защита выпускной квалификационной работы.</w:t>
      </w:r>
      <w:r>
        <w:rPr>
          <w:rStyle w:val="10"/>
          <w:color w:val="000000"/>
        </w:rPr>
        <w:tab/>
      </w:r>
    </w:p>
    <w:p w:rsidR="00F26E1D" w:rsidRPr="00E46246" w:rsidRDefault="00F26E1D" w:rsidP="00F26E1D">
      <w:pPr>
        <w:pStyle w:val="41"/>
        <w:keepNext/>
        <w:keepLines/>
        <w:numPr>
          <w:ilvl w:val="1"/>
          <w:numId w:val="6"/>
        </w:numPr>
        <w:shd w:val="clear" w:color="auto" w:fill="auto"/>
        <w:tabs>
          <w:tab w:val="left" w:pos="438"/>
        </w:tabs>
        <w:spacing w:before="0" w:line="220" w:lineRule="exact"/>
        <w:ind w:left="20" w:firstLine="0"/>
        <w:rPr>
          <w:rStyle w:val="4"/>
        </w:rPr>
      </w:pPr>
      <w:bookmarkStart w:id="4" w:name="bookmark10"/>
      <w:r>
        <w:rPr>
          <w:rStyle w:val="4"/>
          <w:color w:val="000000"/>
        </w:rPr>
        <w:t>Практические (семинарские) занятия - не предусмотрены.</w:t>
      </w:r>
      <w:bookmarkEnd w:id="4"/>
    </w:p>
    <w:p w:rsidR="00F26E1D" w:rsidRDefault="00F26E1D" w:rsidP="00F26E1D">
      <w:pPr>
        <w:pStyle w:val="41"/>
        <w:keepNext/>
        <w:keepLines/>
        <w:shd w:val="clear" w:color="auto" w:fill="auto"/>
        <w:tabs>
          <w:tab w:val="left" w:pos="438"/>
        </w:tabs>
        <w:spacing w:before="0" w:line="220" w:lineRule="exact"/>
        <w:ind w:firstLine="0"/>
      </w:pPr>
    </w:p>
    <w:p w:rsidR="00F26E1D" w:rsidRDefault="00F26E1D" w:rsidP="007F1105">
      <w:pPr>
        <w:pStyle w:val="a6"/>
        <w:numPr>
          <w:ilvl w:val="0"/>
          <w:numId w:val="7"/>
        </w:numPr>
        <w:shd w:val="clear" w:color="auto" w:fill="auto"/>
        <w:tabs>
          <w:tab w:val="left" w:pos="711"/>
          <w:tab w:val="left" w:pos="740"/>
        </w:tabs>
        <w:spacing w:before="0" w:after="0" w:line="220" w:lineRule="exact"/>
        <w:ind w:left="20" w:firstLine="0"/>
      </w:pPr>
      <w:r>
        <w:rPr>
          <w:rStyle w:val="10"/>
          <w:color w:val="000000"/>
        </w:rPr>
        <w:t>ОРГАНИЗАЦИЯ И К</w:t>
      </w:r>
      <w:r w:rsidR="007F1105">
        <w:rPr>
          <w:rStyle w:val="10"/>
          <w:color w:val="000000"/>
        </w:rPr>
        <w:t>ОНТРОЛЬ НАУЧНОЙ ДЕЯТЕЛЬНОСТИ</w:t>
      </w:r>
    </w:p>
    <w:p w:rsidR="00F26E1D" w:rsidRPr="00E46246" w:rsidRDefault="00F26E1D" w:rsidP="007F1105">
      <w:pPr>
        <w:pStyle w:val="a6"/>
        <w:shd w:val="clear" w:color="auto" w:fill="auto"/>
        <w:spacing w:before="0" w:after="265" w:line="220" w:lineRule="exact"/>
        <w:ind w:right="60" w:firstLine="0"/>
      </w:pPr>
      <w:r w:rsidRPr="00E46246">
        <w:rPr>
          <w:rStyle w:val="10"/>
          <w:color w:val="000000"/>
        </w:rPr>
        <w:t>АС</w:t>
      </w:r>
      <w:r w:rsidRPr="00E46246">
        <w:rPr>
          <w:color w:val="000000"/>
        </w:rPr>
        <w:t>ПИР</w:t>
      </w:r>
      <w:r w:rsidRPr="00E46246">
        <w:rPr>
          <w:rStyle w:val="10"/>
          <w:color w:val="000000"/>
        </w:rPr>
        <w:t>АНТА</w:t>
      </w:r>
    </w:p>
    <w:p w:rsidR="00F26E1D" w:rsidRDefault="004C63F2" w:rsidP="00F26E1D">
      <w:pPr>
        <w:pStyle w:val="a6"/>
        <w:numPr>
          <w:ilvl w:val="1"/>
          <w:numId w:val="7"/>
        </w:numPr>
        <w:shd w:val="clear" w:color="auto" w:fill="auto"/>
        <w:tabs>
          <w:tab w:val="left" w:pos="1045"/>
        </w:tabs>
        <w:spacing w:before="0" w:after="0" w:line="274" w:lineRule="exact"/>
        <w:ind w:left="20" w:right="60" w:firstLine="660"/>
        <w:jc w:val="both"/>
      </w:pPr>
      <w:r w:rsidRPr="008104E7">
        <w:rPr>
          <w:spacing w:val="-2"/>
        </w:rPr>
        <w:t>Научная деятельность, напра</w:t>
      </w:r>
      <w:r>
        <w:rPr>
          <w:spacing w:val="-2"/>
        </w:rPr>
        <w:t>вленная на подготовку диссер</w:t>
      </w:r>
      <w:r w:rsidRPr="008104E7">
        <w:rPr>
          <w:spacing w:val="-2"/>
        </w:rPr>
        <w:t>тации на соискание ученой степени кандидата и допуск к защите</w:t>
      </w:r>
      <w:r w:rsidR="00F26E1D">
        <w:rPr>
          <w:rStyle w:val="10"/>
          <w:color w:val="000000"/>
        </w:rPr>
        <w:t xml:space="preserve"> проводится на кафедре</w:t>
      </w:r>
      <w:r w:rsidR="00F92BFE">
        <w:rPr>
          <w:rStyle w:val="10"/>
          <w:color w:val="000000"/>
        </w:rPr>
        <w:t xml:space="preserve"> литературы</w:t>
      </w:r>
      <w:r w:rsidR="00F26E1D">
        <w:rPr>
          <w:rStyle w:val="10"/>
          <w:color w:val="000000"/>
        </w:rPr>
        <w:t xml:space="preserve"> ДГПУ, осуществляющей подготовку аспиранта. Сроки и продолжительность проведения НИРАС устанавливают в соответствии с учебными планами и календарным графиком учебного процесса.</w:t>
      </w:r>
    </w:p>
    <w:p w:rsidR="00F26E1D" w:rsidRDefault="004C63F2" w:rsidP="00F26E1D">
      <w:pPr>
        <w:pStyle w:val="a6"/>
        <w:numPr>
          <w:ilvl w:val="1"/>
          <w:numId w:val="7"/>
        </w:numPr>
        <w:shd w:val="clear" w:color="auto" w:fill="auto"/>
        <w:tabs>
          <w:tab w:val="left" w:pos="1045"/>
        </w:tabs>
        <w:spacing w:before="0" w:after="0" w:line="274" w:lineRule="exact"/>
        <w:ind w:left="20" w:right="60" w:firstLine="660"/>
        <w:jc w:val="both"/>
      </w:pPr>
      <w:r>
        <w:rPr>
          <w:rStyle w:val="10"/>
          <w:color w:val="000000"/>
        </w:rPr>
        <w:t xml:space="preserve">Руководство </w:t>
      </w:r>
      <w:r w:rsidRPr="007F1105">
        <w:rPr>
          <w:spacing w:val="-2"/>
          <w:sz w:val="24"/>
          <w:szCs w:val="24"/>
        </w:rPr>
        <w:t>Научной деятельности, напра</w:t>
      </w:r>
      <w:r>
        <w:rPr>
          <w:spacing w:val="-2"/>
          <w:sz w:val="24"/>
          <w:szCs w:val="24"/>
        </w:rPr>
        <w:t>вленн</w:t>
      </w:r>
      <w:r w:rsidRPr="007F1105">
        <w:rPr>
          <w:spacing w:val="-2"/>
          <w:sz w:val="24"/>
          <w:szCs w:val="24"/>
        </w:rPr>
        <w:t>ой на подготовку диссертации на соискание ученой степени кандидата и допуск к защите</w:t>
      </w:r>
      <w:r w:rsidR="00F26E1D">
        <w:rPr>
          <w:rStyle w:val="10"/>
          <w:color w:val="000000"/>
        </w:rPr>
        <w:t xml:space="preserve"> осуществляет научный руководитель аспиранта из числа преподавателей и специалистов, привлеченных руководителем диссертационного исследования.</w:t>
      </w:r>
    </w:p>
    <w:p w:rsidR="00F26E1D" w:rsidRDefault="004C63F2" w:rsidP="00F26E1D">
      <w:pPr>
        <w:pStyle w:val="a6"/>
        <w:numPr>
          <w:ilvl w:val="1"/>
          <w:numId w:val="7"/>
        </w:numPr>
        <w:shd w:val="clear" w:color="auto" w:fill="auto"/>
        <w:tabs>
          <w:tab w:val="left" w:pos="1045"/>
        </w:tabs>
        <w:spacing w:before="0" w:after="0" w:line="274" w:lineRule="exact"/>
        <w:ind w:left="20" w:right="60" w:firstLine="660"/>
        <w:jc w:val="both"/>
      </w:pPr>
      <w:r>
        <w:rPr>
          <w:spacing w:val="-2"/>
          <w:sz w:val="24"/>
          <w:szCs w:val="24"/>
        </w:rPr>
        <w:t>Научная деятельность</w:t>
      </w:r>
      <w:r w:rsidRPr="007F1105">
        <w:rPr>
          <w:spacing w:val="-2"/>
          <w:sz w:val="24"/>
          <w:szCs w:val="24"/>
        </w:rPr>
        <w:t>, напра</w:t>
      </w:r>
      <w:r>
        <w:rPr>
          <w:spacing w:val="-2"/>
          <w:sz w:val="24"/>
          <w:szCs w:val="24"/>
        </w:rPr>
        <w:t>вленная</w:t>
      </w:r>
      <w:r w:rsidRPr="007F1105">
        <w:rPr>
          <w:spacing w:val="-2"/>
          <w:sz w:val="24"/>
          <w:szCs w:val="24"/>
        </w:rPr>
        <w:t xml:space="preserve"> на подготовку диссертации на соискание ученой степени кандидата и допуск к защите</w:t>
      </w:r>
      <w:r w:rsidR="00F26E1D">
        <w:rPr>
          <w:rStyle w:val="10"/>
          <w:color w:val="000000"/>
        </w:rPr>
        <w:t xml:space="preserve"> осуществляют в формах, перечень которых конкретизируют и дополняют в зависимости от специфики аспирантской программы, которую утверждает научный руко</w:t>
      </w:r>
      <w:r w:rsidR="00F26E1D">
        <w:rPr>
          <w:rStyle w:val="10"/>
          <w:color w:val="000000"/>
        </w:rPr>
        <w:softHyphen/>
        <w:t>водитель. Перечень является обязательным для получения зачётов по НИРАС и включает в себя: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680" w:right="60" w:hanging="340"/>
        <w:jc w:val="both"/>
      </w:pPr>
      <w:r>
        <w:rPr>
          <w:rStyle w:val="11"/>
          <w:color w:val="000000"/>
          <w:lang w:val="en-US"/>
        </w:rPr>
        <w:t>S</w:t>
      </w:r>
      <w:r w:rsidRPr="009516C0">
        <w:rPr>
          <w:rStyle w:val="10"/>
          <w:color w:val="000000"/>
        </w:rPr>
        <w:t xml:space="preserve"> </w:t>
      </w:r>
      <w:r>
        <w:rPr>
          <w:rStyle w:val="10"/>
          <w:color w:val="000000"/>
        </w:rPr>
        <w:t>выполнение заданий научного руководителя в соответствии с индивидуальным пла</w:t>
      </w:r>
      <w:r>
        <w:rPr>
          <w:rStyle w:val="10"/>
          <w:color w:val="000000"/>
        </w:rPr>
        <w:softHyphen/>
        <w:t>ном НИРАС;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680" w:right="60" w:hanging="340"/>
        <w:jc w:val="both"/>
      </w:pPr>
      <w:r>
        <w:rPr>
          <w:rStyle w:val="11"/>
          <w:color w:val="000000"/>
          <w:lang w:val="en-US"/>
        </w:rPr>
        <w:t>S</w:t>
      </w:r>
      <w:r w:rsidRPr="009516C0">
        <w:rPr>
          <w:rStyle w:val="10"/>
          <w:color w:val="000000"/>
        </w:rPr>
        <w:t xml:space="preserve"> </w:t>
      </w:r>
      <w:r>
        <w:rPr>
          <w:rStyle w:val="10"/>
          <w:color w:val="000000"/>
        </w:rPr>
        <w:t>выполнение научно-исследовательских видов деятельностей в рамках грантов, осуществляемых на кафедре;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680" w:right="60" w:hanging="340"/>
        <w:jc w:val="both"/>
      </w:pPr>
      <w:r w:rsidRPr="009516C0">
        <w:rPr>
          <w:rStyle w:val="11"/>
          <w:color w:val="000000"/>
        </w:rPr>
        <w:t>•</w:t>
      </w:r>
      <w:r>
        <w:rPr>
          <w:rStyle w:val="11"/>
          <w:color w:val="000000"/>
          <w:lang w:val="en-US"/>
        </w:rPr>
        <w:t>S</w:t>
      </w:r>
      <w:r w:rsidRPr="009516C0">
        <w:rPr>
          <w:rStyle w:val="10"/>
          <w:color w:val="000000"/>
        </w:rPr>
        <w:t xml:space="preserve"> </w:t>
      </w:r>
      <w:r>
        <w:rPr>
          <w:rStyle w:val="10"/>
          <w:color w:val="000000"/>
        </w:rPr>
        <w:t>участие в решение научно-исследовательских работ, выполняемых кафедрой в рам</w:t>
      </w:r>
      <w:r>
        <w:rPr>
          <w:rStyle w:val="10"/>
          <w:color w:val="000000"/>
        </w:rPr>
        <w:softHyphen/>
        <w:t xml:space="preserve">ках договоров </w:t>
      </w:r>
      <w:r>
        <w:rPr>
          <w:rStyle w:val="10"/>
          <w:color w:val="000000"/>
        </w:rPr>
        <w:lastRenderedPageBreak/>
        <w:t>с образовательными учреждениями, исследовательскими коллекти</w:t>
      </w:r>
      <w:r>
        <w:rPr>
          <w:rStyle w:val="10"/>
          <w:color w:val="000000"/>
        </w:rPr>
        <w:softHyphen/>
        <w:t>вами;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680" w:right="60" w:hanging="340"/>
        <w:jc w:val="both"/>
      </w:pPr>
      <w:r w:rsidRPr="009516C0">
        <w:rPr>
          <w:rStyle w:val="11"/>
          <w:color w:val="000000"/>
        </w:rPr>
        <w:t>•</w:t>
      </w:r>
      <w:r>
        <w:rPr>
          <w:rStyle w:val="11"/>
          <w:color w:val="000000"/>
          <w:lang w:val="en-US"/>
        </w:rPr>
        <w:t>S</w:t>
      </w:r>
      <w:r w:rsidRPr="009516C0">
        <w:rPr>
          <w:rStyle w:val="10"/>
          <w:color w:val="000000"/>
        </w:rPr>
        <w:t xml:space="preserve"> </w:t>
      </w:r>
      <w:r>
        <w:rPr>
          <w:rStyle w:val="10"/>
          <w:color w:val="000000"/>
        </w:rPr>
        <w:t>участие в организации и проведении научных, научно-практических конференциях, круглых столах, дискуссиях, диспутах, организуемых кафедрой, факультетом, ву</w:t>
      </w:r>
      <w:r>
        <w:rPr>
          <w:rStyle w:val="10"/>
          <w:color w:val="000000"/>
        </w:rPr>
        <w:softHyphen/>
        <w:t>зом;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680" w:right="60" w:hanging="340"/>
        <w:jc w:val="both"/>
      </w:pPr>
      <w:r w:rsidRPr="009516C0">
        <w:rPr>
          <w:rStyle w:val="11"/>
          <w:color w:val="000000"/>
        </w:rPr>
        <w:t>•</w:t>
      </w:r>
      <w:r>
        <w:rPr>
          <w:rStyle w:val="11"/>
          <w:color w:val="000000"/>
          <w:lang w:val="en-US"/>
        </w:rPr>
        <w:t>S</w:t>
      </w:r>
      <w:r w:rsidRPr="009516C0">
        <w:rPr>
          <w:rStyle w:val="10"/>
          <w:color w:val="000000"/>
        </w:rPr>
        <w:t xml:space="preserve"> </w:t>
      </w:r>
      <w:r>
        <w:rPr>
          <w:rStyle w:val="10"/>
          <w:color w:val="000000"/>
        </w:rPr>
        <w:t>самостоятельное проведение семинаров, мастер-классов, круглых столов по акту</w:t>
      </w:r>
      <w:r>
        <w:rPr>
          <w:rStyle w:val="10"/>
          <w:color w:val="000000"/>
        </w:rPr>
        <w:softHyphen/>
        <w:t>альной проблематике;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680" w:hanging="340"/>
        <w:jc w:val="both"/>
      </w:pPr>
      <w:r w:rsidRPr="009516C0">
        <w:rPr>
          <w:rStyle w:val="11"/>
          <w:color w:val="000000"/>
        </w:rPr>
        <w:t>•</w:t>
      </w:r>
      <w:r>
        <w:rPr>
          <w:rStyle w:val="11"/>
          <w:color w:val="000000"/>
          <w:lang w:val="en-US"/>
        </w:rPr>
        <w:t>S</w:t>
      </w:r>
      <w:r w:rsidRPr="009516C0">
        <w:rPr>
          <w:rStyle w:val="10"/>
          <w:color w:val="000000"/>
        </w:rPr>
        <w:t xml:space="preserve"> </w:t>
      </w:r>
      <w:r>
        <w:rPr>
          <w:rStyle w:val="10"/>
          <w:color w:val="000000"/>
        </w:rPr>
        <w:t>участие в конкурсах научно-исследовательских работ;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680" w:right="60" w:hanging="340"/>
        <w:jc w:val="both"/>
      </w:pPr>
      <w:r>
        <w:rPr>
          <w:rStyle w:val="11"/>
          <w:color w:val="000000"/>
        </w:rPr>
        <w:t>^</w:t>
      </w:r>
      <w:r>
        <w:rPr>
          <w:rStyle w:val="10"/>
          <w:color w:val="000000"/>
        </w:rPr>
        <w:t xml:space="preserve"> представление итогов проделанной работы в виде отчетов, рефератов, статей, оформленных в соответствии с имеющимися требованиями, с привлечением совре</w:t>
      </w:r>
      <w:r>
        <w:rPr>
          <w:rStyle w:val="10"/>
          <w:color w:val="000000"/>
        </w:rPr>
        <w:softHyphen/>
        <w:t>менных средств редактирования и печати.</w:t>
      </w:r>
    </w:p>
    <w:p w:rsidR="00F26E1D" w:rsidRDefault="00F26E1D" w:rsidP="00F26E1D">
      <w:pPr>
        <w:pStyle w:val="a6"/>
        <w:numPr>
          <w:ilvl w:val="1"/>
          <w:numId w:val="7"/>
        </w:numPr>
        <w:shd w:val="clear" w:color="auto" w:fill="auto"/>
        <w:tabs>
          <w:tab w:val="left" w:pos="1045"/>
        </w:tabs>
        <w:spacing w:before="0" w:after="0" w:line="274" w:lineRule="exact"/>
        <w:ind w:left="20" w:right="60" w:firstLine="660"/>
        <w:jc w:val="both"/>
      </w:pPr>
      <w:r>
        <w:rPr>
          <w:rStyle w:val="10"/>
          <w:color w:val="000000"/>
        </w:rPr>
        <w:t>Содержание</w:t>
      </w:r>
      <w:r w:rsidR="004C63F2">
        <w:rPr>
          <w:rStyle w:val="10"/>
          <w:color w:val="000000"/>
        </w:rPr>
        <w:t xml:space="preserve"> </w:t>
      </w:r>
      <w:r w:rsidR="004C63F2" w:rsidRPr="007F1105">
        <w:rPr>
          <w:spacing w:val="-2"/>
          <w:sz w:val="24"/>
          <w:szCs w:val="24"/>
        </w:rPr>
        <w:t>Научной деятельности, напра</w:t>
      </w:r>
      <w:r w:rsidR="004C63F2">
        <w:rPr>
          <w:spacing w:val="-2"/>
          <w:sz w:val="24"/>
          <w:szCs w:val="24"/>
        </w:rPr>
        <w:t>вленн</w:t>
      </w:r>
      <w:r w:rsidR="004C63F2" w:rsidRPr="007F1105">
        <w:rPr>
          <w:spacing w:val="-2"/>
          <w:sz w:val="24"/>
          <w:szCs w:val="24"/>
        </w:rPr>
        <w:t>ой на подготовку диссертации на соискание ученой степени кандидата и допуск к защите</w:t>
      </w:r>
      <w:r w:rsidR="004C63F2">
        <w:rPr>
          <w:rStyle w:val="10"/>
          <w:color w:val="000000"/>
        </w:rPr>
        <w:t xml:space="preserve"> </w:t>
      </w:r>
      <w:r>
        <w:rPr>
          <w:rStyle w:val="10"/>
          <w:color w:val="000000"/>
        </w:rPr>
        <w:t xml:space="preserve"> в каждом семестре ука</w:t>
      </w:r>
      <w:r>
        <w:rPr>
          <w:rStyle w:val="10"/>
          <w:color w:val="000000"/>
        </w:rPr>
        <w:softHyphen/>
        <w:t>зывае</w:t>
      </w:r>
      <w:r w:rsidR="004C63F2">
        <w:rPr>
          <w:rStyle w:val="10"/>
          <w:color w:val="000000"/>
        </w:rPr>
        <w:t>тся в индивидуальном плане</w:t>
      </w:r>
      <w:proofErr w:type="gramStart"/>
      <w:r w:rsidR="004C63F2">
        <w:rPr>
          <w:rStyle w:val="10"/>
          <w:color w:val="000000"/>
        </w:rPr>
        <w:t xml:space="preserve"> .</w:t>
      </w:r>
      <w:proofErr w:type="gramEnd"/>
      <w:r w:rsidR="004C63F2">
        <w:rPr>
          <w:rStyle w:val="10"/>
          <w:color w:val="000000"/>
        </w:rPr>
        <w:t xml:space="preserve"> Индивидуальный план </w:t>
      </w:r>
      <w:r w:rsidR="004C63F2" w:rsidRPr="007F1105">
        <w:rPr>
          <w:spacing w:val="-2"/>
          <w:sz w:val="24"/>
          <w:szCs w:val="24"/>
        </w:rPr>
        <w:t>Научной деятельности, напра</w:t>
      </w:r>
      <w:r w:rsidR="004C63F2">
        <w:rPr>
          <w:spacing w:val="-2"/>
          <w:sz w:val="24"/>
          <w:szCs w:val="24"/>
        </w:rPr>
        <w:t>вленн</w:t>
      </w:r>
      <w:r w:rsidR="004C63F2" w:rsidRPr="007F1105">
        <w:rPr>
          <w:spacing w:val="-2"/>
          <w:sz w:val="24"/>
          <w:szCs w:val="24"/>
        </w:rPr>
        <w:t>ой на подготовку диссертации на соискание ученой степени кандидата и допуск к защите</w:t>
      </w:r>
      <w:r>
        <w:rPr>
          <w:rStyle w:val="10"/>
          <w:color w:val="000000"/>
        </w:rPr>
        <w:t xml:space="preserve"> разрабатывает научный руководитель аспиранта совместно с аспирантом.</w:t>
      </w:r>
    </w:p>
    <w:p w:rsidR="00F26E1D" w:rsidRDefault="00F26E1D" w:rsidP="00F26E1D">
      <w:pPr>
        <w:pStyle w:val="a6"/>
        <w:numPr>
          <w:ilvl w:val="1"/>
          <w:numId w:val="7"/>
        </w:numPr>
        <w:shd w:val="clear" w:color="auto" w:fill="auto"/>
        <w:tabs>
          <w:tab w:val="left" w:pos="1045"/>
        </w:tabs>
        <w:spacing w:before="0" w:after="0" w:line="274" w:lineRule="exact"/>
        <w:ind w:left="20" w:right="60" w:firstLine="660"/>
        <w:jc w:val="both"/>
      </w:pPr>
      <w:r>
        <w:rPr>
          <w:rStyle w:val="10"/>
          <w:color w:val="000000"/>
        </w:rPr>
        <w:t>В конце к</w:t>
      </w:r>
      <w:r w:rsidR="004C63F2">
        <w:rPr>
          <w:rStyle w:val="10"/>
          <w:color w:val="000000"/>
        </w:rPr>
        <w:t xml:space="preserve">аждого семестра результаты </w:t>
      </w:r>
      <w:r w:rsidR="004C63F2" w:rsidRPr="007F1105">
        <w:rPr>
          <w:spacing w:val="-2"/>
          <w:sz w:val="24"/>
          <w:szCs w:val="24"/>
        </w:rPr>
        <w:t>Научной деятельности, напра</w:t>
      </w:r>
      <w:r w:rsidR="004C63F2">
        <w:rPr>
          <w:spacing w:val="-2"/>
          <w:sz w:val="24"/>
          <w:szCs w:val="24"/>
        </w:rPr>
        <w:t>вленн</w:t>
      </w:r>
      <w:r w:rsidR="004C63F2" w:rsidRPr="007F1105">
        <w:rPr>
          <w:spacing w:val="-2"/>
          <w:sz w:val="24"/>
          <w:szCs w:val="24"/>
        </w:rPr>
        <w:t>ой на подготовку диссертации на соискание ученой степени кандидата и допуск к защите</w:t>
      </w:r>
      <w:r>
        <w:rPr>
          <w:rStyle w:val="10"/>
          <w:color w:val="000000"/>
        </w:rPr>
        <w:t xml:space="preserve"> </w:t>
      </w:r>
      <w:r w:rsidR="004C63F2">
        <w:rPr>
          <w:rStyle w:val="10"/>
          <w:color w:val="000000"/>
        </w:rPr>
        <w:t>с оценкой работы научным руково</w:t>
      </w:r>
      <w:r>
        <w:rPr>
          <w:rStyle w:val="10"/>
          <w:color w:val="000000"/>
        </w:rPr>
        <w:t>дителем аспиранта должны быть представлены в виде отчета заведующему кафедрой для утверждения. По результатам выполнения утвержденно</w:t>
      </w:r>
      <w:r w:rsidR="004C63F2">
        <w:rPr>
          <w:rStyle w:val="10"/>
          <w:color w:val="000000"/>
        </w:rPr>
        <w:t xml:space="preserve">го плана </w:t>
      </w:r>
      <w:r w:rsidR="004C63F2" w:rsidRPr="007F1105">
        <w:rPr>
          <w:spacing w:val="-2"/>
          <w:sz w:val="24"/>
          <w:szCs w:val="24"/>
        </w:rPr>
        <w:t>Научной деятельности, напра</w:t>
      </w:r>
      <w:r w:rsidR="004C63F2">
        <w:rPr>
          <w:spacing w:val="-2"/>
          <w:sz w:val="24"/>
          <w:szCs w:val="24"/>
        </w:rPr>
        <w:t>вленн</w:t>
      </w:r>
      <w:r w:rsidR="004C63F2" w:rsidRPr="007F1105">
        <w:rPr>
          <w:spacing w:val="-2"/>
          <w:sz w:val="24"/>
          <w:szCs w:val="24"/>
        </w:rPr>
        <w:t>ой на подготовку диссертации на соискание ученой степени кандидата и допуск к защите</w:t>
      </w:r>
      <w:r>
        <w:rPr>
          <w:rStyle w:val="10"/>
          <w:color w:val="000000"/>
        </w:rPr>
        <w:t xml:space="preserve"> в семестре аспи</w:t>
      </w:r>
      <w:r>
        <w:rPr>
          <w:rStyle w:val="10"/>
          <w:color w:val="000000"/>
        </w:rPr>
        <w:softHyphen/>
        <w:t>ранту выставляют итоговую оценку («зачтено»/«не зачтено»).</w:t>
      </w:r>
    </w:p>
    <w:p w:rsidR="00F26E1D" w:rsidRDefault="004C63F2" w:rsidP="00F26E1D">
      <w:pPr>
        <w:pStyle w:val="a6"/>
        <w:shd w:val="clear" w:color="auto" w:fill="auto"/>
        <w:spacing w:before="0" w:after="0" w:line="274" w:lineRule="exact"/>
        <w:ind w:left="20" w:right="60" w:firstLine="660"/>
        <w:jc w:val="left"/>
      </w:pPr>
      <w:r>
        <w:rPr>
          <w:rStyle w:val="10"/>
          <w:color w:val="000000"/>
        </w:rPr>
        <w:t xml:space="preserve">К результатам </w:t>
      </w:r>
      <w:r w:rsidRPr="007F1105">
        <w:rPr>
          <w:spacing w:val="-2"/>
          <w:sz w:val="24"/>
          <w:szCs w:val="24"/>
        </w:rPr>
        <w:t>Научной деятельности, напра</w:t>
      </w:r>
      <w:r>
        <w:rPr>
          <w:spacing w:val="-2"/>
          <w:sz w:val="24"/>
          <w:szCs w:val="24"/>
        </w:rPr>
        <w:t>вленн</w:t>
      </w:r>
      <w:r w:rsidRPr="007F1105">
        <w:rPr>
          <w:spacing w:val="-2"/>
          <w:sz w:val="24"/>
          <w:szCs w:val="24"/>
        </w:rPr>
        <w:t>ой на подготовку диссертации на соискание ученой степени кандидата и допуск к защите</w:t>
      </w:r>
      <w:r w:rsidR="00F26E1D">
        <w:rPr>
          <w:rStyle w:val="10"/>
          <w:color w:val="000000"/>
        </w:rPr>
        <w:t xml:space="preserve"> в семестре предъявляются следующие требования: результатом</w:t>
      </w:r>
      <w:r>
        <w:rPr>
          <w:rStyle w:val="10"/>
          <w:color w:val="000000"/>
        </w:rPr>
        <w:t xml:space="preserve"> </w:t>
      </w:r>
      <w:r w:rsidRPr="007F1105">
        <w:rPr>
          <w:spacing w:val="-2"/>
          <w:sz w:val="24"/>
          <w:szCs w:val="24"/>
        </w:rPr>
        <w:t>Научной деятельности, напра</w:t>
      </w:r>
      <w:r>
        <w:rPr>
          <w:spacing w:val="-2"/>
          <w:sz w:val="24"/>
          <w:szCs w:val="24"/>
        </w:rPr>
        <w:t>вленн</w:t>
      </w:r>
      <w:r w:rsidRPr="007F1105">
        <w:rPr>
          <w:spacing w:val="-2"/>
          <w:sz w:val="24"/>
          <w:szCs w:val="24"/>
        </w:rPr>
        <w:t>ой на подготовку диссертации на соискание ученой степени кандидата и допуск к защите</w:t>
      </w:r>
      <w:r w:rsidR="00F26E1D">
        <w:rPr>
          <w:rStyle w:val="10"/>
          <w:color w:val="000000"/>
        </w:rPr>
        <w:t xml:space="preserve"> в </w:t>
      </w:r>
      <w:r>
        <w:rPr>
          <w:rStyle w:val="10"/>
          <w:color w:val="000000"/>
        </w:rPr>
        <w:t>1-2</w:t>
      </w:r>
      <w:r w:rsidR="00F26E1D">
        <w:rPr>
          <w:rStyle w:val="11"/>
          <w:color w:val="000000"/>
        </w:rPr>
        <w:t>-м семестр</w:t>
      </w:r>
      <w:r>
        <w:rPr>
          <w:rStyle w:val="11"/>
          <w:color w:val="000000"/>
        </w:rPr>
        <w:t>ах</w:t>
      </w:r>
      <w:r>
        <w:rPr>
          <w:rStyle w:val="10"/>
          <w:color w:val="000000"/>
        </w:rPr>
        <w:t xml:space="preserve"> обучения в аспирантуре яв</w:t>
      </w:r>
      <w:r w:rsidR="00F26E1D">
        <w:rPr>
          <w:rStyle w:val="10"/>
          <w:color w:val="000000"/>
        </w:rPr>
        <w:t>ляются: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680" w:right="60" w:hanging="340"/>
        <w:jc w:val="both"/>
      </w:pPr>
      <w:r>
        <w:rPr>
          <w:rStyle w:val="10"/>
          <w:color w:val="000000"/>
        </w:rPr>
        <w:t xml:space="preserve">У утвержденная тема диссертации и план-график работы </w:t>
      </w:r>
      <w:proofErr w:type="gramStart"/>
      <w:r>
        <w:rPr>
          <w:rStyle w:val="10"/>
          <w:color w:val="000000"/>
        </w:rPr>
        <w:t>над</w:t>
      </w:r>
      <w:proofErr w:type="gramEnd"/>
      <w:r>
        <w:rPr>
          <w:rStyle w:val="10"/>
          <w:color w:val="000000"/>
        </w:rPr>
        <w:t xml:space="preserve"> диссертаций с указанием основных мероприятий и сроков их реализации;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680" w:hanging="340"/>
        <w:jc w:val="both"/>
      </w:pPr>
      <w:proofErr w:type="gramStart"/>
      <w:r>
        <w:rPr>
          <w:rStyle w:val="10"/>
          <w:color w:val="000000"/>
        </w:rPr>
        <w:t>У</w:t>
      </w:r>
      <w:proofErr w:type="gramEnd"/>
      <w:r>
        <w:rPr>
          <w:rStyle w:val="10"/>
          <w:color w:val="000000"/>
        </w:rPr>
        <w:t xml:space="preserve"> </w:t>
      </w:r>
      <w:proofErr w:type="gramStart"/>
      <w:r>
        <w:rPr>
          <w:rStyle w:val="10"/>
          <w:color w:val="000000"/>
        </w:rPr>
        <w:t>постановка</w:t>
      </w:r>
      <w:proofErr w:type="gramEnd"/>
      <w:r>
        <w:rPr>
          <w:rStyle w:val="10"/>
          <w:color w:val="000000"/>
        </w:rPr>
        <w:t xml:space="preserve"> целей и задач диссертационного исследования;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680" w:hanging="340"/>
        <w:jc w:val="both"/>
      </w:pPr>
      <w:proofErr w:type="gramStart"/>
      <w:r>
        <w:rPr>
          <w:rStyle w:val="10"/>
          <w:color w:val="000000"/>
        </w:rPr>
        <w:t>У</w:t>
      </w:r>
      <w:proofErr w:type="gramEnd"/>
      <w:r>
        <w:rPr>
          <w:rStyle w:val="10"/>
          <w:color w:val="000000"/>
        </w:rPr>
        <w:t xml:space="preserve"> </w:t>
      </w:r>
      <w:proofErr w:type="gramStart"/>
      <w:r>
        <w:rPr>
          <w:rStyle w:val="10"/>
          <w:color w:val="000000"/>
        </w:rPr>
        <w:t>определение</w:t>
      </w:r>
      <w:proofErr w:type="gramEnd"/>
      <w:r>
        <w:rPr>
          <w:rStyle w:val="10"/>
          <w:color w:val="000000"/>
        </w:rPr>
        <w:t xml:space="preserve"> объекта и предмета исследования;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680" w:right="60" w:hanging="340"/>
        <w:jc w:val="both"/>
      </w:pPr>
      <w:proofErr w:type="gramStart"/>
      <w:r>
        <w:rPr>
          <w:rStyle w:val="10"/>
          <w:color w:val="000000"/>
        </w:rPr>
        <w:t>У</w:t>
      </w:r>
      <w:proofErr w:type="gramEnd"/>
      <w:r>
        <w:rPr>
          <w:rStyle w:val="10"/>
          <w:color w:val="000000"/>
        </w:rPr>
        <w:t xml:space="preserve"> </w:t>
      </w:r>
      <w:proofErr w:type="gramStart"/>
      <w:r>
        <w:rPr>
          <w:rStyle w:val="10"/>
          <w:color w:val="000000"/>
        </w:rPr>
        <w:t>обоснование</w:t>
      </w:r>
      <w:proofErr w:type="gramEnd"/>
      <w:r>
        <w:rPr>
          <w:rStyle w:val="10"/>
          <w:color w:val="000000"/>
        </w:rPr>
        <w:t xml:space="preserve"> актуальности выбранной темы и характеристика современного состоя</w:t>
      </w:r>
      <w:r>
        <w:rPr>
          <w:rStyle w:val="10"/>
          <w:color w:val="000000"/>
        </w:rPr>
        <w:softHyphen/>
        <w:t>ния изучаемой проблемы;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680" w:right="60" w:hanging="340"/>
        <w:jc w:val="both"/>
      </w:pPr>
      <w:r>
        <w:rPr>
          <w:rStyle w:val="10"/>
          <w:color w:val="000000"/>
        </w:rPr>
        <w:t>У характеристика методологического аппарата, который предполагается использовать, подбор и изучение основных литературных источников, которые будут использова</w:t>
      </w:r>
      <w:r>
        <w:rPr>
          <w:rStyle w:val="10"/>
          <w:color w:val="000000"/>
        </w:rPr>
        <w:softHyphen/>
        <w:t>ны в качестве теоретической базы исследования.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20" w:right="60" w:firstLine="660"/>
        <w:jc w:val="both"/>
      </w:pPr>
      <w:proofErr w:type="gramStart"/>
      <w:r>
        <w:rPr>
          <w:rStyle w:val="10"/>
          <w:color w:val="000000"/>
        </w:rPr>
        <w:t>Результатом</w:t>
      </w:r>
      <w:r w:rsidR="004C63F2">
        <w:rPr>
          <w:rStyle w:val="10"/>
          <w:color w:val="000000"/>
        </w:rPr>
        <w:t xml:space="preserve"> </w:t>
      </w:r>
      <w:r w:rsidR="004C63F2" w:rsidRPr="007F1105">
        <w:rPr>
          <w:spacing w:val="-2"/>
          <w:sz w:val="24"/>
          <w:szCs w:val="24"/>
        </w:rPr>
        <w:t>Научной деятельности, напра</w:t>
      </w:r>
      <w:r w:rsidR="004C63F2">
        <w:rPr>
          <w:spacing w:val="-2"/>
          <w:sz w:val="24"/>
          <w:szCs w:val="24"/>
        </w:rPr>
        <w:t>вленн</w:t>
      </w:r>
      <w:r w:rsidR="004C63F2" w:rsidRPr="007F1105">
        <w:rPr>
          <w:spacing w:val="-2"/>
          <w:sz w:val="24"/>
          <w:szCs w:val="24"/>
        </w:rPr>
        <w:t>ой на подготовку диссертации на соискание ученой степени кандидата и допуск к защите</w:t>
      </w:r>
      <w:r>
        <w:rPr>
          <w:rStyle w:val="10"/>
          <w:color w:val="000000"/>
        </w:rPr>
        <w:t xml:space="preserve"> во </w:t>
      </w:r>
      <w:r w:rsidR="004C63F2">
        <w:rPr>
          <w:rStyle w:val="11"/>
          <w:color w:val="000000"/>
        </w:rPr>
        <w:t>3-4-м семестрах</w:t>
      </w:r>
      <w:r w:rsidR="004C63F2">
        <w:rPr>
          <w:rStyle w:val="10"/>
          <w:color w:val="000000"/>
        </w:rPr>
        <w:t xml:space="preserve"> обучения в аспиран</w:t>
      </w:r>
      <w:r>
        <w:rPr>
          <w:rStyle w:val="10"/>
          <w:color w:val="000000"/>
        </w:rPr>
        <w:t>туре является подробный обзор литературы по теме дисс</w:t>
      </w:r>
      <w:r w:rsidR="004C63F2">
        <w:rPr>
          <w:rStyle w:val="10"/>
          <w:color w:val="000000"/>
        </w:rPr>
        <w:t>ертационного исследования, кото</w:t>
      </w:r>
      <w:r>
        <w:rPr>
          <w:rStyle w:val="10"/>
          <w:color w:val="000000"/>
        </w:rPr>
        <w:t>рый основывается на актуальных научно-исследовательских публикациях и содержит ана</w:t>
      </w:r>
      <w:r>
        <w:rPr>
          <w:rStyle w:val="10"/>
          <w:color w:val="000000"/>
        </w:rPr>
        <w:softHyphen/>
        <w:t xml:space="preserve">лиз основных результатов и положений, полученных ведущими специалистами в области проводимого исследования, оценку их применимости в </w:t>
      </w:r>
      <w:r w:rsidR="004C63F2">
        <w:rPr>
          <w:rStyle w:val="10"/>
          <w:color w:val="000000"/>
        </w:rPr>
        <w:t>рамках диссертационного исследо</w:t>
      </w:r>
      <w:r>
        <w:rPr>
          <w:rStyle w:val="10"/>
          <w:color w:val="000000"/>
        </w:rPr>
        <w:t>вания, а также предполагаемый</w:t>
      </w:r>
      <w:proofErr w:type="gramEnd"/>
      <w:r>
        <w:rPr>
          <w:rStyle w:val="10"/>
          <w:color w:val="000000"/>
        </w:rPr>
        <w:t xml:space="preserve"> личный вклад автора в разработку темы. Основу об</w:t>
      </w:r>
      <w:r w:rsidR="004C63F2">
        <w:rPr>
          <w:rStyle w:val="10"/>
          <w:color w:val="000000"/>
        </w:rPr>
        <w:t>зора ли</w:t>
      </w:r>
      <w:r>
        <w:rPr>
          <w:rStyle w:val="10"/>
          <w:color w:val="000000"/>
        </w:rPr>
        <w:t>тературы должны составлять отечественные и зарубежные источники, раскрывающие тео</w:t>
      </w:r>
      <w:r>
        <w:rPr>
          <w:rStyle w:val="10"/>
          <w:color w:val="000000"/>
        </w:rPr>
        <w:softHyphen/>
        <w:t>ретические аспекты изучаемого вопроса, в первую очередь научные монографии и статьи научных журналов, преимущественно опубликованные в последние годы.</w:t>
      </w:r>
    </w:p>
    <w:p w:rsidR="00F26E1D" w:rsidRDefault="004C63F2" w:rsidP="00F26E1D">
      <w:pPr>
        <w:pStyle w:val="a6"/>
        <w:shd w:val="clear" w:color="auto" w:fill="auto"/>
        <w:spacing w:before="0" w:after="0" w:line="274" w:lineRule="exact"/>
        <w:ind w:left="20" w:right="60" w:firstLine="640"/>
        <w:jc w:val="both"/>
      </w:pPr>
      <w:proofErr w:type="gramStart"/>
      <w:r>
        <w:rPr>
          <w:rStyle w:val="10"/>
          <w:color w:val="000000"/>
        </w:rPr>
        <w:t xml:space="preserve">Результатом </w:t>
      </w:r>
      <w:r w:rsidRPr="007F1105">
        <w:rPr>
          <w:spacing w:val="-2"/>
          <w:sz w:val="24"/>
          <w:szCs w:val="24"/>
        </w:rPr>
        <w:t>Научной деятельности, напра</w:t>
      </w:r>
      <w:r>
        <w:rPr>
          <w:spacing w:val="-2"/>
          <w:sz w:val="24"/>
          <w:szCs w:val="24"/>
        </w:rPr>
        <w:t>вленн</w:t>
      </w:r>
      <w:r w:rsidRPr="007F1105">
        <w:rPr>
          <w:spacing w:val="-2"/>
          <w:sz w:val="24"/>
          <w:szCs w:val="24"/>
        </w:rPr>
        <w:t xml:space="preserve">ой на подготовку диссертации на </w:t>
      </w:r>
      <w:r w:rsidRPr="007F1105">
        <w:rPr>
          <w:spacing w:val="-2"/>
          <w:sz w:val="24"/>
          <w:szCs w:val="24"/>
        </w:rPr>
        <w:lastRenderedPageBreak/>
        <w:t>соискание ученой степени кандидата и допуск к защите</w:t>
      </w:r>
      <w:r w:rsidR="00F26E1D">
        <w:rPr>
          <w:rStyle w:val="10"/>
          <w:color w:val="000000"/>
        </w:rPr>
        <w:t xml:space="preserve"> в </w:t>
      </w:r>
      <w:r>
        <w:rPr>
          <w:rStyle w:val="11"/>
          <w:color w:val="000000"/>
        </w:rPr>
        <w:t xml:space="preserve">5--м семестре </w:t>
      </w:r>
      <w:r>
        <w:rPr>
          <w:rStyle w:val="10"/>
          <w:color w:val="000000"/>
        </w:rPr>
        <w:t>обучения в аспиранту</w:t>
      </w:r>
      <w:r w:rsidR="00F26E1D">
        <w:rPr>
          <w:rStyle w:val="10"/>
          <w:color w:val="000000"/>
        </w:rPr>
        <w:t>ре являются сбор фактического материала для диссертационной работы, включая разработ</w:t>
      </w:r>
      <w:r w:rsidR="00F26E1D">
        <w:rPr>
          <w:rStyle w:val="10"/>
          <w:color w:val="000000"/>
        </w:rPr>
        <w:softHyphen/>
        <w:t>ку методологии сбора данных, методов обработки результатов, оценку их достоверности и достаточности для завершения работы над диссертацией, тезисы и / или статьи, подготов</w:t>
      </w:r>
      <w:r w:rsidR="00F26E1D">
        <w:rPr>
          <w:rStyle w:val="10"/>
          <w:color w:val="000000"/>
        </w:rPr>
        <w:softHyphen/>
        <w:t>ленные для публикации в журналах перечня ВАК.</w:t>
      </w:r>
      <w:proofErr w:type="gramEnd"/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20" w:right="60" w:firstLine="640"/>
        <w:jc w:val="both"/>
      </w:pPr>
      <w:r>
        <w:rPr>
          <w:rStyle w:val="10"/>
          <w:color w:val="000000"/>
        </w:rPr>
        <w:t>Результатом</w:t>
      </w:r>
      <w:r w:rsidR="004C63F2">
        <w:rPr>
          <w:rStyle w:val="10"/>
          <w:color w:val="000000"/>
        </w:rPr>
        <w:t xml:space="preserve"> </w:t>
      </w:r>
      <w:r w:rsidR="004C63F2" w:rsidRPr="007F1105">
        <w:rPr>
          <w:spacing w:val="-2"/>
          <w:sz w:val="24"/>
          <w:szCs w:val="24"/>
        </w:rPr>
        <w:t>Научной деятельности, напра</w:t>
      </w:r>
      <w:r w:rsidR="004C63F2">
        <w:rPr>
          <w:spacing w:val="-2"/>
          <w:sz w:val="24"/>
          <w:szCs w:val="24"/>
        </w:rPr>
        <w:t>вленн</w:t>
      </w:r>
      <w:r w:rsidR="004C63F2" w:rsidRPr="007F1105">
        <w:rPr>
          <w:spacing w:val="-2"/>
          <w:sz w:val="24"/>
          <w:szCs w:val="24"/>
        </w:rPr>
        <w:t>ой на подготовку диссертации на соискание ученой степени кандидата и допуск к защите</w:t>
      </w:r>
      <w:r>
        <w:rPr>
          <w:rStyle w:val="10"/>
          <w:color w:val="000000"/>
        </w:rPr>
        <w:t xml:space="preserve"> в </w:t>
      </w:r>
      <w:r w:rsidR="004C63F2">
        <w:rPr>
          <w:rStyle w:val="11"/>
          <w:color w:val="000000"/>
        </w:rPr>
        <w:t>6</w:t>
      </w:r>
      <w:r>
        <w:rPr>
          <w:rStyle w:val="11"/>
          <w:color w:val="000000"/>
        </w:rPr>
        <w:t>-м семестре</w:t>
      </w:r>
      <w:r w:rsidR="004C63F2">
        <w:rPr>
          <w:rStyle w:val="10"/>
          <w:color w:val="000000"/>
        </w:rPr>
        <w:t xml:space="preserve"> обучения в аспиранту</w:t>
      </w:r>
      <w:r>
        <w:rPr>
          <w:rStyle w:val="10"/>
          <w:color w:val="000000"/>
        </w:rPr>
        <w:t>ре являются черновой вариант автореферата, тезисы и / или статьи, подготовленные для публикации в журналах перечня ВАК.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20" w:right="60" w:firstLine="640"/>
        <w:jc w:val="both"/>
      </w:pPr>
      <w:r>
        <w:rPr>
          <w:rStyle w:val="10"/>
          <w:color w:val="000000"/>
        </w:rPr>
        <w:t>Результаты</w:t>
      </w:r>
      <w:r w:rsidR="004C63F2">
        <w:rPr>
          <w:rStyle w:val="10"/>
          <w:color w:val="000000"/>
        </w:rPr>
        <w:t xml:space="preserve"> </w:t>
      </w:r>
      <w:r w:rsidR="004C63F2" w:rsidRPr="007F1105">
        <w:rPr>
          <w:spacing w:val="-2"/>
          <w:sz w:val="24"/>
          <w:szCs w:val="24"/>
        </w:rPr>
        <w:t>Научной деятельности, напра</w:t>
      </w:r>
      <w:r w:rsidR="004C63F2">
        <w:rPr>
          <w:spacing w:val="-2"/>
          <w:sz w:val="24"/>
          <w:szCs w:val="24"/>
        </w:rPr>
        <w:t>вленн</w:t>
      </w:r>
      <w:r w:rsidR="004C63F2" w:rsidRPr="007F1105">
        <w:rPr>
          <w:spacing w:val="-2"/>
          <w:sz w:val="24"/>
          <w:szCs w:val="24"/>
        </w:rPr>
        <w:t>ой на подготовку диссертации на соискание ученой степени кандидата и допуск к защите</w:t>
      </w:r>
      <w:r>
        <w:rPr>
          <w:rStyle w:val="10"/>
          <w:color w:val="000000"/>
        </w:rPr>
        <w:t xml:space="preserve"> до</w:t>
      </w:r>
      <w:r w:rsidR="004C63F2">
        <w:rPr>
          <w:rStyle w:val="10"/>
          <w:color w:val="000000"/>
        </w:rPr>
        <w:t>лжны быть оформлены в виде пись</w:t>
      </w:r>
      <w:r>
        <w:rPr>
          <w:rStyle w:val="10"/>
          <w:color w:val="000000"/>
        </w:rPr>
        <w:t>менного отчета и представлены для утверждения научному руководителю. Отчет о</w:t>
      </w:r>
      <w:r w:rsidR="004C63F2">
        <w:rPr>
          <w:rStyle w:val="10"/>
          <w:color w:val="000000"/>
        </w:rPr>
        <w:t xml:space="preserve"> </w:t>
      </w:r>
      <w:r w:rsidR="004C63F2" w:rsidRPr="007F1105">
        <w:rPr>
          <w:spacing w:val="-2"/>
          <w:sz w:val="24"/>
          <w:szCs w:val="24"/>
        </w:rPr>
        <w:t>Научной деятельности, напра</w:t>
      </w:r>
      <w:r w:rsidR="004C63F2">
        <w:rPr>
          <w:spacing w:val="-2"/>
          <w:sz w:val="24"/>
          <w:szCs w:val="24"/>
        </w:rPr>
        <w:t>вленн</w:t>
      </w:r>
      <w:r w:rsidR="004C63F2" w:rsidRPr="007F1105">
        <w:rPr>
          <w:spacing w:val="-2"/>
          <w:sz w:val="24"/>
          <w:szCs w:val="24"/>
        </w:rPr>
        <w:t>ой на подготовку диссертации на соискание ученой степени кандидата и допуск к защите</w:t>
      </w:r>
      <w:r>
        <w:rPr>
          <w:rStyle w:val="10"/>
          <w:color w:val="000000"/>
        </w:rPr>
        <w:t xml:space="preserve"> аспиранта, подписанный научным руководителем, должен быть представлен на выпускающую кафедру. К отчету прилагаются ксерокопии статей, тезисы докладов, опубликованных за текущий семестр, тексты докладов и выступлений магистран</w:t>
      </w:r>
      <w:r>
        <w:rPr>
          <w:rStyle w:val="10"/>
          <w:color w:val="000000"/>
        </w:rPr>
        <w:softHyphen/>
        <w:t>тов на научно-практических конференциях (круглых столах).</w:t>
      </w:r>
    </w:p>
    <w:p w:rsidR="00F26E1D" w:rsidRDefault="00F26E1D" w:rsidP="00F26E1D">
      <w:pPr>
        <w:pStyle w:val="a6"/>
        <w:shd w:val="clear" w:color="auto" w:fill="auto"/>
        <w:spacing w:before="0" w:after="261" w:line="274" w:lineRule="exact"/>
        <w:ind w:left="20" w:right="60" w:firstLine="640"/>
        <w:jc w:val="both"/>
      </w:pPr>
      <w:r>
        <w:rPr>
          <w:rStyle w:val="10"/>
          <w:color w:val="000000"/>
        </w:rPr>
        <w:t>Рез</w:t>
      </w:r>
      <w:r w:rsidR="003A77C2">
        <w:rPr>
          <w:rStyle w:val="10"/>
          <w:color w:val="000000"/>
        </w:rPr>
        <w:t xml:space="preserve">ультатом </w:t>
      </w:r>
      <w:r w:rsidR="003A77C2" w:rsidRPr="007F1105">
        <w:rPr>
          <w:spacing w:val="-2"/>
          <w:sz w:val="24"/>
          <w:szCs w:val="24"/>
        </w:rPr>
        <w:t>Научной деятельности, напра</w:t>
      </w:r>
      <w:r w:rsidR="003A77C2">
        <w:rPr>
          <w:spacing w:val="-2"/>
          <w:sz w:val="24"/>
          <w:szCs w:val="24"/>
        </w:rPr>
        <w:t>вленн</w:t>
      </w:r>
      <w:r w:rsidR="003A77C2" w:rsidRPr="007F1105">
        <w:rPr>
          <w:spacing w:val="-2"/>
          <w:sz w:val="24"/>
          <w:szCs w:val="24"/>
        </w:rPr>
        <w:t>ой на подготовку диссертации на соискание ученой степени кандидата и допуск к защите</w:t>
      </w:r>
      <w:r>
        <w:rPr>
          <w:rStyle w:val="10"/>
          <w:color w:val="000000"/>
        </w:rPr>
        <w:t xml:space="preserve"> является выпускная квалификационная работа.</w:t>
      </w:r>
    </w:p>
    <w:p w:rsidR="00F26E1D" w:rsidRPr="00E46246" w:rsidRDefault="00F26E1D" w:rsidP="00F26E1D">
      <w:pPr>
        <w:pStyle w:val="41"/>
        <w:keepNext/>
        <w:keepLines/>
        <w:numPr>
          <w:ilvl w:val="0"/>
          <w:numId w:val="7"/>
        </w:numPr>
        <w:shd w:val="clear" w:color="auto" w:fill="auto"/>
        <w:tabs>
          <w:tab w:val="left" w:pos="456"/>
        </w:tabs>
        <w:spacing w:before="0" w:line="547" w:lineRule="exact"/>
        <w:ind w:left="260" w:firstLine="0"/>
      </w:pPr>
      <w:bookmarkStart w:id="5" w:name="bookmark11"/>
      <w:r>
        <w:rPr>
          <w:rStyle w:val="4"/>
          <w:color w:val="000000"/>
        </w:rPr>
        <w:t xml:space="preserve">ОРГАНИЗАЦИЯ ТЕКУЩЕГО И ПРОМЕЖУТОЧНОГО КОНТРОЛЯ </w:t>
      </w:r>
      <w:r w:rsidRPr="00E46246">
        <w:rPr>
          <w:rStyle w:val="4"/>
          <w:color w:val="000000"/>
        </w:rPr>
        <w:t>ЗН</w:t>
      </w:r>
      <w:r w:rsidRPr="00E46246">
        <w:rPr>
          <w:rStyle w:val="40"/>
          <w:color w:val="000000"/>
        </w:rPr>
        <w:t>АНИЙ</w:t>
      </w:r>
      <w:bookmarkEnd w:id="5"/>
    </w:p>
    <w:p w:rsidR="00F26E1D" w:rsidRDefault="00F26E1D" w:rsidP="00F26E1D">
      <w:pPr>
        <w:pStyle w:val="a6"/>
        <w:numPr>
          <w:ilvl w:val="1"/>
          <w:numId w:val="7"/>
        </w:numPr>
        <w:shd w:val="clear" w:color="auto" w:fill="auto"/>
        <w:tabs>
          <w:tab w:val="left" w:pos="456"/>
        </w:tabs>
        <w:spacing w:before="0" w:after="0" w:line="547" w:lineRule="exact"/>
        <w:ind w:left="20" w:firstLine="0"/>
        <w:jc w:val="both"/>
      </w:pPr>
      <w:r>
        <w:rPr>
          <w:rStyle w:val="10"/>
          <w:color w:val="000000"/>
        </w:rPr>
        <w:t>Контрольные работы - не предусмотрены.</w:t>
      </w:r>
    </w:p>
    <w:p w:rsidR="00F26E1D" w:rsidRDefault="00F26E1D" w:rsidP="00F26E1D">
      <w:pPr>
        <w:pStyle w:val="a6"/>
        <w:numPr>
          <w:ilvl w:val="1"/>
          <w:numId w:val="7"/>
        </w:numPr>
        <w:shd w:val="clear" w:color="auto" w:fill="auto"/>
        <w:tabs>
          <w:tab w:val="left" w:pos="456"/>
        </w:tabs>
        <w:spacing w:before="0" w:after="0" w:line="547" w:lineRule="exact"/>
        <w:ind w:left="20" w:firstLine="0"/>
        <w:jc w:val="both"/>
      </w:pPr>
      <w:r>
        <w:rPr>
          <w:rStyle w:val="10"/>
          <w:color w:val="000000"/>
        </w:rPr>
        <w:t>Список вопросов для промежуточного тестирования - не предусмотрено.</w:t>
      </w:r>
    </w:p>
    <w:p w:rsidR="00F26E1D" w:rsidRDefault="00F26E1D" w:rsidP="00F26E1D">
      <w:pPr>
        <w:pStyle w:val="41"/>
        <w:keepNext/>
        <w:keepLines/>
        <w:numPr>
          <w:ilvl w:val="1"/>
          <w:numId w:val="7"/>
        </w:numPr>
        <w:shd w:val="clear" w:color="auto" w:fill="auto"/>
        <w:tabs>
          <w:tab w:val="left" w:pos="456"/>
        </w:tabs>
        <w:spacing w:before="0"/>
        <w:ind w:left="20" w:firstLine="0"/>
      </w:pPr>
      <w:bookmarkStart w:id="6" w:name="bookmark12"/>
      <w:r>
        <w:rPr>
          <w:rStyle w:val="4"/>
          <w:color w:val="000000"/>
        </w:rPr>
        <w:t>Самостоятельная работа</w:t>
      </w:r>
      <w:bookmarkEnd w:id="6"/>
    </w:p>
    <w:p w:rsidR="00F26E1D" w:rsidRDefault="003A77C2" w:rsidP="00F26E1D">
      <w:pPr>
        <w:pStyle w:val="a6"/>
        <w:shd w:val="clear" w:color="auto" w:fill="auto"/>
        <w:spacing w:before="0" w:after="0" w:line="274" w:lineRule="exact"/>
        <w:ind w:left="20" w:right="60" w:firstLine="640"/>
        <w:jc w:val="both"/>
      </w:pPr>
      <w:r>
        <w:rPr>
          <w:rStyle w:val="10"/>
          <w:color w:val="000000"/>
        </w:rPr>
        <w:t>Основной формой этого вида деятельности</w:t>
      </w:r>
      <w:r w:rsidR="00F26E1D">
        <w:rPr>
          <w:rStyle w:val="10"/>
          <w:color w:val="000000"/>
        </w:rPr>
        <w:t xml:space="preserve"> и подготовки диссертации на соискание ученой степени кандидата наук является самостоятельная работа с консультацией у руководителя и обсуж</w:t>
      </w:r>
      <w:r w:rsidR="00F26E1D">
        <w:rPr>
          <w:rStyle w:val="10"/>
          <w:color w:val="000000"/>
        </w:rPr>
        <w:softHyphen/>
        <w:t>дением основных разделов: целей и задач исследований, научной и практической значимо</w:t>
      </w:r>
      <w:r w:rsidR="00F26E1D">
        <w:rPr>
          <w:rStyle w:val="10"/>
          <w:color w:val="000000"/>
        </w:rPr>
        <w:softHyphen/>
        <w:t>сти теоретических и экспериментальных исследований, полученных результатов, выводов. Контроль освоения тем самостоятельной работы проводи</w:t>
      </w:r>
      <w:r>
        <w:rPr>
          <w:rStyle w:val="10"/>
          <w:color w:val="000000"/>
        </w:rPr>
        <w:t>тся в виде собеседования с руко</w:t>
      </w:r>
      <w:r w:rsidR="00F26E1D">
        <w:rPr>
          <w:rStyle w:val="10"/>
          <w:color w:val="000000"/>
        </w:rPr>
        <w:t>водителем.</w:t>
      </w:r>
    </w:p>
    <w:p w:rsidR="00F26E1D" w:rsidRDefault="00F26E1D" w:rsidP="00F26E1D">
      <w:pPr>
        <w:pStyle w:val="60"/>
        <w:numPr>
          <w:ilvl w:val="2"/>
          <w:numId w:val="7"/>
        </w:numPr>
        <w:shd w:val="clear" w:color="auto" w:fill="auto"/>
        <w:tabs>
          <w:tab w:val="left" w:pos="1241"/>
        </w:tabs>
        <w:ind w:left="20" w:firstLine="640"/>
      </w:pPr>
      <w:r>
        <w:rPr>
          <w:rStyle w:val="6"/>
          <w:b/>
          <w:bCs/>
          <w:i/>
          <w:iCs/>
          <w:color w:val="000000"/>
        </w:rPr>
        <w:t>Поддержка самостоятельной работы:</w:t>
      </w:r>
    </w:p>
    <w:p w:rsidR="00F26E1D" w:rsidRDefault="00F26E1D" w:rsidP="00F26E1D">
      <w:pPr>
        <w:pStyle w:val="a6"/>
        <w:numPr>
          <w:ilvl w:val="0"/>
          <w:numId w:val="10"/>
        </w:numPr>
        <w:shd w:val="clear" w:color="auto" w:fill="auto"/>
        <w:tabs>
          <w:tab w:val="left" w:pos="252"/>
        </w:tabs>
        <w:spacing w:before="0" w:after="0" w:line="274" w:lineRule="exact"/>
        <w:ind w:left="20" w:firstLine="0"/>
        <w:jc w:val="both"/>
      </w:pPr>
      <w:r>
        <w:rPr>
          <w:rStyle w:val="10"/>
          <w:color w:val="000000"/>
        </w:rPr>
        <w:t>Список литературы и источников для обязательного прочтения.</w:t>
      </w:r>
    </w:p>
    <w:p w:rsidR="00F26E1D" w:rsidRDefault="00F26E1D" w:rsidP="00F26E1D">
      <w:pPr>
        <w:pStyle w:val="a6"/>
        <w:numPr>
          <w:ilvl w:val="0"/>
          <w:numId w:val="10"/>
        </w:numPr>
        <w:shd w:val="clear" w:color="auto" w:fill="auto"/>
        <w:tabs>
          <w:tab w:val="left" w:pos="252"/>
        </w:tabs>
        <w:spacing w:before="0" w:after="0" w:line="274" w:lineRule="exact"/>
        <w:ind w:left="20" w:firstLine="0"/>
        <w:jc w:val="both"/>
      </w:pPr>
      <w:r>
        <w:rPr>
          <w:rStyle w:val="10"/>
          <w:color w:val="000000"/>
        </w:rPr>
        <w:t>Консультации руководителя и специалистов кафедр;</w:t>
      </w:r>
    </w:p>
    <w:p w:rsidR="00F26E1D" w:rsidRDefault="00F26E1D" w:rsidP="00F26E1D">
      <w:pPr>
        <w:pStyle w:val="a6"/>
        <w:numPr>
          <w:ilvl w:val="0"/>
          <w:numId w:val="10"/>
        </w:numPr>
        <w:shd w:val="clear" w:color="auto" w:fill="auto"/>
        <w:tabs>
          <w:tab w:val="left" w:pos="252"/>
        </w:tabs>
        <w:spacing w:before="0" w:after="0" w:line="274" w:lineRule="exact"/>
        <w:ind w:left="20" w:firstLine="0"/>
        <w:jc w:val="both"/>
      </w:pPr>
      <w:r>
        <w:rPr>
          <w:rStyle w:val="10"/>
          <w:color w:val="000000"/>
        </w:rPr>
        <w:t>Средства мультимедийной техники и персональные компьютеры;</w:t>
      </w:r>
    </w:p>
    <w:p w:rsidR="00F26E1D" w:rsidRDefault="00F26E1D" w:rsidP="00F26E1D">
      <w:pPr>
        <w:pStyle w:val="a6"/>
        <w:numPr>
          <w:ilvl w:val="0"/>
          <w:numId w:val="10"/>
        </w:numPr>
        <w:shd w:val="clear" w:color="auto" w:fill="auto"/>
        <w:tabs>
          <w:tab w:val="left" w:pos="252"/>
        </w:tabs>
        <w:spacing w:before="0" w:after="0" w:line="274" w:lineRule="exact"/>
        <w:ind w:left="20" w:right="60" w:firstLine="0"/>
        <w:jc w:val="left"/>
      </w:pPr>
      <w:r>
        <w:rPr>
          <w:rStyle w:val="10"/>
          <w:color w:val="000000"/>
        </w:rPr>
        <w:t xml:space="preserve">Полнотекстовые базы данных и ресурсы, доступ к которым обеспечен кафедрой теории и истории русского языка ДГПУ, в </w:t>
      </w:r>
      <w:proofErr w:type="spellStart"/>
      <w:r>
        <w:rPr>
          <w:rStyle w:val="10"/>
          <w:color w:val="000000"/>
        </w:rPr>
        <w:t>т.ч</w:t>
      </w:r>
      <w:proofErr w:type="spellEnd"/>
      <w:r>
        <w:rPr>
          <w:rStyle w:val="10"/>
          <w:color w:val="000000"/>
        </w:rPr>
        <w:t>. базы электронных библиотек ДГПУ, других вузов и ДНЦ РАН;</w:t>
      </w:r>
    </w:p>
    <w:p w:rsidR="00F26E1D" w:rsidRDefault="00F26E1D" w:rsidP="00F26E1D">
      <w:pPr>
        <w:pStyle w:val="a6"/>
        <w:numPr>
          <w:ilvl w:val="0"/>
          <w:numId w:val="10"/>
        </w:numPr>
        <w:shd w:val="clear" w:color="auto" w:fill="auto"/>
        <w:tabs>
          <w:tab w:val="left" w:pos="252"/>
        </w:tabs>
        <w:spacing w:before="0" w:after="0" w:line="274" w:lineRule="exact"/>
        <w:ind w:left="20" w:firstLine="0"/>
        <w:jc w:val="both"/>
      </w:pPr>
      <w:r>
        <w:rPr>
          <w:rStyle w:val="10"/>
          <w:color w:val="000000"/>
        </w:rPr>
        <w:t>Электронная библиотека диссертаций;</w:t>
      </w:r>
    </w:p>
    <w:p w:rsidR="00F26E1D" w:rsidRDefault="00F26E1D" w:rsidP="00F26E1D">
      <w:pPr>
        <w:pStyle w:val="a6"/>
        <w:numPr>
          <w:ilvl w:val="0"/>
          <w:numId w:val="10"/>
        </w:numPr>
        <w:shd w:val="clear" w:color="auto" w:fill="auto"/>
        <w:tabs>
          <w:tab w:val="left" w:pos="252"/>
        </w:tabs>
        <w:spacing w:before="0" w:after="0" w:line="274" w:lineRule="exact"/>
        <w:ind w:left="20" w:right="60" w:firstLine="0"/>
        <w:jc w:val="left"/>
      </w:pPr>
      <w:r>
        <w:rPr>
          <w:rStyle w:val="10"/>
          <w:color w:val="000000"/>
        </w:rPr>
        <w:t>Российская государственная библиотека с выходом в международные и российские ин</w:t>
      </w:r>
      <w:r>
        <w:rPr>
          <w:rStyle w:val="10"/>
          <w:color w:val="000000"/>
        </w:rPr>
        <w:softHyphen/>
        <w:t>формационные сети;</w:t>
      </w:r>
    </w:p>
    <w:p w:rsidR="00F26E1D" w:rsidRDefault="00F26E1D" w:rsidP="00F26E1D">
      <w:pPr>
        <w:pStyle w:val="a6"/>
        <w:shd w:val="clear" w:color="auto" w:fill="auto"/>
        <w:spacing w:before="0" w:after="283" w:line="274" w:lineRule="exact"/>
        <w:ind w:left="20" w:firstLine="0"/>
        <w:jc w:val="both"/>
      </w:pPr>
      <w:r>
        <w:rPr>
          <w:rStyle w:val="10"/>
          <w:color w:val="000000"/>
        </w:rPr>
        <w:t>8. Электронная библиотека РФФИ</w:t>
      </w:r>
      <w:hyperlink r:id="rId10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http</w:t>
        </w:r>
        <w:r w:rsidRPr="009516C0">
          <w:rPr>
            <w:rStyle w:val="a3"/>
          </w:rPr>
          <w:t>://</w:t>
        </w:r>
        <w:proofErr w:type="spellStart"/>
        <w:r>
          <w:rPr>
            <w:rStyle w:val="a3"/>
            <w:lang w:val="en-US"/>
          </w:rPr>
          <w:t>elibrary</w:t>
        </w:r>
        <w:proofErr w:type="spellEnd"/>
        <w:r w:rsidRPr="009516C0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  <w:r w:rsidRPr="009516C0">
          <w:rPr>
            <w:rStyle w:val="a3"/>
          </w:rPr>
          <w:t>/</w:t>
        </w:r>
        <w:proofErr w:type="spellStart"/>
        <w:r>
          <w:rPr>
            <w:rStyle w:val="a3"/>
            <w:lang w:val="en-US"/>
          </w:rPr>
          <w:t>defaultx</w:t>
        </w:r>
        <w:proofErr w:type="spellEnd"/>
        <w:r w:rsidRPr="009516C0">
          <w:rPr>
            <w:rStyle w:val="a3"/>
          </w:rPr>
          <w:t>.</w:t>
        </w:r>
        <w:r>
          <w:rPr>
            <w:rStyle w:val="a3"/>
            <w:lang w:val="en-US"/>
          </w:rPr>
          <w:t>asp</w:t>
        </w:r>
        <w:r w:rsidRPr="009516C0">
          <w:rPr>
            <w:rStyle w:val="a3"/>
          </w:rPr>
          <w:t>;</w:t>
        </w:r>
      </w:hyperlink>
    </w:p>
    <w:p w:rsidR="00F26E1D" w:rsidRDefault="00F26E1D" w:rsidP="00F26E1D">
      <w:pPr>
        <w:pStyle w:val="a6"/>
        <w:numPr>
          <w:ilvl w:val="2"/>
          <w:numId w:val="7"/>
        </w:numPr>
        <w:shd w:val="clear" w:color="auto" w:fill="auto"/>
        <w:tabs>
          <w:tab w:val="left" w:pos="630"/>
        </w:tabs>
        <w:spacing w:before="0" w:after="308" w:line="220" w:lineRule="exact"/>
        <w:ind w:left="20" w:firstLine="0"/>
        <w:jc w:val="both"/>
      </w:pPr>
      <w:r>
        <w:rPr>
          <w:rStyle w:val="11"/>
          <w:color w:val="000000"/>
        </w:rPr>
        <w:t>Тематика рефератов</w:t>
      </w:r>
      <w:r>
        <w:rPr>
          <w:rStyle w:val="10"/>
          <w:color w:val="000000"/>
        </w:rPr>
        <w:t xml:space="preserve"> - не предусмотрены.</w:t>
      </w:r>
    </w:p>
    <w:p w:rsidR="00F26E1D" w:rsidRDefault="00F26E1D" w:rsidP="00F26E1D">
      <w:pPr>
        <w:pStyle w:val="41"/>
        <w:keepNext/>
        <w:keepLines/>
        <w:numPr>
          <w:ilvl w:val="1"/>
          <w:numId w:val="7"/>
        </w:numPr>
        <w:shd w:val="clear" w:color="auto" w:fill="auto"/>
        <w:tabs>
          <w:tab w:val="left" w:pos="1082"/>
        </w:tabs>
        <w:spacing w:before="0" w:after="263" w:line="220" w:lineRule="exact"/>
        <w:ind w:left="20" w:firstLine="640"/>
      </w:pPr>
      <w:bookmarkStart w:id="7" w:name="bookmark13"/>
      <w:r>
        <w:rPr>
          <w:rStyle w:val="4"/>
          <w:color w:val="000000"/>
        </w:rPr>
        <w:lastRenderedPageBreak/>
        <w:t>Формы текущего промежуточного, рубежного и итогового контроля</w:t>
      </w:r>
      <w:bookmarkEnd w:id="7"/>
    </w:p>
    <w:p w:rsidR="00F26E1D" w:rsidRDefault="00F26E1D" w:rsidP="00F92BFE">
      <w:pPr>
        <w:pStyle w:val="a6"/>
        <w:shd w:val="clear" w:color="auto" w:fill="auto"/>
        <w:spacing w:before="0" w:after="0" w:line="283" w:lineRule="exact"/>
        <w:ind w:left="20" w:right="60" w:firstLine="640"/>
        <w:jc w:val="both"/>
      </w:pPr>
      <w:r>
        <w:rPr>
          <w:rStyle w:val="10"/>
          <w:color w:val="000000"/>
        </w:rPr>
        <w:t>Итоговый контроль проводится в виде ежегодных аттестаций на заседаниях кафед</w:t>
      </w:r>
      <w:r>
        <w:rPr>
          <w:rStyle w:val="10"/>
          <w:color w:val="000000"/>
        </w:rPr>
        <w:softHyphen/>
        <w:t>ры, Ученом совете  ДГПУ и экспертизы диссертации после ее</w:t>
      </w:r>
      <w:r w:rsidR="00F92BFE">
        <w:rPr>
          <w:rStyle w:val="10"/>
          <w:color w:val="000000"/>
        </w:rPr>
        <w:t xml:space="preserve"> </w:t>
      </w:r>
      <w:r>
        <w:rPr>
          <w:rStyle w:val="10"/>
          <w:color w:val="000000"/>
        </w:rPr>
        <w:t>написания. Аттестация аспиранта проводится в соответствии с графиком раз в год путем оценки выполнения индивидуального плана аспиранта, оформляемого на каждый год обу</w:t>
      </w:r>
      <w:r>
        <w:rPr>
          <w:rStyle w:val="10"/>
          <w:color w:val="000000"/>
        </w:rPr>
        <w:softHyphen/>
        <w:t>чения.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3"/>
        <w:gridCol w:w="2429"/>
        <w:gridCol w:w="2438"/>
        <w:gridCol w:w="2438"/>
      </w:tblGrid>
      <w:tr w:rsidR="00F26E1D" w:rsidTr="007F1105">
        <w:trPr>
          <w:trHeight w:hRule="exact" w:val="845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9758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color w:val="000000"/>
              </w:rPr>
              <w:t>Вид работы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9758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color w:val="000000"/>
              </w:rPr>
              <w:t>Сроки выполнения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9758" w:wrap="notBeside" w:vAnchor="text" w:hAnchor="text" w:xAlign="center" w:y="1"/>
              <w:shd w:val="clear" w:color="auto" w:fill="auto"/>
              <w:spacing w:before="0" w:after="120" w:line="220" w:lineRule="exact"/>
              <w:ind w:left="120" w:firstLine="0"/>
              <w:jc w:val="left"/>
            </w:pPr>
            <w:r>
              <w:rPr>
                <w:color w:val="000000"/>
              </w:rPr>
              <w:t>Промежуточный</w:t>
            </w:r>
          </w:p>
          <w:p w:rsidR="00F26E1D" w:rsidRDefault="00F26E1D" w:rsidP="007F1105">
            <w:pPr>
              <w:pStyle w:val="a6"/>
              <w:framePr w:w="9758" w:wrap="notBeside" w:vAnchor="text" w:hAnchor="text" w:xAlign="center" w:y="1"/>
              <w:shd w:val="clear" w:color="auto" w:fill="auto"/>
              <w:spacing w:before="120" w:after="0" w:line="220" w:lineRule="exact"/>
              <w:ind w:left="120" w:firstLine="0"/>
              <w:jc w:val="left"/>
            </w:pPr>
            <w:r>
              <w:rPr>
                <w:color w:val="000000"/>
              </w:rPr>
              <w:t>контроль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9758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color w:val="000000"/>
              </w:rPr>
              <w:t>Итоговая оценка</w:t>
            </w:r>
          </w:p>
        </w:tc>
      </w:tr>
      <w:tr w:rsidR="00F26E1D" w:rsidTr="007F1105">
        <w:trPr>
          <w:trHeight w:hRule="exact" w:val="1128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6E1D" w:rsidRDefault="003A77C2" w:rsidP="003A77C2">
            <w:pPr>
              <w:pStyle w:val="a6"/>
              <w:framePr w:w="9758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spacing w:val="-2"/>
                <w:sz w:val="24"/>
                <w:szCs w:val="24"/>
              </w:rPr>
              <w:t>Научная деятельность</w:t>
            </w:r>
            <w:r w:rsidRPr="007F1105">
              <w:rPr>
                <w:spacing w:val="-2"/>
                <w:sz w:val="24"/>
                <w:szCs w:val="24"/>
              </w:rPr>
              <w:t>, напра</w:t>
            </w:r>
            <w:r>
              <w:rPr>
                <w:spacing w:val="-2"/>
                <w:sz w:val="24"/>
                <w:szCs w:val="24"/>
              </w:rPr>
              <w:t>вленная на подготовку диссертации …</w:t>
            </w:r>
            <w:r w:rsidRPr="007F1105">
              <w:rPr>
                <w:spacing w:val="-2"/>
                <w:sz w:val="24"/>
                <w:szCs w:val="24"/>
              </w:rPr>
              <w:t xml:space="preserve"> соискание ученой степени кандидата и допуск к защите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6E1D" w:rsidRDefault="003A77C2" w:rsidP="007F1105">
            <w:pPr>
              <w:pStyle w:val="a6"/>
              <w:framePr w:w="9758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color w:val="000000"/>
              </w:rPr>
              <w:t xml:space="preserve">1,2,3,4,5,6  </w:t>
            </w:r>
            <w:r w:rsidR="00F26E1D">
              <w:rPr>
                <w:color w:val="000000"/>
              </w:rPr>
              <w:t>семестр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9758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color w:val="000000"/>
              </w:rPr>
              <w:t>Октябрь, апрель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9758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color w:val="000000"/>
              </w:rPr>
              <w:t>Зачет</w:t>
            </w:r>
            <w:r w:rsidR="003A77C2">
              <w:rPr>
                <w:color w:val="000000"/>
              </w:rPr>
              <w:t xml:space="preserve"> 2,4,6 семестры</w:t>
            </w:r>
          </w:p>
        </w:tc>
      </w:tr>
    </w:tbl>
    <w:p w:rsidR="00F26E1D" w:rsidRDefault="00F26E1D" w:rsidP="00F26E1D">
      <w:pPr>
        <w:rPr>
          <w:color w:val="auto"/>
          <w:sz w:val="2"/>
          <w:szCs w:val="2"/>
        </w:rPr>
      </w:pPr>
    </w:p>
    <w:p w:rsidR="00F26E1D" w:rsidRDefault="00F26E1D" w:rsidP="00F26E1D">
      <w:pPr>
        <w:pStyle w:val="41"/>
        <w:keepNext/>
        <w:keepLines/>
        <w:numPr>
          <w:ilvl w:val="0"/>
          <w:numId w:val="7"/>
        </w:numPr>
        <w:shd w:val="clear" w:color="auto" w:fill="auto"/>
        <w:tabs>
          <w:tab w:val="left" w:pos="1580"/>
        </w:tabs>
        <w:spacing w:before="180" w:after="244" w:line="278" w:lineRule="exact"/>
        <w:ind w:left="2800" w:right="1400"/>
        <w:jc w:val="left"/>
      </w:pPr>
      <w:bookmarkStart w:id="8" w:name="bookmark14"/>
      <w:r>
        <w:rPr>
          <w:rStyle w:val="4"/>
          <w:color w:val="000000"/>
        </w:rPr>
        <w:t>ОЦЕНОЧНЫЕ СРЕДСТВА ДЛЯ ТЕКУЩЕГО КОНТРОЛЯ И ПРОМЕЖУТОЧНОЙ АТТЕСТАЦИИ</w:t>
      </w:r>
      <w:bookmarkEnd w:id="8"/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120" w:right="120" w:firstLine="620"/>
        <w:jc w:val="both"/>
      </w:pPr>
      <w:r>
        <w:rPr>
          <w:rStyle w:val="10"/>
          <w:color w:val="000000"/>
        </w:rPr>
        <w:t>Перв</w:t>
      </w:r>
      <w:r w:rsidR="003A77C2">
        <w:rPr>
          <w:rStyle w:val="10"/>
          <w:color w:val="000000"/>
        </w:rPr>
        <w:t xml:space="preserve">ым этапом текущей аттестации </w:t>
      </w:r>
      <w:r w:rsidR="003A77C2" w:rsidRPr="007F1105">
        <w:rPr>
          <w:spacing w:val="-2"/>
          <w:sz w:val="24"/>
          <w:szCs w:val="24"/>
        </w:rPr>
        <w:t>Научной деятельности, напра</w:t>
      </w:r>
      <w:r w:rsidR="003A77C2">
        <w:rPr>
          <w:spacing w:val="-2"/>
          <w:sz w:val="24"/>
          <w:szCs w:val="24"/>
        </w:rPr>
        <w:t>вленн</w:t>
      </w:r>
      <w:r w:rsidR="003A77C2" w:rsidRPr="007F1105">
        <w:rPr>
          <w:spacing w:val="-2"/>
          <w:sz w:val="24"/>
          <w:szCs w:val="24"/>
        </w:rPr>
        <w:t>ой на подготовку диссертации на соискание ученой степени кандидата и допуск к защите</w:t>
      </w:r>
      <w:r>
        <w:rPr>
          <w:rStyle w:val="10"/>
          <w:color w:val="000000"/>
        </w:rPr>
        <w:t xml:space="preserve"> является подготовка аннотации диссертаци</w:t>
      </w:r>
      <w:r>
        <w:rPr>
          <w:rStyle w:val="10"/>
          <w:color w:val="000000"/>
        </w:rPr>
        <w:softHyphen/>
        <w:t>онного исследования, ее представление на Ученом Совете университета, и утверждение Уче</w:t>
      </w:r>
      <w:r>
        <w:rPr>
          <w:rStyle w:val="10"/>
          <w:color w:val="000000"/>
        </w:rPr>
        <w:softHyphen/>
        <w:t>ным Советом темы и индивидуального плана кандидатской диссертации. В качестве основ</w:t>
      </w:r>
      <w:r>
        <w:rPr>
          <w:rStyle w:val="10"/>
          <w:color w:val="000000"/>
        </w:rPr>
        <w:softHyphen/>
        <w:t>ной формы и вида отчетности устанавливается ежегодный отчет аспиранта. Форма, при</w:t>
      </w:r>
      <w:r>
        <w:rPr>
          <w:rStyle w:val="10"/>
          <w:color w:val="000000"/>
        </w:rPr>
        <w:softHyphen/>
        <w:t>мерное содержание и структура отчета определяется отделом аспирантуры.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120" w:right="120" w:firstLine="620"/>
        <w:jc w:val="both"/>
      </w:pPr>
      <w:r>
        <w:rPr>
          <w:rStyle w:val="10"/>
          <w:color w:val="000000"/>
        </w:rPr>
        <w:t>Результативность</w:t>
      </w:r>
      <w:r w:rsidR="003A77C2">
        <w:rPr>
          <w:rStyle w:val="10"/>
          <w:color w:val="000000"/>
        </w:rPr>
        <w:t xml:space="preserve"> </w:t>
      </w:r>
      <w:r w:rsidR="003A77C2" w:rsidRPr="007F1105">
        <w:rPr>
          <w:spacing w:val="-2"/>
          <w:sz w:val="24"/>
          <w:szCs w:val="24"/>
        </w:rPr>
        <w:t>Научной деятельности, напра</w:t>
      </w:r>
      <w:r w:rsidR="003A77C2">
        <w:rPr>
          <w:spacing w:val="-2"/>
          <w:sz w:val="24"/>
          <w:szCs w:val="24"/>
        </w:rPr>
        <w:t>вленн</w:t>
      </w:r>
      <w:r w:rsidR="003A77C2" w:rsidRPr="007F1105">
        <w:rPr>
          <w:spacing w:val="-2"/>
          <w:sz w:val="24"/>
          <w:szCs w:val="24"/>
        </w:rPr>
        <w:t>ой на подготовку диссертации на соискание ученой степени кандидата и допуск к защите</w:t>
      </w:r>
      <w:r>
        <w:rPr>
          <w:rStyle w:val="10"/>
          <w:color w:val="000000"/>
        </w:rPr>
        <w:t xml:space="preserve"> ежегодно оценивается количе</w:t>
      </w:r>
      <w:r>
        <w:rPr>
          <w:rStyle w:val="10"/>
          <w:color w:val="000000"/>
        </w:rPr>
        <w:softHyphen/>
        <w:t>ством печатных работ, опубликованных в научно-исследовательских изданиях, в том числе, рекомендуемых ВАК.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120" w:right="120" w:firstLine="620"/>
        <w:jc w:val="both"/>
      </w:pPr>
      <w:r>
        <w:rPr>
          <w:rStyle w:val="10"/>
          <w:color w:val="000000"/>
        </w:rPr>
        <w:t>По итогам проведенных исследований аспирантом подготавливаются акты внедрения полученных результатов (в виде методических рекомендаций, выступлений на конференци</w:t>
      </w:r>
      <w:r>
        <w:rPr>
          <w:rStyle w:val="10"/>
          <w:color w:val="000000"/>
        </w:rPr>
        <w:softHyphen/>
        <w:t>ях).</w:t>
      </w:r>
    </w:p>
    <w:p w:rsidR="00F26E1D" w:rsidRDefault="003A77C2" w:rsidP="00F26E1D">
      <w:pPr>
        <w:pStyle w:val="a6"/>
        <w:shd w:val="clear" w:color="auto" w:fill="auto"/>
        <w:spacing w:before="0" w:after="0" w:line="274" w:lineRule="exact"/>
        <w:ind w:left="120" w:right="120" w:firstLine="620"/>
        <w:jc w:val="both"/>
      </w:pPr>
      <w:r>
        <w:rPr>
          <w:rStyle w:val="10"/>
          <w:color w:val="000000"/>
        </w:rPr>
        <w:t>По окончании срока пребывания</w:t>
      </w:r>
      <w:r w:rsidR="00F26E1D">
        <w:rPr>
          <w:rStyle w:val="10"/>
          <w:color w:val="000000"/>
        </w:rPr>
        <w:t xml:space="preserve"> аспирант должен подготовить и на заседании научного семинара провести апробацию диссертационной работы в форме мультимедийной презентации.</w:t>
      </w:r>
    </w:p>
    <w:p w:rsidR="00F26E1D" w:rsidRDefault="00F26E1D" w:rsidP="00F26E1D">
      <w:pPr>
        <w:pStyle w:val="a6"/>
        <w:shd w:val="clear" w:color="auto" w:fill="auto"/>
        <w:spacing w:before="0" w:after="283" w:line="274" w:lineRule="exact"/>
        <w:ind w:left="120" w:right="120" w:firstLine="620"/>
        <w:jc w:val="both"/>
      </w:pPr>
      <w:r>
        <w:rPr>
          <w:rStyle w:val="10"/>
          <w:color w:val="000000"/>
        </w:rPr>
        <w:t xml:space="preserve">Итогом выполненной научно-исследовательской </w:t>
      </w:r>
      <w:r w:rsidR="003A77C2">
        <w:rPr>
          <w:rStyle w:val="10"/>
          <w:color w:val="000000"/>
        </w:rPr>
        <w:t>работы является защита кандидат</w:t>
      </w:r>
      <w:r>
        <w:rPr>
          <w:rStyle w:val="10"/>
          <w:color w:val="000000"/>
        </w:rPr>
        <w:t>ской диссертации.</w:t>
      </w:r>
    </w:p>
    <w:p w:rsidR="00F26E1D" w:rsidRPr="00E46246" w:rsidRDefault="00F26E1D" w:rsidP="00F26E1D">
      <w:pPr>
        <w:pStyle w:val="41"/>
        <w:keepNext/>
        <w:keepLines/>
        <w:numPr>
          <w:ilvl w:val="0"/>
          <w:numId w:val="7"/>
        </w:numPr>
        <w:shd w:val="clear" w:color="auto" w:fill="auto"/>
        <w:tabs>
          <w:tab w:val="left" w:pos="2695"/>
        </w:tabs>
        <w:spacing w:before="0" w:after="265" w:line="220" w:lineRule="exact"/>
        <w:ind w:left="2460" w:firstLine="0"/>
      </w:pPr>
      <w:bookmarkStart w:id="9" w:name="bookmark15"/>
      <w:r>
        <w:rPr>
          <w:rStyle w:val="4"/>
          <w:color w:val="000000"/>
        </w:rPr>
        <w:t xml:space="preserve">МАТЕРИАЛЬНОЕ </w:t>
      </w:r>
      <w:r w:rsidRPr="00E46246">
        <w:rPr>
          <w:rStyle w:val="4"/>
          <w:color w:val="000000"/>
        </w:rPr>
        <w:t>ОБЕС</w:t>
      </w:r>
      <w:r w:rsidRPr="00E46246">
        <w:rPr>
          <w:rStyle w:val="40"/>
          <w:color w:val="000000"/>
        </w:rPr>
        <w:t>П</w:t>
      </w:r>
      <w:r w:rsidRPr="00E46246">
        <w:rPr>
          <w:rStyle w:val="4"/>
          <w:color w:val="000000"/>
        </w:rPr>
        <w:t>ЕЧЕ</w:t>
      </w:r>
      <w:r w:rsidRPr="00E46246">
        <w:rPr>
          <w:rStyle w:val="40"/>
          <w:color w:val="000000"/>
        </w:rPr>
        <w:t>НИ</w:t>
      </w:r>
      <w:r w:rsidRPr="00E46246">
        <w:rPr>
          <w:rStyle w:val="4"/>
          <w:color w:val="000000"/>
        </w:rPr>
        <w:t xml:space="preserve">Е </w:t>
      </w:r>
      <w:r w:rsidRPr="00E46246">
        <w:rPr>
          <w:rStyle w:val="40"/>
          <w:color w:val="000000"/>
        </w:rPr>
        <w:t>НИР</w:t>
      </w:r>
      <w:bookmarkEnd w:id="9"/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120" w:right="120" w:firstLine="720"/>
        <w:jc w:val="both"/>
      </w:pPr>
      <w:proofErr w:type="gramStart"/>
      <w:r>
        <w:rPr>
          <w:rStyle w:val="10"/>
          <w:color w:val="000000"/>
        </w:rPr>
        <w:t xml:space="preserve">Дагестанский государственный педагогический университет, реализующий основную образовательную программу подготовки аспиранта, располагает материально-технической базой, </w:t>
      </w:r>
      <w:r w:rsidR="003A77C2">
        <w:rPr>
          <w:rStyle w:val="10"/>
          <w:color w:val="000000"/>
        </w:rPr>
        <w:t>обеспечи</w:t>
      </w:r>
      <w:r w:rsidR="003A77C2">
        <w:rPr>
          <w:rStyle w:val="10"/>
          <w:color w:val="000000"/>
        </w:rPr>
        <w:softHyphen/>
        <w:t xml:space="preserve">вающую проведение </w:t>
      </w:r>
      <w:r w:rsidR="003A77C2" w:rsidRPr="007F1105">
        <w:rPr>
          <w:spacing w:val="-2"/>
          <w:sz w:val="24"/>
          <w:szCs w:val="24"/>
        </w:rPr>
        <w:t>Научной деятельности, напра</w:t>
      </w:r>
      <w:r w:rsidR="003A77C2">
        <w:rPr>
          <w:spacing w:val="-2"/>
          <w:sz w:val="24"/>
          <w:szCs w:val="24"/>
        </w:rPr>
        <w:t>вленн</w:t>
      </w:r>
      <w:r w:rsidR="003A77C2" w:rsidRPr="007F1105">
        <w:rPr>
          <w:spacing w:val="-2"/>
          <w:sz w:val="24"/>
          <w:szCs w:val="24"/>
        </w:rPr>
        <w:t>ой на подготовку диссертации на соискание ученой степени кандидата и допуск к защите</w:t>
      </w:r>
      <w:r>
        <w:rPr>
          <w:rStyle w:val="10"/>
          <w:color w:val="000000"/>
        </w:rPr>
        <w:t>, предусмотренную учебным планом и соответствующую действующим санитарным и противопожарным нормам и правила</w:t>
      </w:r>
      <w:r w:rsidR="003A77C2">
        <w:rPr>
          <w:rStyle w:val="10"/>
          <w:color w:val="000000"/>
        </w:rPr>
        <w:t>м.</w:t>
      </w:r>
      <w:proofErr w:type="gramEnd"/>
      <w:r w:rsidR="003A77C2">
        <w:rPr>
          <w:rStyle w:val="10"/>
          <w:color w:val="000000"/>
        </w:rPr>
        <w:t xml:space="preserve"> При выполнении ис</w:t>
      </w:r>
      <w:r>
        <w:rPr>
          <w:rStyle w:val="10"/>
          <w:color w:val="000000"/>
        </w:rPr>
        <w:t>следований аспиранты используют компьютеры и интерне</w:t>
      </w:r>
      <w:proofErr w:type="gramStart"/>
      <w:r>
        <w:rPr>
          <w:rStyle w:val="10"/>
          <w:color w:val="000000"/>
        </w:rPr>
        <w:t>т-</w:t>
      </w:r>
      <w:proofErr w:type="gramEnd"/>
      <w:r>
        <w:rPr>
          <w:rStyle w:val="10"/>
          <w:color w:val="000000"/>
        </w:rPr>
        <w:t xml:space="preserve"> ресурсы, оборудование муль</w:t>
      </w:r>
      <w:r>
        <w:rPr>
          <w:rStyle w:val="10"/>
          <w:color w:val="000000"/>
        </w:rPr>
        <w:softHyphen/>
        <w:t>тимедиа, а также возможности музеев и кабинетов ДГПУ. Уровень необходимого учебно-</w:t>
      </w:r>
      <w:r>
        <w:rPr>
          <w:rStyle w:val="10"/>
          <w:color w:val="000000"/>
        </w:rPr>
        <w:softHyphen/>
        <w:t>методического и информационного обеспечения учебного процесса на кафедре соот</w:t>
      </w:r>
      <w:r>
        <w:rPr>
          <w:rStyle w:val="10"/>
          <w:color w:val="000000"/>
        </w:rPr>
        <w:softHyphen/>
        <w:t>ветствуют требованиям подготовки высоко квалифицированных исследователей и препода</w:t>
      </w:r>
      <w:r>
        <w:rPr>
          <w:rStyle w:val="10"/>
          <w:color w:val="000000"/>
        </w:rPr>
        <w:softHyphen/>
        <w:t>вателей.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120" w:right="120" w:firstLine="720"/>
        <w:jc w:val="both"/>
      </w:pPr>
      <w:r>
        <w:rPr>
          <w:rStyle w:val="10"/>
          <w:color w:val="000000"/>
        </w:rPr>
        <w:t xml:space="preserve">Библиотечный фонд ДГПУ содержит в достаточном количестве учебную, </w:t>
      </w:r>
      <w:proofErr w:type="spellStart"/>
      <w:r>
        <w:rPr>
          <w:rStyle w:val="10"/>
          <w:color w:val="000000"/>
        </w:rPr>
        <w:t>учебно</w:t>
      </w:r>
      <w:r>
        <w:rPr>
          <w:rStyle w:val="10"/>
          <w:color w:val="000000"/>
        </w:rPr>
        <w:softHyphen/>
      </w:r>
      <w:r>
        <w:rPr>
          <w:rStyle w:val="10"/>
          <w:color w:val="000000"/>
        </w:rPr>
        <w:lastRenderedPageBreak/>
        <w:t>методическую</w:t>
      </w:r>
      <w:proofErr w:type="spellEnd"/>
      <w:r>
        <w:rPr>
          <w:rStyle w:val="10"/>
          <w:color w:val="000000"/>
        </w:rPr>
        <w:t xml:space="preserve"> и научно-техническую литературу, достаточную для успешного выполнения этапов педагогической практики.</w:t>
      </w:r>
    </w:p>
    <w:p w:rsidR="00F26E1D" w:rsidRPr="00F8613D" w:rsidRDefault="00F26E1D" w:rsidP="00F26E1D">
      <w:pPr>
        <w:pStyle w:val="a6"/>
        <w:shd w:val="clear" w:color="auto" w:fill="auto"/>
        <w:spacing w:before="0" w:after="0" w:line="274" w:lineRule="exact"/>
        <w:ind w:left="120" w:right="120" w:firstLine="720"/>
        <w:jc w:val="both"/>
      </w:pPr>
      <w:r>
        <w:rPr>
          <w:rStyle w:val="10"/>
          <w:color w:val="000000"/>
        </w:rPr>
        <w:t>Вся информация, касающаяся образовательного процесса, находится в доступе на сайте университета</w:t>
      </w:r>
    </w:p>
    <w:p w:rsidR="00F26E1D" w:rsidRDefault="00F26E1D" w:rsidP="00F26E1D">
      <w:pPr>
        <w:pStyle w:val="a6"/>
        <w:shd w:val="clear" w:color="auto" w:fill="auto"/>
        <w:spacing w:before="0" w:after="0" w:line="274" w:lineRule="exact"/>
        <w:ind w:left="120" w:right="320" w:firstLine="720"/>
        <w:jc w:val="left"/>
      </w:pPr>
      <w:r>
        <w:rPr>
          <w:rStyle w:val="10"/>
          <w:color w:val="000000"/>
        </w:rPr>
        <w:t>Материально-техническое обеспечение дисциплины включает в себя: доступ к фон</w:t>
      </w:r>
      <w:r>
        <w:rPr>
          <w:rStyle w:val="10"/>
          <w:color w:val="000000"/>
        </w:rPr>
        <w:softHyphen/>
        <w:t>дам учебных пособий, библиотечным фондам с периодическими изданиями по соответ</w:t>
      </w:r>
      <w:r>
        <w:rPr>
          <w:rStyle w:val="10"/>
          <w:color w:val="000000"/>
        </w:rPr>
        <w:softHyphen/>
        <w:t xml:space="preserve">ствующим темам, наличие компьютеров, подключенных к сети Интернет и оснащенных средствами </w:t>
      </w:r>
      <w:proofErr w:type="spellStart"/>
      <w:r>
        <w:rPr>
          <w:rStyle w:val="10"/>
          <w:color w:val="000000"/>
        </w:rPr>
        <w:t>медиапрезентаций</w:t>
      </w:r>
      <w:proofErr w:type="spellEnd"/>
      <w:r>
        <w:rPr>
          <w:rStyle w:val="10"/>
          <w:color w:val="000000"/>
        </w:rPr>
        <w:t xml:space="preserve"> (</w:t>
      </w:r>
      <w:proofErr w:type="spellStart"/>
      <w:r>
        <w:rPr>
          <w:rStyle w:val="10"/>
          <w:color w:val="000000"/>
        </w:rPr>
        <w:t>медиакоммуникаций</w:t>
      </w:r>
      <w:proofErr w:type="spellEnd"/>
      <w:r>
        <w:rPr>
          <w:rStyle w:val="10"/>
          <w:color w:val="000000"/>
        </w:rPr>
        <w:t>).</w:t>
      </w:r>
    </w:p>
    <w:p w:rsidR="00F26E1D" w:rsidRDefault="00F26E1D" w:rsidP="00F26E1D">
      <w:pPr>
        <w:pStyle w:val="a6"/>
        <w:shd w:val="clear" w:color="auto" w:fill="auto"/>
        <w:spacing w:before="0" w:after="0" w:line="220" w:lineRule="exact"/>
        <w:ind w:right="300" w:firstLine="0"/>
        <w:jc w:val="right"/>
        <w:rPr>
          <w:rStyle w:val="10"/>
          <w:color w:val="000000"/>
        </w:rPr>
      </w:pPr>
    </w:p>
    <w:p w:rsidR="00F26E1D" w:rsidRDefault="00F26E1D" w:rsidP="00F26E1D">
      <w:pPr>
        <w:pStyle w:val="a6"/>
        <w:shd w:val="clear" w:color="auto" w:fill="auto"/>
        <w:spacing w:before="0" w:after="0" w:line="220" w:lineRule="exact"/>
        <w:ind w:right="300" w:firstLine="0"/>
        <w:jc w:val="right"/>
        <w:rPr>
          <w:rStyle w:val="10"/>
          <w:color w:val="000000"/>
        </w:rPr>
      </w:pPr>
    </w:p>
    <w:p w:rsidR="00F26E1D" w:rsidRDefault="00F26E1D" w:rsidP="00F26E1D">
      <w:pPr>
        <w:pStyle w:val="a6"/>
        <w:shd w:val="clear" w:color="auto" w:fill="auto"/>
        <w:spacing w:before="0" w:after="0" w:line="220" w:lineRule="exact"/>
        <w:ind w:right="300" w:firstLine="0"/>
        <w:jc w:val="right"/>
      </w:pPr>
      <w:r>
        <w:rPr>
          <w:rStyle w:val="10"/>
          <w:color w:val="000000"/>
        </w:rPr>
        <w:t>Приложение 1</w:t>
      </w:r>
    </w:p>
    <w:p w:rsidR="00F26E1D" w:rsidRDefault="00F26E1D" w:rsidP="00F26E1D">
      <w:pPr>
        <w:pStyle w:val="a6"/>
        <w:shd w:val="clear" w:color="auto" w:fill="auto"/>
        <w:spacing w:before="0" w:after="483" w:line="283" w:lineRule="exact"/>
        <w:ind w:left="180" w:firstLine="0"/>
      </w:pPr>
      <w:r>
        <w:rPr>
          <w:rStyle w:val="10"/>
          <w:color w:val="000000"/>
        </w:rPr>
        <w:t>Индивидуальный план научно-исследовательской работы аспиранта</w:t>
      </w:r>
    </w:p>
    <w:p w:rsidR="00F26E1D" w:rsidRDefault="00F26E1D" w:rsidP="00F26E1D">
      <w:pPr>
        <w:pStyle w:val="aa"/>
        <w:framePr w:w="9490" w:wrap="notBeside" w:vAnchor="text" w:hAnchor="text" w:xAlign="center" w:y="1"/>
        <w:shd w:val="clear" w:color="auto" w:fill="auto"/>
        <w:spacing w:after="0" w:line="220" w:lineRule="exact"/>
        <w:jc w:val="left"/>
      </w:pPr>
      <w:r>
        <w:rPr>
          <w:rStyle w:val="a9"/>
          <w:color w:val="000000"/>
        </w:rPr>
        <w:t>(Ф.И.О.)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4877"/>
        <w:gridCol w:w="2270"/>
        <w:gridCol w:w="1853"/>
      </w:tblGrid>
      <w:tr w:rsidR="00F26E1D" w:rsidTr="007F1105">
        <w:trPr>
          <w:trHeight w:hRule="exact" w:val="56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949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color w:val="000000"/>
              </w:rPr>
              <w:t>№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9490" w:wrap="notBeside" w:vAnchor="text" w:hAnchor="text" w:xAlign="center" w:y="1"/>
              <w:shd w:val="clear" w:color="auto" w:fill="auto"/>
              <w:spacing w:before="0" w:after="0" w:line="269" w:lineRule="exact"/>
              <w:ind w:left="940" w:firstLine="0"/>
              <w:jc w:val="left"/>
            </w:pPr>
            <w:r>
              <w:rPr>
                <w:color w:val="000000"/>
              </w:rPr>
              <w:t>Содержание разделов работы; основные виды деятельности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9490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color w:val="000000"/>
              </w:rPr>
              <w:t>Сроки выполнения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9490" w:wrap="notBeside" w:vAnchor="text" w:hAnchor="text" w:xAlign="center" w:y="1"/>
              <w:shd w:val="clear" w:color="auto" w:fill="auto"/>
              <w:spacing w:before="0" w:after="0" w:line="274" w:lineRule="exact"/>
              <w:ind w:left="320" w:firstLine="0"/>
              <w:jc w:val="left"/>
            </w:pPr>
            <w:r>
              <w:rPr>
                <w:color w:val="000000"/>
              </w:rPr>
              <w:t>Отметка о вы</w:t>
            </w:r>
            <w:r>
              <w:rPr>
                <w:color w:val="000000"/>
              </w:rPr>
              <w:softHyphen/>
              <w:t>полнении</w:t>
            </w:r>
          </w:p>
        </w:tc>
      </w:tr>
      <w:tr w:rsidR="00F26E1D" w:rsidTr="007F1105">
        <w:trPr>
          <w:trHeight w:hRule="exact" w:val="3902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6E1D" w:rsidRDefault="00F26E1D" w:rsidP="007F1105">
            <w:pPr>
              <w:framePr w:w="949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6E1D" w:rsidRDefault="00F26E1D" w:rsidP="007F1105">
            <w:pPr>
              <w:framePr w:w="949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6E1D" w:rsidRDefault="00F26E1D" w:rsidP="007F1105">
            <w:pPr>
              <w:framePr w:w="949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E1D" w:rsidRDefault="00F26E1D" w:rsidP="007F1105">
            <w:pPr>
              <w:framePr w:w="949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F26E1D" w:rsidRDefault="00F26E1D" w:rsidP="00F26E1D">
      <w:pPr>
        <w:rPr>
          <w:color w:val="auto"/>
          <w:sz w:val="2"/>
          <w:szCs w:val="2"/>
        </w:rPr>
      </w:pPr>
    </w:p>
    <w:p w:rsidR="00F26E1D" w:rsidRDefault="00F26E1D" w:rsidP="00F26E1D">
      <w:pPr>
        <w:pStyle w:val="a6"/>
        <w:shd w:val="clear" w:color="auto" w:fill="auto"/>
        <w:tabs>
          <w:tab w:val="left" w:leader="underscore" w:pos="3653"/>
        </w:tabs>
        <w:spacing w:before="0" w:after="506" w:line="552" w:lineRule="exact"/>
        <w:ind w:left="120" w:right="6240" w:firstLine="0"/>
        <w:jc w:val="left"/>
      </w:pPr>
      <w:r>
        <w:rPr>
          <w:rStyle w:val="10"/>
          <w:color w:val="000000"/>
        </w:rPr>
        <w:t>Подпись руководителя аспиранта Подпись аспиранта</w:t>
      </w:r>
      <w:r>
        <w:rPr>
          <w:rStyle w:val="10"/>
          <w:color w:val="000000"/>
        </w:rPr>
        <w:tab/>
      </w:r>
    </w:p>
    <w:p w:rsidR="00F26E1D" w:rsidRDefault="00F26E1D" w:rsidP="00F26E1D">
      <w:pPr>
        <w:pStyle w:val="a6"/>
        <w:shd w:val="clear" w:color="auto" w:fill="auto"/>
        <w:spacing w:before="0" w:after="8" w:line="220" w:lineRule="exact"/>
        <w:ind w:right="300" w:firstLine="0"/>
        <w:jc w:val="right"/>
      </w:pPr>
      <w:r>
        <w:rPr>
          <w:rStyle w:val="10"/>
          <w:color w:val="000000"/>
        </w:rPr>
        <w:t>Приложение 2</w:t>
      </w:r>
    </w:p>
    <w:p w:rsidR="00F26E1D" w:rsidRDefault="00F26E1D" w:rsidP="00F26E1D">
      <w:pPr>
        <w:pStyle w:val="60"/>
        <w:shd w:val="clear" w:color="auto" w:fill="auto"/>
        <w:spacing w:after="16" w:line="220" w:lineRule="exact"/>
        <w:ind w:left="120" w:firstLine="0"/>
        <w:jc w:val="left"/>
      </w:pPr>
      <w:r>
        <w:rPr>
          <w:rStyle w:val="6"/>
          <w:b/>
          <w:bCs/>
          <w:i/>
          <w:iCs/>
          <w:color w:val="000000"/>
        </w:rPr>
        <w:t>Форма дневника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3826"/>
        <w:gridCol w:w="1982"/>
        <w:gridCol w:w="2563"/>
      </w:tblGrid>
      <w:tr w:rsidR="00F26E1D" w:rsidTr="007F1105">
        <w:trPr>
          <w:trHeight w:hRule="exact" w:val="68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937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color w:val="000000"/>
              </w:rPr>
              <w:lastRenderedPageBreak/>
              <w:t>Дата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937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color w:val="000000"/>
              </w:rPr>
              <w:t>Вид выполняемой работы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color w:val="000000"/>
              </w:rPr>
              <w:t>Отметка о вы</w:t>
            </w:r>
            <w:r>
              <w:rPr>
                <w:color w:val="000000"/>
              </w:rPr>
              <w:softHyphen/>
              <w:t>полнении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E1D" w:rsidRDefault="00F26E1D" w:rsidP="007F1105">
            <w:pPr>
              <w:pStyle w:val="a6"/>
              <w:framePr w:w="937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rPr>
                <w:color w:val="000000"/>
              </w:rPr>
              <w:t>Подпись руководи</w:t>
            </w:r>
            <w:r>
              <w:rPr>
                <w:color w:val="000000"/>
              </w:rPr>
              <w:softHyphen/>
              <w:t>теля</w:t>
            </w:r>
          </w:p>
        </w:tc>
      </w:tr>
      <w:tr w:rsidR="00F26E1D" w:rsidTr="007F1105">
        <w:trPr>
          <w:trHeight w:hRule="exact" w:val="28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E1D" w:rsidRDefault="00F26E1D" w:rsidP="007F1105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26E1D" w:rsidTr="007F1105">
        <w:trPr>
          <w:trHeight w:hRule="exact" w:val="28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E1D" w:rsidRDefault="00F26E1D" w:rsidP="007F1105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26E1D" w:rsidTr="007F1105">
        <w:trPr>
          <w:trHeight w:hRule="exact" w:val="28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E1D" w:rsidRDefault="00F26E1D" w:rsidP="007F1105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26E1D" w:rsidTr="007F1105">
        <w:trPr>
          <w:trHeight w:hRule="exact" w:val="28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E1D" w:rsidRDefault="00F26E1D" w:rsidP="007F1105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26E1D" w:rsidTr="007F1105">
        <w:trPr>
          <w:trHeight w:hRule="exact" w:val="28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E1D" w:rsidRDefault="00F26E1D" w:rsidP="007F1105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26E1D" w:rsidTr="007F1105">
        <w:trPr>
          <w:trHeight w:hRule="exact" w:val="28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E1D" w:rsidRDefault="00F26E1D" w:rsidP="007F1105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26E1D" w:rsidTr="007F1105">
        <w:trPr>
          <w:trHeight w:hRule="exact" w:val="28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E1D" w:rsidRDefault="00F26E1D" w:rsidP="007F1105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26E1D" w:rsidTr="007F1105">
        <w:trPr>
          <w:trHeight w:hRule="exact" w:val="28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E1D" w:rsidRDefault="00F26E1D" w:rsidP="007F1105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26E1D" w:rsidTr="007F1105">
        <w:trPr>
          <w:trHeight w:hRule="exact" w:val="28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E1D" w:rsidRDefault="00F26E1D" w:rsidP="007F1105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26E1D" w:rsidTr="007F1105">
        <w:trPr>
          <w:trHeight w:hRule="exact" w:val="28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6E1D" w:rsidRDefault="00F26E1D" w:rsidP="007F1105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6E1D" w:rsidRDefault="00F26E1D" w:rsidP="007F1105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26E1D" w:rsidTr="007F1105">
        <w:trPr>
          <w:trHeight w:hRule="exact" w:val="29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6E1D" w:rsidRDefault="00F26E1D" w:rsidP="007F1105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6E1D" w:rsidRDefault="00F26E1D" w:rsidP="007F1105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6E1D" w:rsidRDefault="00F26E1D" w:rsidP="007F1105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E1D" w:rsidRDefault="00F26E1D" w:rsidP="007F1105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F26E1D" w:rsidRDefault="00F26E1D" w:rsidP="00F26E1D">
      <w:pPr>
        <w:pStyle w:val="a6"/>
        <w:shd w:val="clear" w:color="auto" w:fill="auto"/>
        <w:spacing w:before="0" w:after="283" w:line="274" w:lineRule="exact"/>
        <w:ind w:right="220" w:firstLine="0"/>
        <w:jc w:val="left"/>
        <w:rPr>
          <w:rStyle w:val="10"/>
          <w:color w:val="000000"/>
        </w:rPr>
      </w:pPr>
    </w:p>
    <w:p w:rsidR="00F26E1D" w:rsidRDefault="00F26E1D" w:rsidP="00F26E1D">
      <w:pPr>
        <w:pStyle w:val="a6"/>
        <w:shd w:val="clear" w:color="auto" w:fill="auto"/>
        <w:spacing w:before="0" w:after="283" w:line="274" w:lineRule="exact"/>
        <w:ind w:right="220" w:firstLine="0"/>
        <w:jc w:val="left"/>
        <w:rPr>
          <w:rStyle w:val="10"/>
          <w:color w:val="000000"/>
        </w:rPr>
      </w:pPr>
    </w:p>
    <w:p w:rsidR="00F26E1D" w:rsidRDefault="00F26E1D" w:rsidP="00F26E1D">
      <w:pPr>
        <w:pStyle w:val="a6"/>
        <w:shd w:val="clear" w:color="auto" w:fill="auto"/>
        <w:spacing w:before="0" w:after="283" w:line="274" w:lineRule="exact"/>
        <w:ind w:right="220" w:firstLine="0"/>
        <w:jc w:val="left"/>
      </w:pPr>
      <w:r>
        <w:rPr>
          <w:rStyle w:val="10"/>
          <w:color w:val="000000"/>
        </w:rPr>
        <w:t>Программа утверждена на заседании кафедры литературы Дагестанского государственного педагогического университета</w:t>
      </w:r>
    </w:p>
    <w:p w:rsidR="00F26E1D" w:rsidRPr="00F8613D" w:rsidRDefault="00F92BFE" w:rsidP="00F26E1D">
      <w:pPr>
        <w:pStyle w:val="a6"/>
        <w:shd w:val="clear" w:color="auto" w:fill="auto"/>
        <w:tabs>
          <w:tab w:val="right" w:pos="7111"/>
          <w:tab w:val="right" w:pos="7956"/>
        </w:tabs>
        <w:spacing w:before="0" w:after="0" w:line="830" w:lineRule="exact"/>
        <w:ind w:firstLine="0"/>
        <w:jc w:val="both"/>
      </w:pPr>
      <w:r>
        <w:rPr>
          <w:rStyle w:val="10"/>
          <w:color w:val="000000"/>
        </w:rPr>
        <w:t>Р</w:t>
      </w:r>
      <w:r w:rsidR="00F26E1D">
        <w:rPr>
          <w:rStyle w:val="10"/>
          <w:color w:val="000000"/>
        </w:rPr>
        <w:t>уководитель ООП</w:t>
      </w:r>
      <w:r w:rsidR="00F26E1D">
        <w:rPr>
          <w:rStyle w:val="10"/>
          <w:color w:val="000000"/>
        </w:rPr>
        <w:tab/>
        <w:t xml:space="preserve">   </w:t>
      </w:r>
      <w:r w:rsidR="00F26E1D">
        <w:rPr>
          <w:rStyle w:val="10"/>
          <w:color w:val="000000"/>
        </w:rPr>
        <w:tab/>
      </w:r>
      <w:proofErr w:type="spellStart"/>
      <w:r w:rsidR="00F26E1D">
        <w:rPr>
          <w:rStyle w:val="10"/>
          <w:color w:val="000000"/>
        </w:rPr>
        <w:t>Р.Г.Кадимов</w:t>
      </w:r>
      <w:proofErr w:type="spellEnd"/>
    </w:p>
    <w:p w:rsidR="00F26E1D" w:rsidRDefault="00F26E1D" w:rsidP="00F26E1D">
      <w:pPr>
        <w:pStyle w:val="a6"/>
        <w:shd w:val="clear" w:color="auto" w:fill="auto"/>
        <w:spacing w:before="0" w:after="0" w:line="830" w:lineRule="exact"/>
        <w:ind w:firstLine="0"/>
        <w:jc w:val="both"/>
      </w:pPr>
      <w:r>
        <w:rPr>
          <w:rStyle w:val="10"/>
          <w:color w:val="000000"/>
        </w:rPr>
        <w:t>Заведующая отделом</w:t>
      </w:r>
    </w:p>
    <w:p w:rsidR="00F26E1D" w:rsidRDefault="00F26E1D" w:rsidP="00F26E1D">
      <w:pPr>
        <w:pStyle w:val="a6"/>
        <w:shd w:val="clear" w:color="auto" w:fill="auto"/>
        <w:tabs>
          <w:tab w:val="right" w:pos="7111"/>
          <w:tab w:val="right" w:pos="7956"/>
        </w:tabs>
        <w:spacing w:before="0" w:after="0" w:line="220" w:lineRule="exact"/>
        <w:ind w:firstLine="0"/>
        <w:jc w:val="both"/>
      </w:pPr>
      <w:r>
        <w:rPr>
          <w:rStyle w:val="10"/>
          <w:color w:val="000000"/>
        </w:rPr>
        <w:t>аспирантуры и докторантуры</w:t>
      </w:r>
      <w:r>
        <w:rPr>
          <w:rStyle w:val="10"/>
          <w:color w:val="000000"/>
        </w:rPr>
        <w:tab/>
      </w:r>
      <w:r>
        <w:rPr>
          <w:rStyle w:val="10"/>
          <w:color w:val="000000"/>
        </w:rPr>
        <w:tab/>
      </w:r>
      <w:proofErr w:type="spellStart"/>
      <w:r>
        <w:rPr>
          <w:rStyle w:val="10"/>
          <w:color w:val="000000"/>
        </w:rPr>
        <w:t>А.Г.Раджабова</w:t>
      </w:r>
      <w:proofErr w:type="spellEnd"/>
      <w:r>
        <w:rPr>
          <w:rStyle w:val="10"/>
          <w:color w:val="000000"/>
        </w:rPr>
        <w:t xml:space="preserve"> </w:t>
      </w:r>
    </w:p>
    <w:p w:rsidR="00F26E1D" w:rsidRDefault="00F26E1D" w:rsidP="00F26E1D"/>
    <w:p w:rsidR="00A60F0B" w:rsidRDefault="00A60F0B"/>
    <w:sectPr w:rsidR="00A60F0B">
      <w:footerReference w:type="default" r:id="rId11"/>
      <w:type w:val="continuous"/>
      <w:pgSz w:w="11909" w:h="16838"/>
      <w:pgMar w:top="1529" w:right="1010" w:bottom="2719" w:left="10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BF7" w:rsidRDefault="00063BF7">
      <w:r>
        <w:separator/>
      </w:r>
    </w:p>
  </w:endnote>
  <w:endnote w:type="continuationSeparator" w:id="0">
    <w:p w:rsidR="00063BF7" w:rsidRDefault="0006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105" w:rsidRDefault="007F1105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22EEB016" wp14:editId="39E5F191">
              <wp:simplePos x="0" y="0"/>
              <wp:positionH relativeFrom="page">
                <wp:posOffset>3757930</wp:posOffset>
              </wp:positionH>
              <wp:positionV relativeFrom="page">
                <wp:posOffset>10067290</wp:posOffset>
              </wp:positionV>
              <wp:extent cx="70485" cy="1606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1105" w:rsidRDefault="007F1105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13D4C" w:rsidRPr="00913D4C">
                            <w:rPr>
                              <w:rStyle w:val="a5"/>
                              <w:color w:val="00000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295.9pt;margin-top:792.7pt;width:5.55pt;height:12.6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" filled="f" stroked="f">
              <v:textbox style="mso-fit-shape-to-text:t" inset="0,0,0,0">
                <w:txbxContent>
                  <w:p w:rsidR="007F1105" w:rsidRDefault="007F1105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13D4C" w:rsidRPr="00913D4C">
                      <w:rPr>
                        <w:rStyle w:val="a5"/>
                        <w:color w:val="00000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105" w:rsidRDefault="007F1105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79D6188D" wp14:editId="2578CF29">
              <wp:simplePos x="0" y="0"/>
              <wp:positionH relativeFrom="page">
                <wp:posOffset>3757930</wp:posOffset>
              </wp:positionH>
              <wp:positionV relativeFrom="page">
                <wp:posOffset>10067290</wp:posOffset>
              </wp:positionV>
              <wp:extent cx="140335" cy="16065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1105" w:rsidRDefault="007F1105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13D4C" w:rsidRPr="00913D4C">
                            <w:rPr>
                              <w:rStyle w:val="a5"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295.9pt;margin-top:792.7pt;width:11.05pt;height:12.6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" filled="f" stroked="f">
              <v:textbox style="mso-fit-shape-to-text:t" inset="0,0,0,0">
                <w:txbxContent>
                  <w:p w:rsidR="007F1105" w:rsidRDefault="007F1105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13D4C" w:rsidRPr="00913D4C">
                      <w:rPr>
                        <w:rStyle w:val="a5"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BF7" w:rsidRDefault="00063BF7">
      <w:r>
        <w:separator/>
      </w:r>
    </w:p>
  </w:footnote>
  <w:footnote w:type="continuationSeparator" w:id="0">
    <w:p w:rsidR="00063BF7" w:rsidRDefault="00063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♦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♦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♦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♦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♦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♦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♦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♦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♦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E6"/>
    <w:rsid w:val="00063BF7"/>
    <w:rsid w:val="0008460B"/>
    <w:rsid w:val="001206F3"/>
    <w:rsid w:val="003147F8"/>
    <w:rsid w:val="003A2237"/>
    <w:rsid w:val="003A77C2"/>
    <w:rsid w:val="004C63F2"/>
    <w:rsid w:val="005B25BA"/>
    <w:rsid w:val="007F1105"/>
    <w:rsid w:val="008104E7"/>
    <w:rsid w:val="00822AB2"/>
    <w:rsid w:val="00900BDB"/>
    <w:rsid w:val="00913D4C"/>
    <w:rsid w:val="009303C2"/>
    <w:rsid w:val="009B2E3B"/>
    <w:rsid w:val="00A60F0B"/>
    <w:rsid w:val="00A7651F"/>
    <w:rsid w:val="00AF4FE6"/>
    <w:rsid w:val="00B335B7"/>
    <w:rsid w:val="00BE0E2B"/>
    <w:rsid w:val="00D52D1D"/>
    <w:rsid w:val="00E939B3"/>
    <w:rsid w:val="00E970F9"/>
    <w:rsid w:val="00F26E1D"/>
    <w:rsid w:val="00F9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E1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26E1D"/>
    <w:rPr>
      <w:rFonts w:cs="Times New Roman"/>
      <w:color w:val="0066CC"/>
      <w:u w:val="single"/>
    </w:rPr>
  </w:style>
  <w:style w:type="character" w:customStyle="1" w:styleId="a4">
    <w:name w:val="Колонтитул_"/>
    <w:basedOn w:val="a0"/>
    <w:link w:val="1"/>
    <w:uiPriority w:val="99"/>
    <w:locked/>
    <w:rsid w:val="00F26E1D"/>
    <w:rPr>
      <w:rFonts w:ascii="Times New Roman" w:hAnsi="Times New Roman" w:cs="Times New Roman"/>
      <w:noProof/>
      <w:shd w:val="clear" w:color="auto" w:fill="FFFFFF"/>
    </w:rPr>
  </w:style>
  <w:style w:type="character" w:customStyle="1" w:styleId="a5">
    <w:name w:val="Колонтитул"/>
    <w:basedOn w:val="a4"/>
    <w:uiPriority w:val="99"/>
    <w:rsid w:val="00F26E1D"/>
    <w:rPr>
      <w:rFonts w:ascii="Times New Roman" w:hAnsi="Times New Roman" w:cs="Times New Roman"/>
      <w:noProof/>
      <w:shd w:val="clear" w:color="auto" w:fill="FFFFFF"/>
    </w:rPr>
  </w:style>
  <w:style w:type="character" w:customStyle="1" w:styleId="10">
    <w:name w:val="Основной текст Знак1"/>
    <w:basedOn w:val="a0"/>
    <w:link w:val="a6"/>
    <w:uiPriority w:val="99"/>
    <w:locked/>
    <w:rsid w:val="00F26E1D"/>
    <w:rPr>
      <w:rFonts w:ascii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F26E1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locked/>
    <w:rsid w:val="00F26E1D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7">
    <w:name w:val="Основной текст + Полужирный"/>
    <w:aliases w:val="Курсив"/>
    <w:basedOn w:val="10"/>
    <w:uiPriority w:val="99"/>
    <w:rsid w:val="00F26E1D"/>
    <w:rPr>
      <w:rFonts w:ascii="Times New Roman" w:hAnsi="Times New Roman" w:cs="Times New Roman"/>
      <w:b/>
      <w:bCs/>
      <w:i/>
      <w:iCs/>
      <w:u w:val="single"/>
      <w:shd w:val="clear" w:color="auto" w:fill="FFFFFF"/>
    </w:rPr>
  </w:style>
  <w:style w:type="paragraph" w:styleId="a6">
    <w:name w:val="Body Text"/>
    <w:basedOn w:val="a"/>
    <w:link w:val="10"/>
    <w:uiPriority w:val="99"/>
    <w:rsid w:val="00F26E1D"/>
    <w:pPr>
      <w:shd w:val="clear" w:color="auto" w:fill="FFFFFF"/>
      <w:spacing w:before="300" w:after="540" w:line="264" w:lineRule="exact"/>
      <w:ind w:hanging="720"/>
      <w:jc w:val="center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F26E1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uiPriority w:val="99"/>
    <w:locked/>
    <w:rsid w:val="00F26E1D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11">
    <w:name w:val="Основной текст + Полужирный1"/>
    <w:aliases w:val="Курсив1"/>
    <w:basedOn w:val="10"/>
    <w:uiPriority w:val="99"/>
    <w:rsid w:val="00F26E1D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4">
    <w:name w:val="Заголовок №4_"/>
    <w:basedOn w:val="a0"/>
    <w:link w:val="41"/>
    <w:uiPriority w:val="99"/>
    <w:locked/>
    <w:rsid w:val="00F26E1D"/>
    <w:rPr>
      <w:rFonts w:ascii="Times New Roman" w:hAnsi="Times New Roman" w:cs="Times New Roman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F26E1D"/>
    <w:rPr>
      <w:rFonts w:ascii="Times New Roman" w:hAnsi="Times New Roman" w:cs="Times New Roman"/>
      <w:shd w:val="clear" w:color="auto" w:fill="FFFFFF"/>
    </w:rPr>
  </w:style>
  <w:style w:type="character" w:customStyle="1" w:styleId="a9">
    <w:name w:val="Подпись к таблице_"/>
    <w:basedOn w:val="a0"/>
    <w:link w:val="aa"/>
    <w:uiPriority w:val="99"/>
    <w:locked/>
    <w:rsid w:val="00F26E1D"/>
    <w:rPr>
      <w:rFonts w:ascii="Times New Roman" w:hAnsi="Times New Roman" w:cs="Times New Roman"/>
      <w:shd w:val="clear" w:color="auto" w:fill="FFFFFF"/>
    </w:rPr>
  </w:style>
  <w:style w:type="character" w:customStyle="1" w:styleId="40">
    <w:name w:val="Заголовок №4"/>
    <w:basedOn w:val="4"/>
    <w:uiPriority w:val="99"/>
    <w:rsid w:val="00F26E1D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1">
    <w:name w:val="Колонтитул1"/>
    <w:basedOn w:val="a"/>
    <w:link w:val="a4"/>
    <w:uiPriority w:val="99"/>
    <w:rsid w:val="00F26E1D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F26E1D"/>
    <w:pPr>
      <w:shd w:val="clear" w:color="auto" w:fill="FFFFFF"/>
      <w:spacing w:before="120" w:line="317" w:lineRule="exact"/>
      <w:jc w:val="center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20">
    <w:name w:val="Заголовок №2"/>
    <w:basedOn w:val="a"/>
    <w:link w:val="2"/>
    <w:uiPriority w:val="99"/>
    <w:rsid w:val="00F26E1D"/>
    <w:pPr>
      <w:shd w:val="clear" w:color="auto" w:fill="FFFFFF"/>
      <w:spacing w:after="780" w:line="317" w:lineRule="exact"/>
      <w:jc w:val="center"/>
      <w:outlineLvl w:val="1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F26E1D"/>
    <w:pPr>
      <w:shd w:val="clear" w:color="auto" w:fill="FFFFFF"/>
      <w:spacing w:line="274" w:lineRule="exact"/>
      <w:ind w:hanging="820"/>
      <w:jc w:val="both"/>
    </w:pPr>
    <w:rPr>
      <w:rFonts w:ascii="Times New Roman" w:eastAsiaTheme="minorHAnsi" w:hAnsi="Times New Roman" w:cs="Times New Roman"/>
      <w:b/>
      <w:bCs/>
      <w:i/>
      <w:iCs/>
      <w:color w:val="auto"/>
      <w:sz w:val="22"/>
      <w:szCs w:val="22"/>
      <w:lang w:eastAsia="en-US"/>
    </w:rPr>
  </w:style>
  <w:style w:type="paragraph" w:customStyle="1" w:styleId="41">
    <w:name w:val="Заголовок №41"/>
    <w:basedOn w:val="a"/>
    <w:link w:val="4"/>
    <w:uiPriority w:val="99"/>
    <w:rsid w:val="00F26E1D"/>
    <w:pPr>
      <w:shd w:val="clear" w:color="auto" w:fill="FFFFFF"/>
      <w:spacing w:before="240" w:line="274" w:lineRule="exact"/>
      <w:ind w:hanging="1580"/>
      <w:jc w:val="both"/>
      <w:outlineLvl w:val="3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30">
    <w:name w:val="Заголовок №3"/>
    <w:basedOn w:val="a"/>
    <w:link w:val="3"/>
    <w:uiPriority w:val="99"/>
    <w:rsid w:val="00F26E1D"/>
    <w:pPr>
      <w:shd w:val="clear" w:color="auto" w:fill="FFFFFF"/>
      <w:spacing w:after="300" w:line="240" w:lineRule="atLeast"/>
      <w:jc w:val="both"/>
      <w:outlineLvl w:val="2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aa">
    <w:name w:val="Подпись к таблице"/>
    <w:basedOn w:val="a"/>
    <w:link w:val="a9"/>
    <w:uiPriority w:val="99"/>
    <w:rsid w:val="00F26E1D"/>
    <w:pPr>
      <w:shd w:val="clear" w:color="auto" w:fill="FFFFFF"/>
      <w:spacing w:after="60" w:line="240" w:lineRule="atLeast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F26E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13D4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13D4C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E1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26E1D"/>
    <w:rPr>
      <w:rFonts w:cs="Times New Roman"/>
      <w:color w:val="0066CC"/>
      <w:u w:val="single"/>
    </w:rPr>
  </w:style>
  <w:style w:type="character" w:customStyle="1" w:styleId="a4">
    <w:name w:val="Колонтитул_"/>
    <w:basedOn w:val="a0"/>
    <w:link w:val="1"/>
    <w:uiPriority w:val="99"/>
    <w:locked/>
    <w:rsid w:val="00F26E1D"/>
    <w:rPr>
      <w:rFonts w:ascii="Times New Roman" w:hAnsi="Times New Roman" w:cs="Times New Roman"/>
      <w:noProof/>
      <w:shd w:val="clear" w:color="auto" w:fill="FFFFFF"/>
    </w:rPr>
  </w:style>
  <w:style w:type="character" w:customStyle="1" w:styleId="a5">
    <w:name w:val="Колонтитул"/>
    <w:basedOn w:val="a4"/>
    <w:uiPriority w:val="99"/>
    <w:rsid w:val="00F26E1D"/>
    <w:rPr>
      <w:rFonts w:ascii="Times New Roman" w:hAnsi="Times New Roman" w:cs="Times New Roman"/>
      <w:noProof/>
      <w:shd w:val="clear" w:color="auto" w:fill="FFFFFF"/>
    </w:rPr>
  </w:style>
  <w:style w:type="character" w:customStyle="1" w:styleId="10">
    <w:name w:val="Основной текст Знак1"/>
    <w:basedOn w:val="a0"/>
    <w:link w:val="a6"/>
    <w:uiPriority w:val="99"/>
    <w:locked/>
    <w:rsid w:val="00F26E1D"/>
    <w:rPr>
      <w:rFonts w:ascii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F26E1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locked/>
    <w:rsid w:val="00F26E1D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7">
    <w:name w:val="Основной текст + Полужирный"/>
    <w:aliases w:val="Курсив"/>
    <w:basedOn w:val="10"/>
    <w:uiPriority w:val="99"/>
    <w:rsid w:val="00F26E1D"/>
    <w:rPr>
      <w:rFonts w:ascii="Times New Roman" w:hAnsi="Times New Roman" w:cs="Times New Roman"/>
      <w:b/>
      <w:bCs/>
      <w:i/>
      <w:iCs/>
      <w:u w:val="single"/>
      <w:shd w:val="clear" w:color="auto" w:fill="FFFFFF"/>
    </w:rPr>
  </w:style>
  <w:style w:type="paragraph" w:styleId="a6">
    <w:name w:val="Body Text"/>
    <w:basedOn w:val="a"/>
    <w:link w:val="10"/>
    <w:uiPriority w:val="99"/>
    <w:rsid w:val="00F26E1D"/>
    <w:pPr>
      <w:shd w:val="clear" w:color="auto" w:fill="FFFFFF"/>
      <w:spacing w:before="300" w:after="540" w:line="264" w:lineRule="exact"/>
      <w:ind w:hanging="720"/>
      <w:jc w:val="center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F26E1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uiPriority w:val="99"/>
    <w:locked/>
    <w:rsid w:val="00F26E1D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11">
    <w:name w:val="Основной текст + Полужирный1"/>
    <w:aliases w:val="Курсив1"/>
    <w:basedOn w:val="10"/>
    <w:uiPriority w:val="99"/>
    <w:rsid w:val="00F26E1D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4">
    <w:name w:val="Заголовок №4_"/>
    <w:basedOn w:val="a0"/>
    <w:link w:val="41"/>
    <w:uiPriority w:val="99"/>
    <w:locked/>
    <w:rsid w:val="00F26E1D"/>
    <w:rPr>
      <w:rFonts w:ascii="Times New Roman" w:hAnsi="Times New Roman" w:cs="Times New Roman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F26E1D"/>
    <w:rPr>
      <w:rFonts w:ascii="Times New Roman" w:hAnsi="Times New Roman" w:cs="Times New Roman"/>
      <w:shd w:val="clear" w:color="auto" w:fill="FFFFFF"/>
    </w:rPr>
  </w:style>
  <w:style w:type="character" w:customStyle="1" w:styleId="a9">
    <w:name w:val="Подпись к таблице_"/>
    <w:basedOn w:val="a0"/>
    <w:link w:val="aa"/>
    <w:uiPriority w:val="99"/>
    <w:locked/>
    <w:rsid w:val="00F26E1D"/>
    <w:rPr>
      <w:rFonts w:ascii="Times New Roman" w:hAnsi="Times New Roman" w:cs="Times New Roman"/>
      <w:shd w:val="clear" w:color="auto" w:fill="FFFFFF"/>
    </w:rPr>
  </w:style>
  <w:style w:type="character" w:customStyle="1" w:styleId="40">
    <w:name w:val="Заголовок №4"/>
    <w:basedOn w:val="4"/>
    <w:uiPriority w:val="99"/>
    <w:rsid w:val="00F26E1D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1">
    <w:name w:val="Колонтитул1"/>
    <w:basedOn w:val="a"/>
    <w:link w:val="a4"/>
    <w:uiPriority w:val="99"/>
    <w:rsid w:val="00F26E1D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F26E1D"/>
    <w:pPr>
      <w:shd w:val="clear" w:color="auto" w:fill="FFFFFF"/>
      <w:spacing w:before="120" w:line="317" w:lineRule="exact"/>
      <w:jc w:val="center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20">
    <w:name w:val="Заголовок №2"/>
    <w:basedOn w:val="a"/>
    <w:link w:val="2"/>
    <w:uiPriority w:val="99"/>
    <w:rsid w:val="00F26E1D"/>
    <w:pPr>
      <w:shd w:val="clear" w:color="auto" w:fill="FFFFFF"/>
      <w:spacing w:after="780" w:line="317" w:lineRule="exact"/>
      <w:jc w:val="center"/>
      <w:outlineLvl w:val="1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F26E1D"/>
    <w:pPr>
      <w:shd w:val="clear" w:color="auto" w:fill="FFFFFF"/>
      <w:spacing w:line="274" w:lineRule="exact"/>
      <w:ind w:hanging="820"/>
      <w:jc w:val="both"/>
    </w:pPr>
    <w:rPr>
      <w:rFonts w:ascii="Times New Roman" w:eastAsiaTheme="minorHAnsi" w:hAnsi="Times New Roman" w:cs="Times New Roman"/>
      <w:b/>
      <w:bCs/>
      <w:i/>
      <w:iCs/>
      <w:color w:val="auto"/>
      <w:sz w:val="22"/>
      <w:szCs w:val="22"/>
      <w:lang w:eastAsia="en-US"/>
    </w:rPr>
  </w:style>
  <w:style w:type="paragraph" w:customStyle="1" w:styleId="41">
    <w:name w:val="Заголовок №41"/>
    <w:basedOn w:val="a"/>
    <w:link w:val="4"/>
    <w:uiPriority w:val="99"/>
    <w:rsid w:val="00F26E1D"/>
    <w:pPr>
      <w:shd w:val="clear" w:color="auto" w:fill="FFFFFF"/>
      <w:spacing w:before="240" w:line="274" w:lineRule="exact"/>
      <w:ind w:hanging="1580"/>
      <w:jc w:val="both"/>
      <w:outlineLvl w:val="3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30">
    <w:name w:val="Заголовок №3"/>
    <w:basedOn w:val="a"/>
    <w:link w:val="3"/>
    <w:uiPriority w:val="99"/>
    <w:rsid w:val="00F26E1D"/>
    <w:pPr>
      <w:shd w:val="clear" w:color="auto" w:fill="FFFFFF"/>
      <w:spacing w:after="300" w:line="240" w:lineRule="atLeast"/>
      <w:jc w:val="both"/>
      <w:outlineLvl w:val="2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aa">
    <w:name w:val="Подпись к таблице"/>
    <w:basedOn w:val="a"/>
    <w:link w:val="a9"/>
    <w:uiPriority w:val="99"/>
    <w:rsid w:val="00F26E1D"/>
    <w:pPr>
      <w:shd w:val="clear" w:color="auto" w:fill="FFFFFF"/>
      <w:spacing w:after="60" w:line="240" w:lineRule="atLeast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F26E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13D4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13D4C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://elibrary.ru/defaultx.asp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3640</Words>
  <Characters>20753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as-i5m</cp:lastModifiedBy>
  <cp:revision>10</cp:revision>
  <cp:lastPrinted>2025-03-13T07:46:00Z</cp:lastPrinted>
  <dcterms:created xsi:type="dcterms:W3CDTF">2023-04-26T22:21:00Z</dcterms:created>
  <dcterms:modified xsi:type="dcterms:W3CDTF">2025-03-13T07:46:00Z</dcterms:modified>
</cp:coreProperties>
</file>