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27F67" w14:textId="77777777" w:rsidR="00186142" w:rsidRPr="002E6388" w:rsidRDefault="00186142" w:rsidP="00186142">
      <w:pPr>
        <w:jc w:val="center"/>
        <w:rPr>
          <w:rFonts w:eastAsia="Calibri"/>
          <w:sz w:val="24"/>
          <w:szCs w:val="24"/>
          <w:lang w:eastAsia="en-US"/>
        </w:rPr>
      </w:pPr>
      <w:r w:rsidRPr="002E6388">
        <w:rPr>
          <w:rFonts w:eastAsia="Calibri"/>
          <w:sz w:val="24"/>
          <w:szCs w:val="24"/>
          <w:lang w:eastAsia="en-US"/>
        </w:rPr>
        <w:t xml:space="preserve">МИНИСТЕРСТВО </w:t>
      </w:r>
      <w:r w:rsidR="002E6388" w:rsidRPr="002E6388">
        <w:rPr>
          <w:rFonts w:eastAsia="Calibri"/>
          <w:sz w:val="24"/>
          <w:szCs w:val="24"/>
          <w:lang w:eastAsia="en-US"/>
        </w:rPr>
        <w:t xml:space="preserve">ПРОСВЕЩЕНИЯ </w:t>
      </w:r>
      <w:r w:rsidRPr="002E6388">
        <w:rPr>
          <w:rFonts w:eastAsia="Calibri"/>
          <w:sz w:val="24"/>
          <w:szCs w:val="24"/>
          <w:lang w:eastAsia="en-US"/>
        </w:rPr>
        <w:t>РОССИЙСКОЙ ФЕДЕРАЦИИ</w:t>
      </w:r>
    </w:p>
    <w:p w14:paraId="3A7E4033" w14:textId="77777777" w:rsidR="002E6388" w:rsidRDefault="00186142" w:rsidP="00186142">
      <w:pPr>
        <w:jc w:val="center"/>
        <w:rPr>
          <w:bCs/>
          <w:sz w:val="24"/>
          <w:szCs w:val="24"/>
        </w:rPr>
      </w:pPr>
      <w:r w:rsidRPr="005553F6">
        <w:rPr>
          <w:bCs/>
          <w:sz w:val="24"/>
          <w:szCs w:val="24"/>
        </w:rPr>
        <w:t xml:space="preserve">ФЕДЕРАЛЬНОЕ ГОСУДАРСТВЕННОЕ ОБРАЗОВАТЕЛЬНОЕ </w:t>
      </w:r>
    </w:p>
    <w:p w14:paraId="1871BDB2" w14:textId="77777777" w:rsidR="00186142" w:rsidRPr="005553F6" w:rsidRDefault="00186142" w:rsidP="00186142">
      <w:pPr>
        <w:jc w:val="center"/>
        <w:rPr>
          <w:b w:val="0"/>
          <w:bCs/>
          <w:sz w:val="24"/>
          <w:szCs w:val="24"/>
        </w:rPr>
      </w:pPr>
      <w:r w:rsidRPr="005553F6">
        <w:rPr>
          <w:bCs/>
          <w:sz w:val="24"/>
          <w:szCs w:val="24"/>
        </w:rPr>
        <w:t>УЧРЕЖДЕНИЕ ВЫСШЕГО ОБРАЗОВАНИЯ</w:t>
      </w:r>
    </w:p>
    <w:p w14:paraId="6D7E5101" w14:textId="77777777" w:rsidR="006C04C2" w:rsidRPr="006C04C2" w:rsidRDefault="00186142" w:rsidP="006C04C2">
      <w:pPr>
        <w:jc w:val="center"/>
        <w:rPr>
          <w:sz w:val="24"/>
          <w:szCs w:val="24"/>
        </w:rPr>
      </w:pPr>
      <w:r w:rsidRPr="005553F6">
        <w:rPr>
          <w:bCs/>
          <w:sz w:val="24"/>
          <w:szCs w:val="24"/>
        </w:rPr>
        <w:t xml:space="preserve"> «</w:t>
      </w:r>
      <w:r w:rsidR="006C04C2" w:rsidRPr="006C04C2">
        <w:rPr>
          <w:bCs/>
          <w:sz w:val="24"/>
          <w:szCs w:val="24"/>
        </w:rPr>
        <w:t>ДАГЕСТАНСКИЙ ГОСУДАРСТВЕННЫЙ ПЕДАГОГИЧЕСКИЙ</w:t>
      </w:r>
    </w:p>
    <w:p w14:paraId="7E56B1A9" w14:textId="21F68601" w:rsidR="00186142" w:rsidRPr="005553F6" w:rsidRDefault="006C04C2" w:rsidP="006C04C2">
      <w:pPr>
        <w:jc w:val="center"/>
        <w:rPr>
          <w:b w:val="0"/>
          <w:bCs/>
          <w:sz w:val="24"/>
          <w:szCs w:val="24"/>
        </w:rPr>
      </w:pPr>
      <w:r w:rsidRPr="006C04C2">
        <w:rPr>
          <w:bCs/>
          <w:sz w:val="24"/>
          <w:szCs w:val="24"/>
        </w:rPr>
        <w:t xml:space="preserve">УНИВЕРСИТЕТ </w:t>
      </w:r>
      <w:proofErr w:type="spellStart"/>
      <w:r w:rsidRPr="006C04C2">
        <w:rPr>
          <w:bCs/>
          <w:sz w:val="24"/>
          <w:szCs w:val="24"/>
        </w:rPr>
        <w:t>им.Р.ГАМЗАТОВА</w:t>
      </w:r>
      <w:proofErr w:type="spellEnd"/>
      <w:r w:rsidR="00186142" w:rsidRPr="005553F6">
        <w:rPr>
          <w:bCs/>
          <w:sz w:val="24"/>
          <w:szCs w:val="24"/>
        </w:rPr>
        <w:t>»</w:t>
      </w:r>
    </w:p>
    <w:p w14:paraId="5EEA919C" w14:textId="77777777" w:rsidR="00186142" w:rsidRDefault="00186142" w:rsidP="00186142">
      <w:pPr>
        <w:jc w:val="center"/>
        <w:rPr>
          <w:b w:val="0"/>
          <w:bCs/>
          <w:sz w:val="24"/>
          <w:szCs w:val="24"/>
        </w:rPr>
      </w:pPr>
    </w:p>
    <w:p w14:paraId="67E0F931" w14:textId="77777777" w:rsidR="00186142" w:rsidRDefault="00186142" w:rsidP="00186142">
      <w:pPr>
        <w:jc w:val="center"/>
        <w:rPr>
          <w:bCs/>
          <w:sz w:val="24"/>
          <w:szCs w:val="24"/>
        </w:rPr>
      </w:pPr>
      <w:r w:rsidRPr="005553F6">
        <w:rPr>
          <w:bCs/>
          <w:sz w:val="24"/>
          <w:szCs w:val="24"/>
        </w:rPr>
        <w:t>КАФЕДРА ПЕДАГОГИКИ</w:t>
      </w:r>
    </w:p>
    <w:p w14:paraId="3CC4BFBE" w14:textId="77777777" w:rsidR="00186142" w:rsidRDefault="00186142" w:rsidP="00186142">
      <w:pPr>
        <w:jc w:val="center"/>
        <w:rPr>
          <w:b w:val="0"/>
          <w:bCs/>
          <w:sz w:val="24"/>
          <w:szCs w:val="24"/>
        </w:rPr>
      </w:pPr>
    </w:p>
    <w:p w14:paraId="62FCA7ED" w14:textId="77777777" w:rsidR="00A961E6" w:rsidRDefault="00A961E6" w:rsidP="00186142">
      <w:pPr>
        <w:jc w:val="center"/>
        <w:rPr>
          <w:b w:val="0"/>
          <w:bCs/>
          <w:sz w:val="24"/>
          <w:szCs w:val="24"/>
        </w:rPr>
      </w:pPr>
    </w:p>
    <w:p w14:paraId="11C30904" w14:textId="77777777" w:rsidR="00A961E6" w:rsidRDefault="00A961E6" w:rsidP="00186142">
      <w:pPr>
        <w:jc w:val="center"/>
        <w:rPr>
          <w:b w:val="0"/>
          <w:bCs/>
          <w:sz w:val="24"/>
          <w:szCs w:val="24"/>
        </w:rPr>
      </w:pPr>
    </w:p>
    <w:p w14:paraId="023D90BC" w14:textId="77777777" w:rsidR="00A961E6" w:rsidRPr="005553F6" w:rsidRDefault="00A961E6" w:rsidP="00186142">
      <w:pPr>
        <w:jc w:val="center"/>
        <w:rPr>
          <w:b w:val="0"/>
          <w:bCs/>
          <w:sz w:val="24"/>
          <w:szCs w:val="24"/>
        </w:rPr>
      </w:pPr>
    </w:p>
    <w:p w14:paraId="0EE62B35" w14:textId="77777777" w:rsidR="00517F4C" w:rsidRPr="00517F4C" w:rsidRDefault="005206E1" w:rsidP="00517F4C">
      <w:pPr>
        <w:jc w:val="right"/>
        <w:rPr>
          <w:rFonts w:eastAsia="Microsoft Sans Serif"/>
          <w:bCs/>
          <w:color w:val="000000"/>
          <w:lang w:bidi="ru-RU"/>
        </w:rPr>
      </w:pPr>
      <w:r>
        <w:rPr>
          <w:rFonts w:eastAsia="Arial Unicode MS"/>
          <w:bCs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517F4C" w:rsidRPr="00517F4C">
        <w:rPr>
          <w:rFonts w:eastAsia="Microsoft Sans Serif"/>
          <w:bCs/>
          <w:color w:val="000000"/>
          <w:lang w:bidi="ru-RU"/>
        </w:rPr>
        <w:t>УТВЕРЖДАЮ</w:t>
      </w:r>
    </w:p>
    <w:p w14:paraId="2F14387E" w14:textId="77777777" w:rsidR="00517F4C" w:rsidRPr="00517F4C" w:rsidRDefault="00517F4C" w:rsidP="00517F4C">
      <w:pPr>
        <w:widowControl w:val="0"/>
        <w:jc w:val="right"/>
        <w:rPr>
          <w:rFonts w:eastAsia="Microsoft Sans Serif"/>
          <w:bCs/>
          <w:color w:val="000000"/>
          <w:lang w:bidi="ru-RU"/>
        </w:rPr>
      </w:pPr>
      <w:r w:rsidRPr="00517F4C">
        <w:rPr>
          <w:rFonts w:eastAsia="Microsoft Sans Serif"/>
          <w:bCs/>
          <w:color w:val="000000"/>
          <w:lang w:bidi="ru-RU"/>
        </w:rPr>
        <w:t xml:space="preserve">проректор по научной работе и </w:t>
      </w:r>
    </w:p>
    <w:p w14:paraId="35C81902" w14:textId="77777777" w:rsidR="00517F4C" w:rsidRPr="00517F4C" w:rsidRDefault="00517F4C" w:rsidP="00517F4C">
      <w:pPr>
        <w:widowControl w:val="0"/>
        <w:jc w:val="right"/>
        <w:rPr>
          <w:rFonts w:eastAsia="Microsoft Sans Serif"/>
          <w:bCs/>
          <w:color w:val="000000"/>
          <w:lang w:bidi="ru-RU"/>
        </w:rPr>
      </w:pPr>
      <w:r w:rsidRPr="00517F4C">
        <w:rPr>
          <w:rFonts w:eastAsia="Microsoft Sans Serif"/>
          <w:bCs/>
          <w:color w:val="000000"/>
          <w:lang w:bidi="ru-RU"/>
        </w:rPr>
        <w:t xml:space="preserve">цифровой трансформации    </w:t>
      </w:r>
    </w:p>
    <w:p w14:paraId="58743665" w14:textId="77777777" w:rsidR="00517F4C" w:rsidRPr="00517F4C" w:rsidRDefault="00517F4C" w:rsidP="00517F4C">
      <w:pPr>
        <w:widowControl w:val="0"/>
        <w:jc w:val="right"/>
        <w:rPr>
          <w:rFonts w:eastAsia="Microsoft Sans Serif"/>
          <w:bCs/>
          <w:color w:val="000000"/>
          <w:lang w:bidi="ru-RU"/>
        </w:rPr>
      </w:pPr>
      <w:r w:rsidRPr="00517F4C">
        <w:rPr>
          <w:rFonts w:eastAsia="Microsoft Sans Serif"/>
          <w:bCs/>
          <w:color w:val="000000"/>
          <w:lang w:bidi="ru-RU"/>
        </w:rPr>
        <w:t>__________</w:t>
      </w:r>
      <w:proofErr w:type="spellStart"/>
      <w:r w:rsidRPr="00517F4C">
        <w:rPr>
          <w:rFonts w:eastAsia="Microsoft Sans Serif"/>
          <w:bCs/>
          <w:color w:val="000000"/>
          <w:lang w:bidi="ru-RU"/>
        </w:rPr>
        <w:t>М.А.Сурхаев</w:t>
      </w:r>
      <w:proofErr w:type="spellEnd"/>
    </w:p>
    <w:p w14:paraId="7D57A445" w14:textId="23F5A2CA" w:rsidR="00517F4C" w:rsidRPr="00517F4C" w:rsidRDefault="00517F4C" w:rsidP="00517F4C">
      <w:pPr>
        <w:widowControl w:val="0"/>
        <w:tabs>
          <w:tab w:val="left" w:pos="5387"/>
          <w:tab w:val="left" w:pos="7028"/>
        </w:tabs>
        <w:jc w:val="right"/>
        <w:rPr>
          <w:rFonts w:eastAsia="Microsoft Sans Serif"/>
          <w:bCs/>
          <w:color w:val="000000"/>
          <w:lang w:bidi="ru-RU"/>
        </w:rPr>
      </w:pPr>
      <w:r w:rsidRPr="00517F4C">
        <w:rPr>
          <w:rFonts w:eastAsia="Microsoft Sans Serif"/>
          <w:bCs/>
          <w:color w:val="000000"/>
          <w:lang w:bidi="ru-RU"/>
        </w:rPr>
        <w:t xml:space="preserve"> </w:t>
      </w:r>
      <w:r w:rsidRPr="00517F4C">
        <w:rPr>
          <w:rFonts w:eastAsia="Microsoft Sans Serif"/>
          <w:bCs/>
          <w:color w:val="000000"/>
          <w:lang w:bidi="ru-RU"/>
        </w:rPr>
        <w:tab/>
        <w:t>«___» ______</w:t>
      </w:r>
      <w:r w:rsidRPr="00517F4C">
        <w:rPr>
          <w:rFonts w:eastAsia="Microsoft Sans Serif"/>
          <w:bCs/>
          <w:color w:val="000000"/>
          <w:lang w:bidi="ru-RU"/>
        </w:rPr>
        <w:tab/>
        <w:t>202</w:t>
      </w:r>
      <w:r w:rsidR="00F257FC">
        <w:rPr>
          <w:rFonts w:eastAsia="Microsoft Sans Serif"/>
          <w:bCs/>
          <w:color w:val="000000"/>
          <w:lang w:bidi="ru-RU"/>
        </w:rPr>
        <w:t>3</w:t>
      </w:r>
      <w:r w:rsidRPr="00517F4C">
        <w:rPr>
          <w:rFonts w:eastAsia="Microsoft Sans Serif"/>
          <w:bCs/>
          <w:color w:val="000000"/>
          <w:lang w:bidi="ru-RU"/>
        </w:rPr>
        <w:t xml:space="preserve"> г.</w:t>
      </w:r>
    </w:p>
    <w:p w14:paraId="2645D445" w14:textId="77777777" w:rsidR="004131ED" w:rsidRDefault="004131ED" w:rsidP="00517F4C">
      <w:pPr>
        <w:shd w:val="clear" w:color="auto" w:fill="FFFFFF"/>
        <w:jc w:val="center"/>
        <w:rPr>
          <w:b w:val="0"/>
          <w:sz w:val="24"/>
          <w:szCs w:val="24"/>
        </w:rPr>
      </w:pPr>
    </w:p>
    <w:p w14:paraId="5FED0F71" w14:textId="77777777" w:rsidR="00A961E6" w:rsidRDefault="00A961E6" w:rsidP="00517F4C">
      <w:pPr>
        <w:shd w:val="clear" w:color="auto" w:fill="FFFFFF"/>
        <w:jc w:val="center"/>
        <w:rPr>
          <w:b w:val="0"/>
          <w:sz w:val="24"/>
          <w:szCs w:val="24"/>
        </w:rPr>
      </w:pPr>
    </w:p>
    <w:p w14:paraId="24763A9E" w14:textId="77777777" w:rsidR="00A961E6" w:rsidRDefault="00A961E6" w:rsidP="00517F4C">
      <w:pPr>
        <w:shd w:val="clear" w:color="auto" w:fill="FFFFFF"/>
        <w:jc w:val="center"/>
        <w:rPr>
          <w:b w:val="0"/>
          <w:sz w:val="24"/>
          <w:szCs w:val="24"/>
        </w:rPr>
      </w:pPr>
    </w:p>
    <w:p w14:paraId="66B38DB2" w14:textId="77777777" w:rsidR="00A961E6" w:rsidRDefault="00A961E6" w:rsidP="00517F4C">
      <w:pPr>
        <w:shd w:val="clear" w:color="auto" w:fill="FFFFFF"/>
        <w:jc w:val="center"/>
        <w:rPr>
          <w:b w:val="0"/>
          <w:sz w:val="24"/>
          <w:szCs w:val="24"/>
        </w:rPr>
      </w:pPr>
    </w:p>
    <w:p w14:paraId="114FDEC0" w14:textId="77777777" w:rsidR="00A961E6" w:rsidRPr="00B37AEE" w:rsidRDefault="00A961E6" w:rsidP="00517F4C">
      <w:pPr>
        <w:shd w:val="clear" w:color="auto" w:fill="FFFFFF"/>
        <w:jc w:val="center"/>
        <w:rPr>
          <w:b w:val="0"/>
          <w:sz w:val="24"/>
          <w:szCs w:val="24"/>
        </w:rPr>
      </w:pPr>
    </w:p>
    <w:p w14:paraId="4021339B" w14:textId="77777777" w:rsidR="0095686A" w:rsidRPr="00B37AEE" w:rsidRDefault="0095686A" w:rsidP="00904E0A">
      <w:pPr>
        <w:jc w:val="right"/>
        <w:rPr>
          <w:b w:val="0"/>
          <w:sz w:val="24"/>
          <w:szCs w:val="24"/>
        </w:rPr>
      </w:pPr>
    </w:p>
    <w:p w14:paraId="54C5A291" w14:textId="77777777" w:rsidR="0095686A" w:rsidRPr="00B37AEE" w:rsidRDefault="0095686A" w:rsidP="00904E0A">
      <w:pPr>
        <w:jc w:val="center"/>
        <w:rPr>
          <w:b w:val="0"/>
          <w:sz w:val="24"/>
          <w:szCs w:val="24"/>
        </w:rPr>
      </w:pPr>
    </w:p>
    <w:p w14:paraId="3CFA65AC" w14:textId="77777777" w:rsidR="00EF323A" w:rsidRDefault="0095686A" w:rsidP="00904E0A">
      <w:pPr>
        <w:jc w:val="center"/>
        <w:rPr>
          <w:sz w:val="24"/>
          <w:szCs w:val="24"/>
        </w:rPr>
      </w:pPr>
      <w:r w:rsidRPr="00EC5CA2">
        <w:rPr>
          <w:sz w:val="24"/>
          <w:szCs w:val="24"/>
        </w:rPr>
        <w:t>ПРОГРАММА</w:t>
      </w:r>
    </w:p>
    <w:p w14:paraId="6D1B5EE2" w14:textId="77777777" w:rsidR="00D7726C" w:rsidRDefault="00D7726C" w:rsidP="00904E0A">
      <w:pPr>
        <w:jc w:val="center"/>
        <w:rPr>
          <w:sz w:val="24"/>
          <w:szCs w:val="24"/>
        </w:rPr>
      </w:pPr>
    </w:p>
    <w:p w14:paraId="4E13F76A" w14:textId="77777777" w:rsidR="00B94797" w:rsidRDefault="00CC4C70" w:rsidP="00B94797">
      <w:pPr>
        <w:jc w:val="center"/>
        <w:rPr>
          <w:sz w:val="24"/>
          <w:szCs w:val="24"/>
        </w:rPr>
      </w:pPr>
      <w:r w:rsidRPr="00CC4C70">
        <w:rPr>
          <w:sz w:val="24"/>
          <w:szCs w:val="24"/>
        </w:rPr>
        <w:t xml:space="preserve">1.3.01 (П)  </w:t>
      </w:r>
      <w:bookmarkStart w:id="0" w:name="_Hlk107421984"/>
      <w:r w:rsidR="00B94797" w:rsidRPr="00B94797">
        <w:rPr>
          <w:sz w:val="24"/>
          <w:szCs w:val="24"/>
        </w:rPr>
        <w:t xml:space="preserve">НАУЧНАЯ ДЕЯТЕЛЬНОСТЬ, НАПРАВЛЕННАЯ НА ПОДГОТОВКУ ДИССЕРТАЦИИ НА СОИСКАНИЕ НАУЧНОЙ СТЕПЕНИ КАНДИДАТА </w:t>
      </w:r>
    </w:p>
    <w:p w14:paraId="6F078C53" w14:textId="77777777" w:rsidR="00EC5CA2" w:rsidRDefault="00B94797" w:rsidP="00B94797">
      <w:pPr>
        <w:jc w:val="center"/>
        <w:rPr>
          <w:b w:val="0"/>
          <w:sz w:val="24"/>
          <w:szCs w:val="24"/>
        </w:rPr>
      </w:pPr>
      <w:r w:rsidRPr="00B94797">
        <w:rPr>
          <w:sz w:val="24"/>
          <w:szCs w:val="24"/>
        </w:rPr>
        <w:t>И ДОПУСК К ЗАЩИТЕ</w:t>
      </w:r>
      <w:bookmarkEnd w:id="0"/>
      <w:r>
        <w:rPr>
          <w:b w:val="0"/>
          <w:sz w:val="24"/>
          <w:szCs w:val="24"/>
        </w:rPr>
        <w:tab/>
      </w:r>
    </w:p>
    <w:p w14:paraId="0F9F3ECC" w14:textId="77777777" w:rsidR="00EC5CA2" w:rsidRDefault="00EC5CA2" w:rsidP="004131ED">
      <w:pPr>
        <w:ind w:firstLine="709"/>
        <w:jc w:val="center"/>
        <w:rPr>
          <w:b w:val="0"/>
          <w:sz w:val="24"/>
          <w:szCs w:val="24"/>
        </w:rPr>
      </w:pPr>
    </w:p>
    <w:p w14:paraId="6B38C849" w14:textId="77777777" w:rsidR="00C34392" w:rsidRDefault="00C34392" w:rsidP="00C34392">
      <w:pPr>
        <w:ind w:firstLine="709"/>
        <w:rPr>
          <w:sz w:val="24"/>
          <w:szCs w:val="24"/>
        </w:rPr>
      </w:pPr>
    </w:p>
    <w:p w14:paraId="7C6890DA" w14:textId="77777777" w:rsidR="004131ED" w:rsidRDefault="00517F4C" w:rsidP="00C3439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89F09B" w14:textId="77777777" w:rsidR="00A961E6" w:rsidRPr="00B37AEE" w:rsidRDefault="00A961E6" w:rsidP="00C34392">
      <w:pPr>
        <w:rPr>
          <w:b w:val="0"/>
          <w:sz w:val="24"/>
          <w:szCs w:val="24"/>
        </w:rPr>
      </w:pPr>
    </w:p>
    <w:p w14:paraId="10E05C6D" w14:textId="77777777" w:rsidR="004131ED" w:rsidRPr="00B37AEE" w:rsidRDefault="004131ED" w:rsidP="004131ED">
      <w:pPr>
        <w:ind w:firstLine="709"/>
        <w:jc w:val="center"/>
        <w:rPr>
          <w:b w:val="0"/>
          <w:sz w:val="24"/>
          <w:szCs w:val="24"/>
        </w:rPr>
      </w:pPr>
    </w:p>
    <w:p w14:paraId="0A468D94" w14:textId="77777777" w:rsidR="004131ED" w:rsidRPr="00B37AEE" w:rsidRDefault="00517F4C" w:rsidP="004131ED">
      <w:pPr>
        <w:ind w:firstLine="709"/>
        <w:jc w:val="center"/>
        <w:rPr>
          <w:b w:val="0"/>
          <w:sz w:val="24"/>
          <w:szCs w:val="24"/>
        </w:rPr>
      </w:pPr>
      <w:r w:rsidRPr="00517F4C">
        <w:rPr>
          <w:sz w:val="24"/>
          <w:szCs w:val="24"/>
        </w:rPr>
        <w:t>Специальность: 5.8.1. Общая педагогика, история педагогики и образования</w:t>
      </w:r>
    </w:p>
    <w:p w14:paraId="4FB22149" w14:textId="77777777" w:rsidR="004131ED" w:rsidRDefault="00517F4C" w:rsidP="00C34392">
      <w:pPr>
        <w:rPr>
          <w:b w:val="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7FB3C209" w14:textId="77777777" w:rsidR="007B59DB" w:rsidRDefault="007B59DB" w:rsidP="00C34392">
      <w:pPr>
        <w:rPr>
          <w:b w:val="0"/>
          <w:sz w:val="24"/>
          <w:szCs w:val="24"/>
          <w:u w:val="single"/>
        </w:rPr>
      </w:pPr>
    </w:p>
    <w:p w14:paraId="2E27CF47" w14:textId="77777777" w:rsidR="007B59DB" w:rsidRPr="00C34392" w:rsidRDefault="007B59DB" w:rsidP="00C34392">
      <w:pPr>
        <w:rPr>
          <w:b w:val="0"/>
          <w:sz w:val="24"/>
          <w:szCs w:val="24"/>
          <w:u w:val="single"/>
        </w:rPr>
      </w:pPr>
    </w:p>
    <w:p w14:paraId="4847A1F2" w14:textId="77777777" w:rsidR="004131ED" w:rsidRPr="00B37AEE" w:rsidRDefault="004131ED" w:rsidP="004131ED">
      <w:pPr>
        <w:ind w:firstLine="709"/>
        <w:jc w:val="center"/>
        <w:rPr>
          <w:b w:val="0"/>
          <w:sz w:val="24"/>
          <w:szCs w:val="24"/>
        </w:rPr>
      </w:pPr>
    </w:p>
    <w:p w14:paraId="7F1CA1DE" w14:textId="77777777" w:rsidR="004131ED" w:rsidRDefault="004131ED" w:rsidP="004131ED">
      <w:pPr>
        <w:ind w:firstLine="709"/>
        <w:jc w:val="center"/>
        <w:rPr>
          <w:sz w:val="24"/>
          <w:szCs w:val="24"/>
        </w:rPr>
      </w:pPr>
    </w:p>
    <w:p w14:paraId="087AC381" w14:textId="77777777" w:rsidR="0095686A" w:rsidRPr="00B37AEE" w:rsidRDefault="0095686A" w:rsidP="00904E0A">
      <w:pPr>
        <w:jc w:val="center"/>
        <w:rPr>
          <w:b w:val="0"/>
          <w:bCs/>
          <w:sz w:val="24"/>
          <w:szCs w:val="24"/>
        </w:rPr>
      </w:pPr>
    </w:p>
    <w:p w14:paraId="68AAD718" w14:textId="77777777" w:rsidR="0095686A" w:rsidRPr="00B37AEE" w:rsidRDefault="0095686A" w:rsidP="00904E0A">
      <w:pPr>
        <w:jc w:val="center"/>
        <w:rPr>
          <w:b w:val="0"/>
          <w:bCs/>
          <w:sz w:val="24"/>
          <w:szCs w:val="24"/>
        </w:rPr>
      </w:pPr>
    </w:p>
    <w:p w14:paraId="7D0AAC80" w14:textId="77777777" w:rsidR="0095686A" w:rsidRPr="00B37AEE" w:rsidRDefault="0095686A" w:rsidP="00904E0A">
      <w:pPr>
        <w:jc w:val="center"/>
        <w:rPr>
          <w:b w:val="0"/>
          <w:bCs/>
          <w:sz w:val="24"/>
          <w:szCs w:val="24"/>
        </w:rPr>
      </w:pPr>
    </w:p>
    <w:p w14:paraId="1D88A336" w14:textId="77777777" w:rsidR="0095686A" w:rsidRPr="00B37AEE" w:rsidRDefault="0095686A" w:rsidP="00904E0A">
      <w:pPr>
        <w:jc w:val="center"/>
        <w:rPr>
          <w:b w:val="0"/>
          <w:bCs/>
          <w:sz w:val="24"/>
          <w:szCs w:val="24"/>
        </w:rPr>
      </w:pPr>
    </w:p>
    <w:p w14:paraId="1DEA1A13" w14:textId="77777777" w:rsidR="00A961E6" w:rsidRDefault="00A961E6" w:rsidP="00904E0A">
      <w:pPr>
        <w:jc w:val="center"/>
        <w:rPr>
          <w:bCs/>
          <w:sz w:val="24"/>
          <w:szCs w:val="24"/>
        </w:rPr>
      </w:pPr>
    </w:p>
    <w:p w14:paraId="38F6FB02" w14:textId="77777777" w:rsidR="00A961E6" w:rsidRDefault="00A961E6" w:rsidP="00904E0A">
      <w:pPr>
        <w:jc w:val="center"/>
        <w:rPr>
          <w:bCs/>
          <w:sz w:val="24"/>
          <w:szCs w:val="24"/>
        </w:rPr>
      </w:pPr>
    </w:p>
    <w:p w14:paraId="760846BA" w14:textId="77777777" w:rsidR="00A961E6" w:rsidRDefault="00A961E6" w:rsidP="00904E0A">
      <w:pPr>
        <w:jc w:val="center"/>
        <w:rPr>
          <w:bCs/>
          <w:sz w:val="24"/>
          <w:szCs w:val="24"/>
        </w:rPr>
      </w:pPr>
    </w:p>
    <w:p w14:paraId="368E46F4" w14:textId="77777777" w:rsidR="00A961E6" w:rsidRDefault="00A961E6" w:rsidP="00904E0A">
      <w:pPr>
        <w:jc w:val="center"/>
        <w:rPr>
          <w:bCs/>
          <w:sz w:val="24"/>
          <w:szCs w:val="24"/>
        </w:rPr>
      </w:pPr>
    </w:p>
    <w:p w14:paraId="0B44E260" w14:textId="77777777" w:rsidR="00517F4C" w:rsidRDefault="00517F4C" w:rsidP="00904E0A">
      <w:pPr>
        <w:jc w:val="center"/>
        <w:rPr>
          <w:bCs/>
          <w:sz w:val="24"/>
          <w:szCs w:val="24"/>
        </w:rPr>
      </w:pPr>
    </w:p>
    <w:p w14:paraId="6CAD2748" w14:textId="77777777" w:rsidR="00517F4C" w:rsidRDefault="00517F4C" w:rsidP="00904E0A">
      <w:pPr>
        <w:jc w:val="center"/>
        <w:rPr>
          <w:bCs/>
          <w:sz w:val="24"/>
          <w:szCs w:val="24"/>
        </w:rPr>
      </w:pPr>
    </w:p>
    <w:p w14:paraId="49C8EE04" w14:textId="4D2FB22C" w:rsidR="0095686A" w:rsidRPr="00CC2FA9" w:rsidRDefault="004131ED" w:rsidP="00904E0A">
      <w:pPr>
        <w:jc w:val="center"/>
        <w:rPr>
          <w:bCs/>
          <w:sz w:val="24"/>
          <w:szCs w:val="24"/>
        </w:rPr>
      </w:pPr>
      <w:r w:rsidRPr="00CC2FA9">
        <w:rPr>
          <w:bCs/>
          <w:sz w:val="24"/>
          <w:szCs w:val="24"/>
        </w:rPr>
        <w:t>Махачкала</w:t>
      </w:r>
      <w:r w:rsidR="00D7726C">
        <w:rPr>
          <w:bCs/>
          <w:sz w:val="24"/>
          <w:szCs w:val="24"/>
        </w:rPr>
        <w:t>,</w:t>
      </w:r>
      <w:r w:rsidRPr="00CC2FA9">
        <w:rPr>
          <w:bCs/>
          <w:sz w:val="24"/>
          <w:szCs w:val="24"/>
        </w:rPr>
        <w:t xml:space="preserve"> </w:t>
      </w:r>
      <w:r w:rsidR="00A61067">
        <w:rPr>
          <w:bCs/>
          <w:sz w:val="24"/>
          <w:szCs w:val="24"/>
        </w:rPr>
        <w:t>20</w:t>
      </w:r>
      <w:r w:rsidR="00DA784B">
        <w:rPr>
          <w:bCs/>
          <w:sz w:val="24"/>
          <w:szCs w:val="24"/>
        </w:rPr>
        <w:t>2</w:t>
      </w:r>
      <w:r w:rsidR="00F257FC">
        <w:rPr>
          <w:bCs/>
          <w:sz w:val="24"/>
          <w:szCs w:val="24"/>
        </w:rPr>
        <w:t>3</w:t>
      </w:r>
    </w:p>
    <w:p w14:paraId="3C5FE8D8" w14:textId="77777777" w:rsidR="00517F4C" w:rsidRPr="00517F4C" w:rsidRDefault="00517F4C" w:rsidP="0040292A">
      <w:pPr>
        <w:ind w:firstLine="709"/>
        <w:jc w:val="both"/>
        <w:rPr>
          <w:b w:val="0"/>
          <w:iCs/>
          <w:sz w:val="24"/>
          <w:szCs w:val="24"/>
        </w:rPr>
      </w:pPr>
      <w:r w:rsidRPr="00517F4C">
        <w:rPr>
          <w:b w:val="0"/>
          <w:sz w:val="24"/>
          <w:szCs w:val="24"/>
        </w:rPr>
        <w:lastRenderedPageBreak/>
        <w:t xml:space="preserve">Программа </w:t>
      </w:r>
      <w:r w:rsidR="0040292A">
        <w:rPr>
          <w:b w:val="0"/>
          <w:sz w:val="24"/>
          <w:szCs w:val="24"/>
        </w:rPr>
        <w:t>«Н</w:t>
      </w:r>
      <w:r w:rsidR="0040292A" w:rsidRPr="0040292A">
        <w:rPr>
          <w:b w:val="0"/>
          <w:sz w:val="24"/>
          <w:szCs w:val="24"/>
        </w:rPr>
        <w:t>аучная деятельность, направленная на подготовку диссертации на соискание научной степени кандидата и допуск к защите</w:t>
      </w:r>
      <w:r w:rsidR="0040292A">
        <w:rPr>
          <w:sz w:val="24"/>
          <w:szCs w:val="24"/>
        </w:rPr>
        <w:t>»</w:t>
      </w:r>
      <w:r w:rsidR="0040292A" w:rsidRPr="00517F4C">
        <w:rPr>
          <w:b w:val="0"/>
          <w:iCs/>
          <w:sz w:val="24"/>
          <w:szCs w:val="24"/>
        </w:rPr>
        <w:t xml:space="preserve"> </w:t>
      </w:r>
      <w:r w:rsidRPr="00517F4C">
        <w:rPr>
          <w:b w:val="0"/>
          <w:iCs/>
          <w:sz w:val="24"/>
          <w:szCs w:val="24"/>
        </w:rPr>
        <w:t>составлена в соответствии с Федеральными государственными требованиями к структуре программ подготовки нау</w:t>
      </w:r>
      <w:r w:rsidRPr="00517F4C">
        <w:rPr>
          <w:b w:val="0"/>
          <w:iCs/>
          <w:sz w:val="24"/>
          <w:szCs w:val="24"/>
        </w:rPr>
        <w:t>ч</w:t>
      </w:r>
      <w:r w:rsidRPr="00517F4C">
        <w:rPr>
          <w:b w:val="0"/>
          <w:iCs/>
          <w:sz w:val="24"/>
          <w:szCs w:val="24"/>
        </w:rPr>
        <w:t>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</w:t>
      </w:r>
      <w:r w:rsidRPr="00517F4C">
        <w:rPr>
          <w:b w:val="0"/>
          <w:iCs/>
          <w:sz w:val="24"/>
          <w:szCs w:val="24"/>
        </w:rPr>
        <w:t>р</w:t>
      </w:r>
      <w:r w:rsidRPr="00517F4C">
        <w:rPr>
          <w:b w:val="0"/>
          <w:iCs/>
          <w:sz w:val="24"/>
          <w:szCs w:val="24"/>
        </w:rPr>
        <w:t xml:space="preserve">ства образования и науки Российской Федерации от 20 октября 2021 г. № 951. Научная специальность </w:t>
      </w:r>
      <w:r w:rsidR="006E354C">
        <w:rPr>
          <w:b w:val="0"/>
          <w:iCs/>
          <w:sz w:val="24"/>
          <w:szCs w:val="24"/>
        </w:rPr>
        <w:t>5</w:t>
      </w:r>
      <w:r w:rsidRPr="00517F4C">
        <w:rPr>
          <w:b w:val="0"/>
          <w:iCs/>
          <w:sz w:val="24"/>
          <w:szCs w:val="24"/>
        </w:rPr>
        <w:t>.</w:t>
      </w:r>
      <w:r w:rsidR="006E354C">
        <w:rPr>
          <w:b w:val="0"/>
          <w:iCs/>
          <w:sz w:val="24"/>
          <w:szCs w:val="24"/>
        </w:rPr>
        <w:t>8</w:t>
      </w:r>
      <w:r w:rsidRPr="00517F4C">
        <w:rPr>
          <w:b w:val="0"/>
          <w:iCs/>
          <w:sz w:val="24"/>
          <w:szCs w:val="24"/>
        </w:rPr>
        <w:t>.1 – Общая педагогика. История педагогики и образования.</w:t>
      </w:r>
    </w:p>
    <w:p w14:paraId="467474B2" w14:textId="77777777" w:rsidR="009A1140" w:rsidRDefault="009A1140" w:rsidP="006E354C">
      <w:pPr>
        <w:rPr>
          <w:b w:val="0"/>
          <w:sz w:val="24"/>
          <w:szCs w:val="24"/>
        </w:rPr>
      </w:pPr>
    </w:p>
    <w:p w14:paraId="7CAD9C6A" w14:textId="77777777" w:rsidR="009A1140" w:rsidRDefault="009A1140" w:rsidP="009A1140">
      <w:pPr>
        <w:ind w:firstLine="709"/>
        <w:rPr>
          <w:b w:val="0"/>
          <w:sz w:val="24"/>
          <w:szCs w:val="24"/>
        </w:rPr>
      </w:pPr>
    </w:p>
    <w:p w14:paraId="2B5680DA" w14:textId="77777777" w:rsidR="006E354C" w:rsidRPr="006E354C" w:rsidRDefault="006E354C" w:rsidP="009A1140">
      <w:pPr>
        <w:ind w:firstLine="709"/>
        <w:jc w:val="both"/>
        <w:rPr>
          <w:b w:val="0"/>
          <w:sz w:val="24"/>
          <w:szCs w:val="24"/>
        </w:rPr>
      </w:pPr>
      <w:r w:rsidRPr="006E354C">
        <w:rPr>
          <w:b w:val="0"/>
          <w:sz w:val="24"/>
          <w:szCs w:val="24"/>
        </w:rPr>
        <w:t xml:space="preserve">Программа составлена    Сулеймановой Р.В., </w:t>
      </w:r>
      <w:proofErr w:type="spellStart"/>
      <w:r w:rsidRPr="006E354C">
        <w:rPr>
          <w:b w:val="0"/>
          <w:sz w:val="24"/>
          <w:szCs w:val="24"/>
        </w:rPr>
        <w:t>канд</w:t>
      </w:r>
      <w:proofErr w:type="gramStart"/>
      <w:r w:rsidRPr="006E354C">
        <w:rPr>
          <w:b w:val="0"/>
          <w:sz w:val="24"/>
          <w:szCs w:val="24"/>
        </w:rPr>
        <w:t>.п</w:t>
      </w:r>
      <w:proofErr w:type="gramEnd"/>
      <w:r w:rsidRPr="006E354C">
        <w:rPr>
          <w:b w:val="0"/>
          <w:sz w:val="24"/>
          <w:szCs w:val="24"/>
        </w:rPr>
        <w:t>ед.наук</w:t>
      </w:r>
      <w:proofErr w:type="spellEnd"/>
      <w:r w:rsidRPr="006E354C">
        <w:rPr>
          <w:b w:val="0"/>
          <w:sz w:val="24"/>
          <w:szCs w:val="24"/>
        </w:rPr>
        <w:t xml:space="preserve">, доцентом, </w:t>
      </w:r>
      <w:proofErr w:type="spellStart"/>
      <w:r w:rsidRPr="006E354C">
        <w:rPr>
          <w:b w:val="0"/>
          <w:sz w:val="24"/>
          <w:szCs w:val="24"/>
        </w:rPr>
        <w:t>зав.кафедрой</w:t>
      </w:r>
      <w:proofErr w:type="spellEnd"/>
      <w:r w:rsidRPr="006E354C">
        <w:rPr>
          <w:b w:val="0"/>
          <w:sz w:val="24"/>
          <w:szCs w:val="24"/>
        </w:rPr>
        <w:t xml:space="preserve"> педагогики</w:t>
      </w:r>
      <w:r>
        <w:rPr>
          <w:b w:val="0"/>
          <w:sz w:val="24"/>
          <w:szCs w:val="24"/>
        </w:rPr>
        <w:t xml:space="preserve">, </w:t>
      </w:r>
      <w:r w:rsidR="002F0D05">
        <w:rPr>
          <w:b w:val="0"/>
          <w:sz w:val="24"/>
          <w:szCs w:val="24"/>
        </w:rPr>
        <w:t xml:space="preserve">Салмановой Д.А., </w:t>
      </w:r>
      <w:r w:rsidRPr="006E354C">
        <w:rPr>
          <w:b w:val="0"/>
          <w:sz w:val="24"/>
          <w:szCs w:val="24"/>
        </w:rPr>
        <w:t xml:space="preserve">  </w:t>
      </w:r>
      <w:r w:rsidR="002F0D05" w:rsidRPr="006E354C">
        <w:rPr>
          <w:b w:val="0"/>
          <w:sz w:val="24"/>
          <w:szCs w:val="24"/>
        </w:rPr>
        <w:t>канд.пед.наук, доцентом</w:t>
      </w:r>
      <w:r w:rsidR="002F0D05">
        <w:rPr>
          <w:b w:val="0"/>
          <w:sz w:val="24"/>
          <w:szCs w:val="24"/>
        </w:rPr>
        <w:t>.</w:t>
      </w:r>
    </w:p>
    <w:p w14:paraId="3099E5DE" w14:textId="77777777" w:rsidR="005206E1" w:rsidRPr="005206E1" w:rsidRDefault="002F0D05" w:rsidP="009A1140">
      <w:pPr>
        <w:tabs>
          <w:tab w:val="left" w:leader="underscore" w:pos="5805"/>
          <w:tab w:val="left" w:leader="underscore" w:pos="9083"/>
        </w:tabs>
        <w:ind w:firstLine="52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1431BE" w14:textId="77777777" w:rsidR="005206E1" w:rsidRPr="005206E1" w:rsidRDefault="002F0D05" w:rsidP="009A1140">
      <w:pPr>
        <w:keepNext/>
        <w:keepLines/>
        <w:ind w:firstLine="709"/>
        <w:outlineLvl w:val="0"/>
        <w:rPr>
          <w:b w:val="0"/>
          <w:sz w:val="24"/>
          <w:szCs w:val="24"/>
        </w:rPr>
      </w:pPr>
      <w:r w:rsidRPr="002F0D05">
        <w:rPr>
          <w:b w:val="0"/>
          <w:sz w:val="24"/>
          <w:szCs w:val="24"/>
        </w:rPr>
        <w:t>Программа рецензирована</w:t>
      </w:r>
      <w:r w:rsidR="00635E3E">
        <w:rPr>
          <w:b w:val="0"/>
          <w:sz w:val="24"/>
          <w:szCs w:val="24"/>
        </w:rPr>
        <w:t xml:space="preserve"> (</w:t>
      </w:r>
      <w:r w:rsidR="00635E3E" w:rsidRPr="00635E3E">
        <w:rPr>
          <w:b w:val="0"/>
          <w:i/>
          <w:sz w:val="24"/>
          <w:szCs w:val="24"/>
        </w:rPr>
        <w:t>внешним</w:t>
      </w:r>
      <w:r w:rsidR="00635E3E">
        <w:rPr>
          <w:b w:val="0"/>
          <w:sz w:val="24"/>
          <w:szCs w:val="24"/>
        </w:rPr>
        <w:t>)</w:t>
      </w:r>
      <w:r w:rsidR="005206E1" w:rsidRPr="005206E1">
        <w:rPr>
          <w:b w:val="0"/>
          <w:bCs/>
          <w:sz w:val="24"/>
          <w:szCs w:val="24"/>
        </w:rPr>
        <w:t xml:space="preserve">: </w:t>
      </w:r>
      <w:r w:rsidR="001F2FA9" w:rsidRPr="004938CF">
        <w:rPr>
          <w:b w:val="0"/>
          <w:sz w:val="24"/>
          <w:szCs w:val="24"/>
        </w:rPr>
        <w:t>к</w:t>
      </w:r>
      <w:r w:rsidR="001F2FA9">
        <w:rPr>
          <w:b w:val="0"/>
          <w:sz w:val="24"/>
          <w:szCs w:val="24"/>
        </w:rPr>
        <w:t>андидат</w:t>
      </w:r>
      <w:r w:rsidR="00E0096F">
        <w:rPr>
          <w:b w:val="0"/>
          <w:sz w:val="24"/>
          <w:szCs w:val="24"/>
        </w:rPr>
        <w:t>ом</w:t>
      </w:r>
      <w:r w:rsidR="001F2FA9">
        <w:rPr>
          <w:b w:val="0"/>
          <w:sz w:val="24"/>
          <w:szCs w:val="24"/>
        </w:rPr>
        <w:t xml:space="preserve"> </w:t>
      </w:r>
      <w:r w:rsidR="001F2FA9" w:rsidRPr="004938CF">
        <w:rPr>
          <w:b w:val="0"/>
          <w:sz w:val="24"/>
          <w:szCs w:val="24"/>
        </w:rPr>
        <w:t>п</w:t>
      </w:r>
      <w:r w:rsidR="001F2FA9">
        <w:rPr>
          <w:b w:val="0"/>
          <w:sz w:val="24"/>
          <w:szCs w:val="24"/>
        </w:rPr>
        <w:t xml:space="preserve">едагогических </w:t>
      </w:r>
      <w:r w:rsidR="001F2FA9" w:rsidRPr="004938CF">
        <w:rPr>
          <w:b w:val="0"/>
          <w:sz w:val="24"/>
          <w:szCs w:val="24"/>
        </w:rPr>
        <w:t>н</w:t>
      </w:r>
      <w:r w:rsidR="001F2FA9">
        <w:rPr>
          <w:b w:val="0"/>
          <w:sz w:val="24"/>
          <w:szCs w:val="24"/>
        </w:rPr>
        <w:t>аук</w:t>
      </w:r>
      <w:r w:rsidR="001F2FA9" w:rsidRPr="004938CF">
        <w:rPr>
          <w:b w:val="0"/>
          <w:sz w:val="24"/>
          <w:szCs w:val="24"/>
        </w:rPr>
        <w:t>, доцент</w:t>
      </w:r>
      <w:r w:rsidR="00E0096F">
        <w:rPr>
          <w:b w:val="0"/>
          <w:sz w:val="24"/>
          <w:szCs w:val="24"/>
        </w:rPr>
        <w:t>ом</w:t>
      </w:r>
      <w:r w:rsidR="001F2FA9">
        <w:rPr>
          <w:b w:val="0"/>
          <w:sz w:val="24"/>
          <w:szCs w:val="24"/>
        </w:rPr>
        <w:t xml:space="preserve"> кафедры общей и теоретической педагогики </w:t>
      </w:r>
      <w:proofErr w:type="spellStart"/>
      <w:r w:rsidR="001F2FA9">
        <w:rPr>
          <w:b w:val="0"/>
          <w:sz w:val="24"/>
          <w:szCs w:val="24"/>
        </w:rPr>
        <w:t>З.Ш.Магомедов</w:t>
      </w:r>
      <w:r w:rsidR="00E0096F">
        <w:rPr>
          <w:b w:val="0"/>
          <w:sz w:val="24"/>
          <w:szCs w:val="24"/>
        </w:rPr>
        <w:t>ой</w:t>
      </w:r>
      <w:proofErr w:type="spellEnd"/>
      <w:r w:rsidR="004938CF" w:rsidRPr="004938CF">
        <w:rPr>
          <w:b w:val="0"/>
          <w:sz w:val="23"/>
          <w:szCs w:val="23"/>
        </w:rPr>
        <w:t>;</w:t>
      </w:r>
      <w:r w:rsidR="005206E1" w:rsidRPr="005206E1">
        <w:rPr>
          <w:b w:val="0"/>
          <w:bCs/>
          <w:sz w:val="24"/>
          <w:szCs w:val="24"/>
        </w:rPr>
        <w:t xml:space="preserve"> </w:t>
      </w:r>
      <w:r w:rsidR="005206E1">
        <w:rPr>
          <w:b w:val="0"/>
          <w:sz w:val="24"/>
          <w:szCs w:val="24"/>
        </w:rPr>
        <w:t xml:space="preserve"> </w:t>
      </w:r>
      <w:r w:rsidR="004938CF">
        <w:rPr>
          <w:b w:val="0"/>
          <w:i/>
          <w:sz w:val="24"/>
          <w:szCs w:val="24"/>
        </w:rPr>
        <w:t>в</w:t>
      </w:r>
      <w:r w:rsidR="005206E1" w:rsidRPr="005206E1">
        <w:rPr>
          <w:b w:val="0"/>
          <w:i/>
          <w:sz w:val="24"/>
          <w:szCs w:val="24"/>
        </w:rPr>
        <w:t>нутренни</w:t>
      </w:r>
      <w:r w:rsidR="00E0096F">
        <w:rPr>
          <w:b w:val="0"/>
          <w:i/>
          <w:sz w:val="24"/>
          <w:szCs w:val="24"/>
        </w:rPr>
        <w:t>м</w:t>
      </w:r>
      <w:r w:rsidR="004938CF">
        <w:rPr>
          <w:b w:val="0"/>
        </w:rPr>
        <w:t>:</w:t>
      </w:r>
      <w:r w:rsidR="005206E1" w:rsidRPr="005206E1">
        <w:rPr>
          <w:b w:val="0"/>
        </w:rPr>
        <w:t xml:space="preserve"> </w:t>
      </w:r>
      <w:r w:rsidR="001F2FA9" w:rsidRPr="004938CF">
        <w:rPr>
          <w:b w:val="0"/>
          <w:sz w:val="24"/>
          <w:szCs w:val="24"/>
        </w:rPr>
        <w:t>к</w:t>
      </w:r>
      <w:r w:rsidR="001F2FA9">
        <w:rPr>
          <w:b w:val="0"/>
          <w:sz w:val="24"/>
          <w:szCs w:val="24"/>
        </w:rPr>
        <w:t>андидат</w:t>
      </w:r>
      <w:r w:rsidR="00E0096F">
        <w:rPr>
          <w:b w:val="0"/>
          <w:sz w:val="24"/>
          <w:szCs w:val="24"/>
        </w:rPr>
        <w:t>ом</w:t>
      </w:r>
      <w:r w:rsidR="001F2FA9">
        <w:rPr>
          <w:b w:val="0"/>
          <w:sz w:val="24"/>
          <w:szCs w:val="24"/>
        </w:rPr>
        <w:t xml:space="preserve"> </w:t>
      </w:r>
      <w:r w:rsidR="001F2FA9" w:rsidRPr="004938CF">
        <w:rPr>
          <w:b w:val="0"/>
          <w:sz w:val="24"/>
          <w:szCs w:val="24"/>
        </w:rPr>
        <w:t>п</w:t>
      </w:r>
      <w:r w:rsidR="001F2FA9">
        <w:rPr>
          <w:b w:val="0"/>
          <w:sz w:val="24"/>
          <w:szCs w:val="24"/>
        </w:rPr>
        <w:t xml:space="preserve">едагогических </w:t>
      </w:r>
      <w:r w:rsidR="001F2FA9" w:rsidRPr="004938CF">
        <w:rPr>
          <w:b w:val="0"/>
          <w:sz w:val="24"/>
          <w:szCs w:val="24"/>
        </w:rPr>
        <w:t>н</w:t>
      </w:r>
      <w:r w:rsidR="001F2FA9">
        <w:rPr>
          <w:b w:val="0"/>
          <w:sz w:val="24"/>
          <w:szCs w:val="24"/>
        </w:rPr>
        <w:t>аук</w:t>
      </w:r>
      <w:r w:rsidR="001F2FA9" w:rsidRPr="004938CF">
        <w:rPr>
          <w:b w:val="0"/>
          <w:sz w:val="24"/>
          <w:szCs w:val="24"/>
        </w:rPr>
        <w:t>, доцент</w:t>
      </w:r>
      <w:r w:rsidR="00E0096F">
        <w:rPr>
          <w:b w:val="0"/>
          <w:sz w:val="24"/>
          <w:szCs w:val="24"/>
        </w:rPr>
        <w:t>ом</w:t>
      </w:r>
      <w:r w:rsidR="001F2FA9">
        <w:rPr>
          <w:b w:val="0"/>
          <w:sz w:val="24"/>
          <w:szCs w:val="24"/>
        </w:rPr>
        <w:t xml:space="preserve"> кафедры педагогики </w:t>
      </w:r>
      <w:proofErr w:type="spellStart"/>
      <w:r w:rsidR="001F2FA9">
        <w:rPr>
          <w:b w:val="0"/>
          <w:sz w:val="24"/>
          <w:szCs w:val="24"/>
        </w:rPr>
        <w:t>Г.Г.Недюрмагомедов</w:t>
      </w:r>
      <w:r w:rsidR="00E0096F">
        <w:rPr>
          <w:b w:val="0"/>
          <w:sz w:val="24"/>
          <w:szCs w:val="24"/>
        </w:rPr>
        <w:t>ым</w:t>
      </w:r>
      <w:proofErr w:type="spellEnd"/>
      <w:r w:rsidR="00E0096F">
        <w:rPr>
          <w:b w:val="0"/>
          <w:sz w:val="24"/>
          <w:szCs w:val="24"/>
        </w:rPr>
        <w:t>.</w:t>
      </w:r>
    </w:p>
    <w:p w14:paraId="70C5136C" w14:textId="77777777" w:rsidR="004938CF" w:rsidRDefault="004938CF" w:rsidP="004938CF">
      <w:pPr>
        <w:ind w:left="1843" w:hanging="1843"/>
        <w:jc w:val="both"/>
        <w:rPr>
          <w:b w:val="0"/>
          <w:sz w:val="24"/>
          <w:szCs w:val="24"/>
        </w:rPr>
      </w:pPr>
    </w:p>
    <w:p w14:paraId="5387086D" w14:textId="77777777" w:rsidR="004938CF" w:rsidRDefault="004938CF" w:rsidP="005206E1">
      <w:pPr>
        <w:jc w:val="both"/>
        <w:rPr>
          <w:b w:val="0"/>
          <w:sz w:val="24"/>
          <w:szCs w:val="24"/>
        </w:rPr>
      </w:pPr>
    </w:p>
    <w:p w14:paraId="7E5B108A" w14:textId="77777777" w:rsidR="004938CF" w:rsidRDefault="004938CF" w:rsidP="005206E1">
      <w:pPr>
        <w:jc w:val="both"/>
        <w:rPr>
          <w:b w:val="0"/>
          <w:sz w:val="24"/>
          <w:szCs w:val="24"/>
        </w:rPr>
      </w:pPr>
    </w:p>
    <w:p w14:paraId="06968143" w14:textId="77777777" w:rsidR="009A1140" w:rsidRPr="009A1140" w:rsidRDefault="009A1140" w:rsidP="009A1140">
      <w:pPr>
        <w:jc w:val="both"/>
        <w:rPr>
          <w:b w:val="0"/>
          <w:sz w:val="24"/>
          <w:szCs w:val="24"/>
        </w:rPr>
      </w:pPr>
      <w:bookmarkStart w:id="1" w:name="bookmark3"/>
      <w:r w:rsidRPr="009A1140">
        <w:rPr>
          <w:b w:val="0"/>
          <w:sz w:val="24"/>
          <w:szCs w:val="24"/>
        </w:rPr>
        <w:t xml:space="preserve">Программа одобрена на заседании </w:t>
      </w:r>
    </w:p>
    <w:p w14:paraId="56E99605" w14:textId="1D0EE22F" w:rsidR="009A1140" w:rsidRPr="009A1140" w:rsidRDefault="009A1140" w:rsidP="009A1140">
      <w:pPr>
        <w:jc w:val="both"/>
        <w:rPr>
          <w:b w:val="0"/>
          <w:sz w:val="24"/>
          <w:szCs w:val="24"/>
        </w:rPr>
      </w:pPr>
      <w:r w:rsidRPr="009A1140">
        <w:rPr>
          <w:b w:val="0"/>
          <w:sz w:val="24"/>
          <w:szCs w:val="24"/>
        </w:rPr>
        <w:t>Кафедры педагогики «</w:t>
      </w:r>
      <w:r w:rsidR="00901D47">
        <w:rPr>
          <w:b w:val="0"/>
          <w:sz w:val="24"/>
          <w:szCs w:val="24"/>
        </w:rPr>
        <w:t>23</w:t>
      </w:r>
      <w:r w:rsidRPr="009A1140">
        <w:rPr>
          <w:b w:val="0"/>
          <w:sz w:val="24"/>
          <w:szCs w:val="24"/>
        </w:rPr>
        <w:t>» ма</w:t>
      </w:r>
      <w:r w:rsidR="00901D47">
        <w:rPr>
          <w:b w:val="0"/>
          <w:sz w:val="24"/>
          <w:szCs w:val="24"/>
        </w:rPr>
        <w:t>я</w:t>
      </w:r>
      <w:r w:rsidRPr="009A1140">
        <w:rPr>
          <w:b w:val="0"/>
          <w:sz w:val="24"/>
          <w:szCs w:val="24"/>
        </w:rPr>
        <w:t xml:space="preserve"> 202</w:t>
      </w:r>
      <w:r w:rsidR="00901D47">
        <w:rPr>
          <w:b w:val="0"/>
          <w:sz w:val="24"/>
          <w:szCs w:val="24"/>
        </w:rPr>
        <w:t>3</w:t>
      </w:r>
      <w:r w:rsidRPr="009A1140">
        <w:rPr>
          <w:b w:val="0"/>
          <w:sz w:val="24"/>
          <w:szCs w:val="24"/>
        </w:rPr>
        <w:t xml:space="preserve"> г., протокол № </w:t>
      </w:r>
      <w:r w:rsidR="00901D47">
        <w:rPr>
          <w:b w:val="0"/>
          <w:sz w:val="24"/>
          <w:szCs w:val="24"/>
        </w:rPr>
        <w:t>10</w:t>
      </w:r>
    </w:p>
    <w:p w14:paraId="5A2D1DE0" w14:textId="77777777" w:rsidR="009A1140" w:rsidRPr="009A1140" w:rsidRDefault="009A1140" w:rsidP="009A1140">
      <w:pPr>
        <w:jc w:val="both"/>
        <w:rPr>
          <w:b w:val="0"/>
          <w:sz w:val="24"/>
          <w:szCs w:val="24"/>
        </w:rPr>
      </w:pPr>
      <w:proofErr w:type="spellStart"/>
      <w:r w:rsidRPr="009A1140">
        <w:rPr>
          <w:b w:val="0"/>
          <w:sz w:val="24"/>
          <w:szCs w:val="24"/>
        </w:rPr>
        <w:t>Зав.кафедрой</w:t>
      </w:r>
      <w:proofErr w:type="spellEnd"/>
      <w:r w:rsidRPr="009A1140">
        <w:rPr>
          <w:b w:val="0"/>
          <w:sz w:val="24"/>
          <w:szCs w:val="24"/>
        </w:rPr>
        <w:t xml:space="preserve"> </w:t>
      </w:r>
      <w:proofErr w:type="spellStart"/>
      <w:r w:rsidRPr="009A1140">
        <w:rPr>
          <w:b w:val="0"/>
          <w:sz w:val="24"/>
          <w:szCs w:val="24"/>
        </w:rPr>
        <w:t>Р.В.Сулейманова</w:t>
      </w:r>
      <w:proofErr w:type="spellEnd"/>
      <w:r w:rsidRPr="009A1140">
        <w:rPr>
          <w:b w:val="0"/>
          <w:sz w:val="24"/>
          <w:szCs w:val="24"/>
        </w:rPr>
        <w:t xml:space="preserve">   ______________</w:t>
      </w:r>
    </w:p>
    <w:p w14:paraId="0FDFEEF9" w14:textId="77777777" w:rsidR="009A1140" w:rsidRPr="009A1140" w:rsidRDefault="009A1140" w:rsidP="009A1140">
      <w:pPr>
        <w:jc w:val="both"/>
        <w:rPr>
          <w:b w:val="0"/>
          <w:sz w:val="24"/>
          <w:szCs w:val="24"/>
        </w:rPr>
      </w:pPr>
    </w:p>
    <w:p w14:paraId="1CDF7CB5" w14:textId="77777777" w:rsidR="009A1140" w:rsidRPr="009A1140" w:rsidRDefault="009A1140" w:rsidP="009A1140">
      <w:pPr>
        <w:jc w:val="both"/>
        <w:rPr>
          <w:b w:val="0"/>
          <w:sz w:val="24"/>
          <w:szCs w:val="24"/>
        </w:rPr>
      </w:pPr>
    </w:p>
    <w:p w14:paraId="44BFF2B6" w14:textId="77777777" w:rsidR="009A1140" w:rsidRPr="009A1140" w:rsidRDefault="009A1140" w:rsidP="009A1140">
      <w:pPr>
        <w:jc w:val="both"/>
        <w:rPr>
          <w:b w:val="0"/>
          <w:sz w:val="24"/>
          <w:szCs w:val="24"/>
        </w:rPr>
      </w:pPr>
      <w:r w:rsidRPr="009A1140">
        <w:rPr>
          <w:b w:val="0"/>
          <w:sz w:val="24"/>
          <w:szCs w:val="24"/>
        </w:rPr>
        <w:t>Программа одобрена на заседании учебно-методического совета  ДГПУ</w:t>
      </w:r>
    </w:p>
    <w:p w14:paraId="12CF0A7C" w14:textId="1F1FAAAC" w:rsidR="009A1140" w:rsidRPr="009A1140" w:rsidRDefault="009A1140" w:rsidP="009A1140">
      <w:pPr>
        <w:jc w:val="both"/>
        <w:rPr>
          <w:b w:val="0"/>
          <w:sz w:val="24"/>
          <w:szCs w:val="24"/>
        </w:rPr>
      </w:pPr>
      <w:r w:rsidRPr="009A1140">
        <w:rPr>
          <w:b w:val="0"/>
          <w:sz w:val="24"/>
          <w:szCs w:val="24"/>
        </w:rPr>
        <w:t>(«</w:t>
      </w:r>
      <w:r w:rsidR="00727679">
        <w:rPr>
          <w:b w:val="0"/>
          <w:sz w:val="24"/>
          <w:szCs w:val="24"/>
        </w:rPr>
        <w:t>3</w:t>
      </w:r>
      <w:r w:rsidRPr="009A1140">
        <w:rPr>
          <w:b w:val="0"/>
          <w:sz w:val="24"/>
          <w:szCs w:val="24"/>
        </w:rPr>
        <w:t xml:space="preserve">»  </w:t>
      </w:r>
      <w:r w:rsidR="00727679">
        <w:rPr>
          <w:b w:val="0"/>
          <w:sz w:val="24"/>
          <w:szCs w:val="24"/>
        </w:rPr>
        <w:t>ию</w:t>
      </w:r>
      <w:r w:rsidRPr="009A1140">
        <w:rPr>
          <w:b w:val="0"/>
          <w:sz w:val="24"/>
          <w:szCs w:val="24"/>
        </w:rPr>
        <w:t>ля   202</w:t>
      </w:r>
      <w:r w:rsidR="00727679">
        <w:rPr>
          <w:b w:val="0"/>
          <w:sz w:val="24"/>
          <w:szCs w:val="24"/>
        </w:rPr>
        <w:t>3</w:t>
      </w:r>
      <w:r w:rsidRPr="009A1140">
        <w:rPr>
          <w:b w:val="0"/>
          <w:sz w:val="24"/>
          <w:szCs w:val="24"/>
        </w:rPr>
        <w:t xml:space="preserve"> г., протокол № </w:t>
      </w:r>
      <w:r w:rsidR="00727679">
        <w:rPr>
          <w:b w:val="0"/>
          <w:sz w:val="24"/>
          <w:szCs w:val="24"/>
        </w:rPr>
        <w:t>4</w:t>
      </w:r>
      <w:r w:rsidRPr="009A1140">
        <w:rPr>
          <w:b w:val="0"/>
          <w:sz w:val="24"/>
          <w:szCs w:val="24"/>
        </w:rPr>
        <w:t>)</w:t>
      </w:r>
    </w:p>
    <w:p w14:paraId="2BD1ECC6" w14:textId="77777777" w:rsidR="009A1140" w:rsidRPr="009A1140" w:rsidRDefault="009A1140" w:rsidP="009A1140">
      <w:pPr>
        <w:jc w:val="both"/>
        <w:rPr>
          <w:b w:val="0"/>
          <w:sz w:val="24"/>
          <w:szCs w:val="24"/>
        </w:rPr>
      </w:pPr>
    </w:p>
    <w:p w14:paraId="2F752479" w14:textId="77777777" w:rsidR="009A1140" w:rsidRDefault="009A1140" w:rsidP="009A1140">
      <w:pPr>
        <w:jc w:val="both"/>
        <w:rPr>
          <w:b w:val="0"/>
          <w:sz w:val="24"/>
          <w:szCs w:val="24"/>
        </w:rPr>
      </w:pPr>
    </w:p>
    <w:p w14:paraId="3C0506CE" w14:textId="77777777" w:rsidR="009A1140" w:rsidRPr="009A1140" w:rsidRDefault="009A1140" w:rsidP="009A1140">
      <w:pPr>
        <w:jc w:val="both"/>
        <w:rPr>
          <w:b w:val="0"/>
          <w:bCs/>
          <w:sz w:val="24"/>
          <w:szCs w:val="24"/>
        </w:rPr>
      </w:pPr>
      <w:r w:rsidRPr="009A1140">
        <w:rPr>
          <w:b w:val="0"/>
          <w:sz w:val="24"/>
          <w:szCs w:val="24"/>
        </w:rPr>
        <w:t>Председатель совета</w:t>
      </w:r>
      <w:r w:rsidRPr="009A1140">
        <w:rPr>
          <w:b w:val="0"/>
          <w:sz w:val="24"/>
          <w:szCs w:val="24"/>
        </w:rPr>
        <w:tab/>
        <w:t xml:space="preserve">                                                             </w:t>
      </w:r>
      <w:proofErr w:type="spellStart"/>
      <w:r w:rsidRPr="009A1140">
        <w:rPr>
          <w:b w:val="0"/>
          <w:sz w:val="24"/>
          <w:szCs w:val="24"/>
        </w:rPr>
        <w:t>И.А.Дибиров</w:t>
      </w:r>
      <w:proofErr w:type="spellEnd"/>
    </w:p>
    <w:p w14:paraId="27E2E64D" w14:textId="77777777" w:rsidR="005206E1" w:rsidRPr="005206E1" w:rsidRDefault="005206E1" w:rsidP="005206E1">
      <w:pPr>
        <w:rPr>
          <w:b w:val="0"/>
          <w:bCs/>
          <w:sz w:val="22"/>
          <w:szCs w:val="22"/>
        </w:rPr>
      </w:pPr>
    </w:p>
    <w:bookmarkEnd w:id="1"/>
    <w:p w14:paraId="46A9ED2B" w14:textId="77777777" w:rsidR="005206E1" w:rsidRDefault="00A61067" w:rsidP="005206E1">
      <w:pPr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</w:t>
      </w:r>
    </w:p>
    <w:p w14:paraId="7FFC5240" w14:textId="77777777" w:rsidR="005206E1" w:rsidRPr="005206E1" w:rsidRDefault="005206E1" w:rsidP="005206E1">
      <w:pPr>
        <w:spacing w:after="200" w:line="276" w:lineRule="auto"/>
        <w:rPr>
          <w:bCs/>
          <w:sz w:val="27"/>
          <w:szCs w:val="27"/>
        </w:rPr>
      </w:pPr>
    </w:p>
    <w:p w14:paraId="0DEC53F8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  <w:bookmarkStart w:id="2" w:name="_Hlk107420636"/>
    </w:p>
    <w:p w14:paraId="3E5E082B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386C2081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2727C843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3C3A6C2F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2855299B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6629F3AD" w14:textId="5452395E" w:rsidR="005206E1" w:rsidRDefault="005206E1" w:rsidP="005206E1">
      <w:pPr>
        <w:jc w:val="right"/>
        <w:rPr>
          <w:b w:val="0"/>
          <w:bCs/>
          <w:sz w:val="24"/>
          <w:szCs w:val="24"/>
        </w:rPr>
      </w:pPr>
      <w:r w:rsidRPr="00910CDB">
        <w:rPr>
          <w:b w:val="0"/>
          <w:bCs/>
          <w:sz w:val="24"/>
          <w:szCs w:val="24"/>
        </w:rPr>
        <w:t>@</w:t>
      </w:r>
      <w:bookmarkEnd w:id="2"/>
      <w:r w:rsidRPr="00910CDB">
        <w:rPr>
          <w:b w:val="0"/>
          <w:bCs/>
          <w:sz w:val="24"/>
          <w:szCs w:val="24"/>
        </w:rPr>
        <w:t xml:space="preserve"> </w:t>
      </w:r>
      <w:r w:rsidR="005D35A9">
        <w:rPr>
          <w:b w:val="0"/>
          <w:bCs/>
          <w:sz w:val="24"/>
          <w:szCs w:val="24"/>
        </w:rPr>
        <w:t>Сулейманова</w:t>
      </w:r>
      <w:r w:rsidRPr="00910CDB">
        <w:rPr>
          <w:b w:val="0"/>
          <w:bCs/>
          <w:sz w:val="24"/>
          <w:szCs w:val="24"/>
        </w:rPr>
        <w:t xml:space="preserve"> Р.В.</w:t>
      </w:r>
      <w:r w:rsidR="00186142" w:rsidRPr="00910CDB">
        <w:rPr>
          <w:b w:val="0"/>
          <w:bCs/>
          <w:sz w:val="24"/>
          <w:szCs w:val="24"/>
        </w:rPr>
        <w:t>, 20</w:t>
      </w:r>
      <w:r w:rsidR="00F257FC">
        <w:rPr>
          <w:b w:val="0"/>
          <w:bCs/>
          <w:sz w:val="24"/>
          <w:szCs w:val="24"/>
        </w:rPr>
        <w:t>23</w:t>
      </w:r>
    </w:p>
    <w:p w14:paraId="727621EA" w14:textId="587D883A" w:rsidR="005D35A9" w:rsidRPr="00910CDB" w:rsidRDefault="00031000" w:rsidP="005206E1">
      <w:pPr>
        <w:jc w:val="right"/>
        <w:rPr>
          <w:b w:val="0"/>
          <w:bCs/>
          <w:sz w:val="24"/>
          <w:szCs w:val="24"/>
        </w:rPr>
      </w:pPr>
      <w:r w:rsidRPr="00910CDB">
        <w:rPr>
          <w:b w:val="0"/>
          <w:bCs/>
          <w:sz w:val="24"/>
          <w:szCs w:val="24"/>
        </w:rPr>
        <w:t>@</w:t>
      </w:r>
      <w:r>
        <w:rPr>
          <w:b w:val="0"/>
          <w:bCs/>
          <w:sz w:val="24"/>
          <w:szCs w:val="24"/>
        </w:rPr>
        <w:t xml:space="preserve"> </w:t>
      </w:r>
      <w:r w:rsidR="005D35A9">
        <w:rPr>
          <w:b w:val="0"/>
          <w:bCs/>
          <w:sz w:val="24"/>
          <w:szCs w:val="24"/>
        </w:rPr>
        <w:t>Салманова Д.А., 202</w:t>
      </w:r>
      <w:r w:rsidR="00F257FC">
        <w:rPr>
          <w:b w:val="0"/>
          <w:bCs/>
          <w:sz w:val="24"/>
          <w:szCs w:val="24"/>
        </w:rPr>
        <w:t>3</w:t>
      </w:r>
    </w:p>
    <w:p w14:paraId="390007B1" w14:textId="449924C4" w:rsidR="005206E1" w:rsidRDefault="005206E1" w:rsidP="005206E1">
      <w:pPr>
        <w:jc w:val="right"/>
        <w:rPr>
          <w:b w:val="0"/>
          <w:bCs/>
          <w:sz w:val="24"/>
          <w:szCs w:val="24"/>
        </w:rPr>
      </w:pPr>
      <w:r w:rsidRPr="00910CDB">
        <w:rPr>
          <w:b w:val="0"/>
          <w:bCs/>
          <w:sz w:val="24"/>
          <w:szCs w:val="24"/>
        </w:rPr>
        <w:t xml:space="preserve">@ ФГБОУ </w:t>
      </w:r>
      <w:r w:rsidR="00A61067" w:rsidRPr="00910CDB">
        <w:rPr>
          <w:b w:val="0"/>
          <w:bCs/>
          <w:sz w:val="24"/>
          <w:szCs w:val="24"/>
        </w:rPr>
        <w:t>ВО</w:t>
      </w:r>
      <w:r w:rsidRPr="00910CDB">
        <w:rPr>
          <w:b w:val="0"/>
          <w:bCs/>
          <w:sz w:val="24"/>
          <w:szCs w:val="24"/>
        </w:rPr>
        <w:t xml:space="preserve"> «ДГПУ»</w:t>
      </w:r>
      <w:r w:rsidR="00186142" w:rsidRPr="00910CDB">
        <w:rPr>
          <w:b w:val="0"/>
          <w:bCs/>
          <w:sz w:val="24"/>
          <w:szCs w:val="24"/>
        </w:rPr>
        <w:t>, 20</w:t>
      </w:r>
      <w:r w:rsidR="00E81EAD" w:rsidRPr="00910CDB">
        <w:rPr>
          <w:b w:val="0"/>
          <w:bCs/>
          <w:sz w:val="24"/>
          <w:szCs w:val="24"/>
        </w:rPr>
        <w:t>2</w:t>
      </w:r>
      <w:r w:rsidR="00F257FC">
        <w:rPr>
          <w:b w:val="0"/>
          <w:bCs/>
          <w:sz w:val="24"/>
          <w:szCs w:val="24"/>
        </w:rPr>
        <w:t>3</w:t>
      </w:r>
    </w:p>
    <w:p w14:paraId="5133EA8A" w14:textId="77777777" w:rsidR="00346A3E" w:rsidRDefault="00346A3E" w:rsidP="005206E1">
      <w:pPr>
        <w:jc w:val="right"/>
        <w:rPr>
          <w:b w:val="0"/>
          <w:bCs/>
          <w:sz w:val="24"/>
          <w:szCs w:val="24"/>
        </w:rPr>
      </w:pPr>
    </w:p>
    <w:p w14:paraId="4FB996C9" w14:textId="77777777" w:rsidR="00346A3E" w:rsidRDefault="00346A3E" w:rsidP="005206E1">
      <w:pPr>
        <w:jc w:val="right"/>
        <w:rPr>
          <w:b w:val="0"/>
          <w:bCs/>
          <w:sz w:val="24"/>
          <w:szCs w:val="24"/>
        </w:rPr>
      </w:pPr>
    </w:p>
    <w:p w14:paraId="1DDA7104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602E71AE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70CC0822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5E60FE14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4A003DAD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064AEBB8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0341AB78" w14:textId="77777777" w:rsidR="009A1140" w:rsidRDefault="009A1140" w:rsidP="005206E1">
      <w:pPr>
        <w:jc w:val="right"/>
        <w:rPr>
          <w:b w:val="0"/>
          <w:bCs/>
          <w:sz w:val="24"/>
          <w:szCs w:val="24"/>
        </w:rPr>
      </w:pPr>
    </w:p>
    <w:p w14:paraId="095BC1DC" w14:textId="77777777" w:rsidR="00346A3E" w:rsidRPr="00910CDB" w:rsidRDefault="00346A3E" w:rsidP="005206E1">
      <w:pPr>
        <w:jc w:val="right"/>
        <w:rPr>
          <w:b w:val="0"/>
          <w:bCs/>
          <w:sz w:val="24"/>
          <w:szCs w:val="24"/>
        </w:rPr>
      </w:pPr>
    </w:p>
    <w:p w14:paraId="2028CF4C" w14:textId="77777777" w:rsidR="008F486B" w:rsidRPr="008F486B" w:rsidRDefault="0095686A" w:rsidP="00ED1CC4">
      <w:pPr>
        <w:ind w:firstLine="709"/>
        <w:jc w:val="both"/>
        <w:rPr>
          <w:b w:val="0"/>
          <w:bCs/>
          <w:iCs/>
          <w:sz w:val="24"/>
          <w:szCs w:val="24"/>
        </w:rPr>
      </w:pPr>
      <w:r w:rsidRPr="00B37AEE">
        <w:rPr>
          <w:bCs/>
          <w:sz w:val="24"/>
          <w:szCs w:val="24"/>
        </w:rPr>
        <w:t xml:space="preserve">1. Цель </w:t>
      </w:r>
      <w:r w:rsidR="002A1437" w:rsidRPr="00B37AEE">
        <w:rPr>
          <w:bCs/>
          <w:sz w:val="24"/>
          <w:szCs w:val="24"/>
        </w:rPr>
        <w:t>научно-</w:t>
      </w:r>
      <w:r w:rsidR="00000E36">
        <w:rPr>
          <w:bCs/>
          <w:sz w:val="24"/>
          <w:szCs w:val="24"/>
        </w:rPr>
        <w:t>исследовательской</w:t>
      </w:r>
      <w:r w:rsidR="00A61067">
        <w:rPr>
          <w:bCs/>
          <w:sz w:val="24"/>
          <w:szCs w:val="24"/>
        </w:rPr>
        <w:t xml:space="preserve"> </w:t>
      </w:r>
      <w:r w:rsidR="00143C20">
        <w:rPr>
          <w:bCs/>
          <w:sz w:val="24"/>
          <w:szCs w:val="24"/>
        </w:rPr>
        <w:t>деятельности</w:t>
      </w:r>
      <w:r w:rsidR="00337997">
        <w:rPr>
          <w:bCs/>
          <w:sz w:val="24"/>
          <w:szCs w:val="24"/>
        </w:rPr>
        <w:t xml:space="preserve"> </w:t>
      </w:r>
      <w:r w:rsidR="008F486B">
        <w:rPr>
          <w:b w:val="0"/>
          <w:bCs/>
          <w:sz w:val="24"/>
          <w:szCs w:val="24"/>
        </w:rPr>
        <w:t>–</w:t>
      </w:r>
      <w:r w:rsidR="00337997">
        <w:rPr>
          <w:b w:val="0"/>
          <w:bCs/>
          <w:sz w:val="24"/>
          <w:szCs w:val="24"/>
        </w:rPr>
        <w:t xml:space="preserve"> </w:t>
      </w:r>
      <w:r w:rsidR="008F486B" w:rsidRPr="008F486B">
        <w:rPr>
          <w:b w:val="0"/>
          <w:sz w:val="24"/>
          <w:szCs w:val="24"/>
        </w:rPr>
        <w:t>выполнение научных иссл</w:t>
      </w:r>
      <w:r w:rsidR="008F486B" w:rsidRPr="008F486B">
        <w:rPr>
          <w:b w:val="0"/>
          <w:sz w:val="24"/>
          <w:szCs w:val="24"/>
        </w:rPr>
        <w:t>е</w:t>
      </w:r>
      <w:r w:rsidR="008F486B" w:rsidRPr="008F486B">
        <w:rPr>
          <w:b w:val="0"/>
          <w:sz w:val="24"/>
          <w:szCs w:val="24"/>
        </w:rPr>
        <w:t>дований на основе углубленных профессиональных знаний</w:t>
      </w:r>
      <w:r w:rsidR="00E93FBB">
        <w:rPr>
          <w:b w:val="0"/>
          <w:sz w:val="24"/>
          <w:szCs w:val="24"/>
        </w:rPr>
        <w:t>, формирование исследов</w:t>
      </w:r>
      <w:r w:rsidR="00E93FBB">
        <w:rPr>
          <w:b w:val="0"/>
          <w:sz w:val="24"/>
          <w:szCs w:val="24"/>
        </w:rPr>
        <w:t>а</w:t>
      </w:r>
      <w:r w:rsidR="00E93FBB">
        <w:rPr>
          <w:b w:val="0"/>
          <w:sz w:val="24"/>
          <w:szCs w:val="24"/>
        </w:rPr>
        <w:t>тельских навыков, получение новых объективных знаний</w:t>
      </w:r>
      <w:r w:rsidR="008F486B" w:rsidRPr="008F486B">
        <w:rPr>
          <w:b w:val="0"/>
          <w:sz w:val="24"/>
          <w:szCs w:val="24"/>
        </w:rPr>
        <w:t xml:space="preserve"> и написание диссертации на с</w:t>
      </w:r>
      <w:r w:rsidR="008F486B" w:rsidRPr="008F486B">
        <w:rPr>
          <w:b w:val="0"/>
          <w:sz w:val="24"/>
          <w:szCs w:val="24"/>
        </w:rPr>
        <w:t>о</w:t>
      </w:r>
      <w:r w:rsidR="008F486B" w:rsidRPr="008F486B">
        <w:rPr>
          <w:b w:val="0"/>
          <w:sz w:val="24"/>
          <w:szCs w:val="24"/>
        </w:rPr>
        <w:t xml:space="preserve">искание ученой степени кандидата </w:t>
      </w:r>
      <w:r w:rsidR="008F486B">
        <w:rPr>
          <w:b w:val="0"/>
          <w:sz w:val="24"/>
          <w:szCs w:val="24"/>
        </w:rPr>
        <w:t>педагогических</w:t>
      </w:r>
      <w:r w:rsidR="008F486B" w:rsidRPr="008F486B">
        <w:rPr>
          <w:b w:val="0"/>
          <w:sz w:val="24"/>
          <w:szCs w:val="24"/>
        </w:rPr>
        <w:t xml:space="preserve"> наук</w:t>
      </w:r>
      <w:r w:rsidR="008F486B">
        <w:rPr>
          <w:b w:val="0"/>
          <w:sz w:val="24"/>
          <w:szCs w:val="24"/>
        </w:rPr>
        <w:t>.</w:t>
      </w:r>
    </w:p>
    <w:p w14:paraId="58A54DD2" w14:textId="77777777" w:rsidR="00E93FBB" w:rsidRPr="00E93FBB" w:rsidRDefault="00E93FBB" w:rsidP="00ED1CC4">
      <w:pPr>
        <w:pStyle w:val="Default"/>
        <w:ind w:firstLine="709"/>
        <w:jc w:val="both"/>
      </w:pPr>
      <w:r w:rsidRPr="00E93FBB">
        <w:t xml:space="preserve">В программе </w:t>
      </w:r>
      <w:r w:rsidR="00143C20">
        <w:t>н</w:t>
      </w:r>
      <w:r w:rsidR="00143C20" w:rsidRPr="00143C20">
        <w:t>аучн</w:t>
      </w:r>
      <w:r w:rsidR="00143C20">
        <w:t>ой</w:t>
      </w:r>
      <w:r w:rsidR="00143C20" w:rsidRPr="00143C20">
        <w:t xml:space="preserve"> деятельност</w:t>
      </w:r>
      <w:r w:rsidR="00143C20">
        <w:t>и</w:t>
      </w:r>
      <w:r w:rsidR="00143C20" w:rsidRPr="00143C20">
        <w:t>, направленн</w:t>
      </w:r>
      <w:r w:rsidR="00143C20">
        <w:t>ой</w:t>
      </w:r>
      <w:r w:rsidR="00143C20" w:rsidRPr="00143C20">
        <w:t xml:space="preserve"> на подготовку диссертации на соискание научной степени кандидата </w:t>
      </w:r>
      <w:r w:rsidR="00A45A14">
        <w:t xml:space="preserve">наук </w:t>
      </w:r>
      <w:r w:rsidRPr="00E93FBB">
        <w:t xml:space="preserve">предусмотрено выполнение научно-педагогического исследования в соответствии с общей логикой диссертационной работы, использование современных педагогических технологий.  Научно-исследовательская </w:t>
      </w:r>
      <w:r w:rsidR="00A45A14">
        <w:t>де</w:t>
      </w:r>
      <w:r w:rsidR="00A45A14">
        <w:t>я</w:t>
      </w:r>
      <w:r w:rsidR="00A45A14">
        <w:t>тельность</w:t>
      </w:r>
      <w:r w:rsidRPr="00E93FBB">
        <w:t xml:space="preserve"> является одной из форм профессионального обучения в аспирантуре и стано</w:t>
      </w:r>
      <w:r w:rsidRPr="00E93FBB">
        <w:t>в</w:t>
      </w:r>
      <w:r w:rsidRPr="00E93FBB">
        <w:t>ления их как преподавателя-исследователя.</w:t>
      </w:r>
    </w:p>
    <w:p w14:paraId="58A75D39" w14:textId="77777777" w:rsidR="00E93FBB" w:rsidRDefault="00E93FBB" w:rsidP="00E93FBB">
      <w:pPr>
        <w:pStyle w:val="Default"/>
        <w:rPr>
          <w:sz w:val="28"/>
          <w:szCs w:val="28"/>
        </w:rPr>
      </w:pPr>
    </w:p>
    <w:p w14:paraId="27B03378" w14:textId="77777777" w:rsidR="0095686A" w:rsidRPr="00E93FBB" w:rsidRDefault="0095686A" w:rsidP="00E93FBB">
      <w:pPr>
        <w:pStyle w:val="Default"/>
        <w:ind w:firstLine="709"/>
        <w:rPr>
          <w:b/>
        </w:rPr>
      </w:pPr>
      <w:r w:rsidRPr="00E93FBB">
        <w:rPr>
          <w:b/>
          <w:bCs/>
          <w:iCs/>
        </w:rPr>
        <w:t xml:space="preserve">2.Задачи </w:t>
      </w:r>
      <w:r w:rsidR="003B217F" w:rsidRPr="00E93FBB">
        <w:rPr>
          <w:b/>
          <w:bCs/>
        </w:rPr>
        <w:t>научно-</w:t>
      </w:r>
      <w:r w:rsidR="00000E36">
        <w:rPr>
          <w:b/>
          <w:bCs/>
        </w:rPr>
        <w:t>исследовательской</w:t>
      </w:r>
      <w:r w:rsidR="00143C20">
        <w:rPr>
          <w:b/>
          <w:bCs/>
        </w:rPr>
        <w:t xml:space="preserve"> </w:t>
      </w:r>
      <w:r w:rsidR="00CC2FA9" w:rsidRPr="00E93FBB">
        <w:rPr>
          <w:b/>
          <w:bCs/>
        </w:rPr>
        <w:t>работы</w:t>
      </w:r>
    </w:p>
    <w:p w14:paraId="2DB33B51" w14:textId="77777777" w:rsidR="00337997" w:rsidRDefault="00337997" w:rsidP="00000E36">
      <w:pPr>
        <w:autoSpaceDE w:val="0"/>
        <w:autoSpaceDN w:val="0"/>
        <w:adjustRightInd w:val="0"/>
        <w:ind w:firstLine="567"/>
        <w:jc w:val="both"/>
        <w:rPr>
          <w:b w:val="0"/>
          <w:i/>
          <w:sz w:val="24"/>
          <w:szCs w:val="24"/>
        </w:rPr>
      </w:pPr>
    </w:p>
    <w:p w14:paraId="4FF75928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i/>
          <w:sz w:val="24"/>
          <w:szCs w:val="24"/>
        </w:rPr>
        <w:t xml:space="preserve">2.1 Подготовка аспирантов к творческому труду </w:t>
      </w:r>
      <w:r>
        <w:rPr>
          <w:b w:val="0"/>
          <w:i/>
          <w:sz w:val="24"/>
          <w:szCs w:val="24"/>
        </w:rPr>
        <w:t>посредством</w:t>
      </w:r>
      <w:r w:rsidRPr="00000E36">
        <w:rPr>
          <w:b w:val="0"/>
          <w:sz w:val="24"/>
          <w:szCs w:val="24"/>
        </w:rPr>
        <w:t>:</w:t>
      </w:r>
    </w:p>
    <w:p w14:paraId="5F243F5A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обогащени</w:t>
      </w:r>
      <w:r>
        <w:rPr>
          <w:b w:val="0"/>
          <w:sz w:val="24"/>
          <w:szCs w:val="24"/>
        </w:rPr>
        <w:t>я</w:t>
      </w:r>
      <w:r w:rsidRPr="00000E36">
        <w:rPr>
          <w:b w:val="0"/>
          <w:sz w:val="24"/>
          <w:szCs w:val="24"/>
        </w:rPr>
        <w:t xml:space="preserve"> учебного процесса последними достижениями </w:t>
      </w:r>
      <w:r>
        <w:rPr>
          <w:b w:val="0"/>
          <w:sz w:val="24"/>
          <w:szCs w:val="24"/>
        </w:rPr>
        <w:t xml:space="preserve">педагогической </w:t>
      </w:r>
      <w:r w:rsidRPr="00000E36">
        <w:rPr>
          <w:b w:val="0"/>
          <w:sz w:val="24"/>
          <w:szCs w:val="24"/>
        </w:rPr>
        <w:t xml:space="preserve">науки, результатами НИР </w:t>
      </w:r>
      <w:r>
        <w:rPr>
          <w:b w:val="0"/>
          <w:sz w:val="24"/>
          <w:szCs w:val="24"/>
        </w:rPr>
        <w:t>ДГПУ</w:t>
      </w:r>
      <w:r w:rsidRPr="00000E36">
        <w:rPr>
          <w:b w:val="0"/>
          <w:sz w:val="24"/>
          <w:szCs w:val="24"/>
        </w:rPr>
        <w:t>, в том числе</w:t>
      </w:r>
      <w:r>
        <w:rPr>
          <w:b w:val="0"/>
          <w:sz w:val="24"/>
          <w:szCs w:val="24"/>
        </w:rPr>
        <w:t>,</w:t>
      </w:r>
      <w:r w:rsidRPr="00000E36">
        <w:rPr>
          <w:b w:val="0"/>
          <w:sz w:val="24"/>
          <w:szCs w:val="24"/>
        </w:rPr>
        <w:t xml:space="preserve"> использование на занятиях результатов, получе</w:t>
      </w:r>
      <w:r w:rsidRPr="00000E36">
        <w:rPr>
          <w:b w:val="0"/>
          <w:sz w:val="24"/>
          <w:szCs w:val="24"/>
        </w:rPr>
        <w:t>н</w:t>
      </w:r>
      <w:r w:rsidRPr="00000E36">
        <w:rPr>
          <w:b w:val="0"/>
          <w:sz w:val="24"/>
          <w:szCs w:val="24"/>
        </w:rPr>
        <w:t>ных в ходе выполнения НИР аспирантами;</w:t>
      </w:r>
    </w:p>
    <w:p w14:paraId="0C9F4826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совместно</w:t>
      </w:r>
      <w:r>
        <w:rPr>
          <w:b w:val="0"/>
          <w:sz w:val="24"/>
          <w:szCs w:val="24"/>
        </w:rPr>
        <w:t>го</w:t>
      </w:r>
      <w:r w:rsidRPr="00000E36">
        <w:rPr>
          <w:b w:val="0"/>
          <w:sz w:val="24"/>
          <w:szCs w:val="24"/>
        </w:rPr>
        <w:t xml:space="preserve"> участи</w:t>
      </w:r>
      <w:r>
        <w:rPr>
          <w:b w:val="0"/>
          <w:sz w:val="24"/>
          <w:szCs w:val="24"/>
        </w:rPr>
        <w:t>я</w:t>
      </w:r>
      <w:r w:rsidRPr="00000E36">
        <w:rPr>
          <w:b w:val="0"/>
          <w:sz w:val="24"/>
          <w:szCs w:val="24"/>
        </w:rPr>
        <w:t xml:space="preserve"> студентов, аспирантов, преподавателей и научных сотрудн</w:t>
      </w:r>
      <w:r w:rsidRPr="00000E36">
        <w:rPr>
          <w:b w:val="0"/>
          <w:sz w:val="24"/>
          <w:szCs w:val="24"/>
        </w:rPr>
        <w:t>и</w:t>
      </w:r>
      <w:r w:rsidRPr="00000E36">
        <w:rPr>
          <w:b w:val="0"/>
          <w:sz w:val="24"/>
          <w:szCs w:val="24"/>
        </w:rPr>
        <w:t>ков в выполнении различных НИР;</w:t>
      </w:r>
    </w:p>
    <w:p w14:paraId="559F9539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проведение аспирантами прикладных, поисковых и фундаментальных научных р</w:t>
      </w:r>
      <w:r w:rsidRPr="00000E36">
        <w:rPr>
          <w:b w:val="0"/>
          <w:sz w:val="24"/>
          <w:szCs w:val="24"/>
        </w:rPr>
        <w:t>а</w:t>
      </w:r>
      <w:r w:rsidRPr="00000E36">
        <w:rPr>
          <w:b w:val="0"/>
          <w:sz w:val="24"/>
          <w:szCs w:val="24"/>
        </w:rPr>
        <w:t>бот как непременной составной части профессиональной квалификационной  подготовки специалистов;</w:t>
      </w:r>
    </w:p>
    <w:p w14:paraId="662C871E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 xml:space="preserve">- создание условий для поддержания и развития научных школ в </w:t>
      </w:r>
      <w:r>
        <w:rPr>
          <w:b w:val="0"/>
          <w:sz w:val="24"/>
          <w:szCs w:val="24"/>
        </w:rPr>
        <w:t>ДГПУ</w:t>
      </w:r>
      <w:r w:rsidRPr="00000E36">
        <w:rPr>
          <w:b w:val="0"/>
          <w:sz w:val="24"/>
          <w:szCs w:val="24"/>
        </w:rPr>
        <w:t>;</w:t>
      </w:r>
    </w:p>
    <w:p w14:paraId="55487AD0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улучшение информационного обеспечения НИР.</w:t>
      </w:r>
    </w:p>
    <w:p w14:paraId="589C7380" w14:textId="77777777" w:rsidR="00337997" w:rsidRDefault="00337997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</w:p>
    <w:p w14:paraId="0507CB99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 xml:space="preserve">2.2 </w:t>
      </w:r>
      <w:r w:rsidRPr="00000E36">
        <w:rPr>
          <w:b w:val="0"/>
          <w:i/>
          <w:sz w:val="24"/>
          <w:szCs w:val="24"/>
        </w:rPr>
        <w:t>Создание предпосылок для воспитания и самореализации личностных творч</w:t>
      </w:r>
      <w:r w:rsidRPr="00000E36">
        <w:rPr>
          <w:b w:val="0"/>
          <w:i/>
          <w:sz w:val="24"/>
          <w:szCs w:val="24"/>
        </w:rPr>
        <w:t>е</w:t>
      </w:r>
      <w:r w:rsidRPr="00000E36">
        <w:rPr>
          <w:b w:val="0"/>
          <w:i/>
          <w:sz w:val="24"/>
          <w:szCs w:val="24"/>
        </w:rPr>
        <w:t>ских возможностей студентов и аспирантов</w:t>
      </w:r>
      <w:r>
        <w:rPr>
          <w:b w:val="0"/>
          <w:i/>
          <w:sz w:val="24"/>
          <w:szCs w:val="24"/>
        </w:rPr>
        <w:t>, в том числе</w:t>
      </w:r>
      <w:r w:rsidRPr="00000E36">
        <w:rPr>
          <w:b w:val="0"/>
          <w:sz w:val="24"/>
          <w:szCs w:val="24"/>
        </w:rPr>
        <w:t>:</w:t>
      </w:r>
    </w:p>
    <w:p w14:paraId="171A54BF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обеспечение условий для выявления, раскрытия и развития способностей и тала</w:t>
      </w:r>
      <w:r w:rsidRPr="00000E36">
        <w:rPr>
          <w:b w:val="0"/>
          <w:sz w:val="24"/>
          <w:szCs w:val="24"/>
        </w:rPr>
        <w:t>н</w:t>
      </w:r>
      <w:r w:rsidRPr="00000E36">
        <w:rPr>
          <w:b w:val="0"/>
          <w:sz w:val="24"/>
          <w:szCs w:val="24"/>
        </w:rPr>
        <w:t xml:space="preserve">тов аспирантов </w:t>
      </w:r>
      <w:r>
        <w:rPr>
          <w:b w:val="0"/>
          <w:sz w:val="24"/>
          <w:szCs w:val="24"/>
        </w:rPr>
        <w:t>ДГПУ</w:t>
      </w:r>
      <w:r w:rsidRPr="00000E36">
        <w:rPr>
          <w:b w:val="0"/>
          <w:sz w:val="24"/>
          <w:szCs w:val="24"/>
        </w:rPr>
        <w:t>;</w:t>
      </w:r>
    </w:p>
    <w:p w14:paraId="6831E4A6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содействие всестороннему развитию личности аспирантов, формированию их об</w:t>
      </w:r>
      <w:r w:rsidRPr="00000E36">
        <w:rPr>
          <w:b w:val="0"/>
          <w:sz w:val="24"/>
          <w:szCs w:val="24"/>
        </w:rPr>
        <w:t>ъ</w:t>
      </w:r>
      <w:r w:rsidRPr="00000E36">
        <w:rPr>
          <w:b w:val="0"/>
          <w:sz w:val="24"/>
          <w:szCs w:val="24"/>
        </w:rPr>
        <w:t>ективной самооценки, приобретению умений работы в творческих коллективах, приобщ</w:t>
      </w:r>
      <w:r w:rsidRPr="00000E36">
        <w:rPr>
          <w:b w:val="0"/>
          <w:sz w:val="24"/>
          <w:szCs w:val="24"/>
        </w:rPr>
        <w:t>е</w:t>
      </w:r>
      <w:r w:rsidRPr="00000E36">
        <w:rPr>
          <w:b w:val="0"/>
          <w:sz w:val="24"/>
          <w:szCs w:val="24"/>
        </w:rPr>
        <w:t>нию к организаторской деятельности;</w:t>
      </w:r>
    </w:p>
    <w:p w14:paraId="5D1D9629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формирование у аспирантов устойчивой потребности в созидательной деятельн</w:t>
      </w:r>
      <w:r w:rsidRPr="00000E36">
        <w:rPr>
          <w:b w:val="0"/>
          <w:sz w:val="24"/>
          <w:szCs w:val="24"/>
        </w:rPr>
        <w:t>о</w:t>
      </w:r>
      <w:r w:rsidRPr="00000E36">
        <w:rPr>
          <w:b w:val="0"/>
          <w:sz w:val="24"/>
          <w:szCs w:val="24"/>
        </w:rPr>
        <w:t>сти;</w:t>
      </w:r>
    </w:p>
    <w:p w14:paraId="53168546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развитие у аспирантов способностей к самостоятельным обоснованным суждениям и выводам;</w:t>
      </w:r>
    </w:p>
    <w:p w14:paraId="2203BB3A" w14:textId="77777777" w:rsid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предоставление студентам и аспирантам возможности приобрести опыт в решении актуальных научн</w:t>
      </w:r>
      <w:r>
        <w:rPr>
          <w:b w:val="0"/>
          <w:sz w:val="24"/>
          <w:szCs w:val="24"/>
        </w:rPr>
        <w:t>о-педагогических</w:t>
      </w:r>
      <w:r w:rsidRPr="00000E36">
        <w:rPr>
          <w:b w:val="0"/>
          <w:sz w:val="24"/>
          <w:szCs w:val="24"/>
        </w:rPr>
        <w:t xml:space="preserve"> задач</w:t>
      </w:r>
      <w:r>
        <w:rPr>
          <w:b w:val="0"/>
          <w:sz w:val="24"/>
          <w:szCs w:val="24"/>
        </w:rPr>
        <w:t>;</w:t>
      </w:r>
    </w:p>
    <w:p w14:paraId="04327006" w14:textId="77777777" w:rsidR="00000E36" w:rsidRPr="002313C2" w:rsidRDefault="002313C2" w:rsidP="002313C2">
      <w:pPr>
        <w:pStyle w:val="Default"/>
        <w:spacing w:after="57"/>
        <w:ind w:firstLine="567"/>
      </w:pPr>
      <w:r w:rsidRPr="002313C2">
        <w:t>- формирование</w:t>
      </w:r>
      <w:r w:rsidR="00000E36" w:rsidRPr="002313C2">
        <w:t xml:space="preserve"> компетенци</w:t>
      </w:r>
      <w:r w:rsidRPr="002313C2">
        <w:t>й</w:t>
      </w:r>
      <w:r w:rsidR="00000E36" w:rsidRPr="002313C2">
        <w:t xml:space="preserve"> и профессионально значимы</w:t>
      </w:r>
      <w:r w:rsidRPr="002313C2">
        <w:t>х</w:t>
      </w:r>
      <w:r w:rsidR="00000E36" w:rsidRPr="002313C2">
        <w:t xml:space="preserve"> качеств личности буд</w:t>
      </w:r>
      <w:r w:rsidR="00000E36" w:rsidRPr="002313C2">
        <w:t>у</w:t>
      </w:r>
      <w:r w:rsidR="00000E36" w:rsidRPr="002313C2">
        <w:t xml:space="preserve">щего </w:t>
      </w:r>
      <w:r w:rsidRPr="002313C2">
        <w:t>преподавателя-</w:t>
      </w:r>
      <w:r w:rsidR="00000E36" w:rsidRPr="002313C2">
        <w:t xml:space="preserve">исследователя; </w:t>
      </w:r>
    </w:p>
    <w:p w14:paraId="1E004264" w14:textId="77777777" w:rsidR="00000E36" w:rsidRPr="002313C2" w:rsidRDefault="002313C2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000E36" w:rsidRPr="002313C2">
        <w:rPr>
          <w:b w:val="0"/>
          <w:sz w:val="24"/>
          <w:szCs w:val="24"/>
        </w:rPr>
        <w:t>совершенствова</w:t>
      </w:r>
      <w:r>
        <w:rPr>
          <w:b w:val="0"/>
          <w:sz w:val="24"/>
          <w:szCs w:val="24"/>
        </w:rPr>
        <w:t>ние</w:t>
      </w:r>
      <w:r w:rsidR="00000E36" w:rsidRPr="002313C2">
        <w:rPr>
          <w:b w:val="0"/>
          <w:sz w:val="24"/>
          <w:szCs w:val="24"/>
        </w:rPr>
        <w:t xml:space="preserve"> интеллектуальны</w:t>
      </w:r>
      <w:r>
        <w:rPr>
          <w:b w:val="0"/>
          <w:sz w:val="24"/>
          <w:szCs w:val="24"/>
        </w:rPr>
        <w:t>х</w:t>
      </w:r>
      <w:r w:rsidR="00000E36" w:rsidRPr="002313C2">
        <w:rPr>
          <w:b w:val="0"/>
          <w:sz w:val="24"/>
          <w:szCs w:val="24"/>
        </w:rPr>
        <w:t xml:space="preserve"> способност</w:t>
      </w:r>
      <w:r>
        <w:rPr>
          <w:b w:val="0"/>
          <w:sz w:val="24"/>
          <w:szCs w:val="24"/>
        </w:rPr>
        <w:t>ей</w:t>
      </w:r>
      <w:r w:rsidR="00000E36" w:rsidRPr="002313C2">
        <w:rPr>
          <w:b w:val="0"/>
          <w:sz w:val="24"/>
          <w:szCs w:val="24"/>
        </w:rPr>
        <w:t xml:space="preserve"> и коммуникативны</w:t>
      </w:r>
      <w:r>
        <w:rPr>
          <w:b w:val="0"/>
          <w:sz w:val="24"/>
          <w:szCs w:val="24"/>
        </w:rPr>
        <w:t>х</w:t>
      </w:r>
      <w:r w:rsidR="00000E36" w:rsidRPr="002313C2">
        <w:rPr>
          <w:b w:val="0"/>
          <w:sz w:val="24"/>
          <w:szCs w:val="24"/>
        </w:rPr>
        <w:t xml:space="preserve"> умени</w:t>
      </w:r>
      <w:r>
        <w:rPr>
          <w:b w:val="0"/>
          <w:sz w:val="24"/>
          <w:szCs w:val="24"/>
        </w:rPr>
        <w:t>й</w:t>
      </w:r>
      <w:r w:rsidR="00000E36" w:rsidRPr="002313C2">
        <w:rPr>
          <w:b w:val="0"/>
          <w:sz w:val="24"/>
          <w:szCs w:val="24"/>
        </w:rPr>
        <w:t xml:space="preserve"> в процессе подготовки научно-исследовательского задания и публичного выступления с ц</w:t>
      </w:r>
      <w:r w:rsidR="00000E36" w:rsidRPr="002313C2">
        <w:rPr>
          <w:b w:val="0"/>
          <w:sz w:val="24"/>
          <w:szCs w:val="24"/>
        </w:rPr>
        <w:t>е</w:t>
      </w:r>
      <w:r w:rsidR="00000E36" w:rsidRPr="002313C2">
        <w:rPr>
          <w:b w:val="0"/>
          <w:sz w:val="24"/>
          <w:szCs w:val="24"/>
        </w:rPr>
        <w:t>лью его защиты</w:t>
      </w:r>
      <w:r>
        <w:rPr>
          <w:b w:val="0"/>
          <w:sz w:val="24"/>
          <w:szCs w:val="24"/>
        </w:rPr>
        <w:t>.</w:t>
      </w:r>
    </w:p>
    <w:p w14:paraId="0AFFB040" w14:textId="77777777" w:rsidR="00337997" w:rsidRDefault="00337997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</w:p>
    <w:p w14:paraId="0E194A64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 xml:space="preserve">2.3 </w:t>
      </w:r>
      <w:r w:rsidRPr="00000E36">
        <w:rPr>
          <w:b w:val="0"/>
          <w:i/>
          <w:sz w:val="24"/>
          <w:szCs w:val="24"/>
        </w:rPr>
        <w:t xml:space="preserve">Повышение результативности участия аспирантов в НИР </w:t>
      </w:r>
      <w:r>
        <w:rPr>
          <w:b w:val="0"/>
          <w:i/>
          <w:sz w:val="24"/>
          <w:szCs w:val="24"/>
        </w:rPr>
        <w:t>с помощью</w:t>
      </w:r>
      <w:r w:rsidRPr="00000E36">
        <w:rPr>
          <w:b w:val="0"/>
          <w:sz w:val="24"/>
          <w:szCs w:val="24"/>
        </w:rPr>
        <w:t>:</w:t>
      </w:r>
    </w:p>
    <w:p w14:paraId="7B478836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расширения участия аспирантов в различных формах НИР, выполняемых в рамках учебных планов и вне учебных планов;</w:t>
      </w:r>
    </w:p>
    <w:p w14:paraId="02416E11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повышения результативности организационно-массовых, в том числе</w:t>
      </w:r>
      <w:r>
        <w:rPr>
          <w:b w:val="0"/>
          <w:sz w:val="24"/>
          <w:szCs w:val="24"/>
        </w:rPr>
        <w:t>,</w:t>
      </w:r>
      <w:r w:rsidRPr="00000E36">
        <w:rPr>
          <w:b w:val="0"/>
          <w:sz w:val="24"/>
          <w:szCs w:val="24"/>
        </w:rPr>
        <w:t xml:space="preserve"> состязател</w:t>
      </w:r>
      <w:r w:rsidRPr="00000E36">
        <w:rPr>
          <w:b w:val="0"/>
          <w:sz w:val="24"/>
          <w:szCs w:val="24"/>
        </w:rPr>
        <w:t>ь</w:t>
      </w:r>
      <w:r w:rsidRPr="00000E36">
        <w:rPr>
          <w:b w:val="0"/>
          <w:sz w:val="24"/>
          <w:szCs w:val="24"/>
        </w:rPr>
        <w:t>ных мероприятий НИР;</w:t>
      </w:r>
    </w:p>
    <w:p w14:paraId="23282BC3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lastRenderedPageBreak/>
        <w:t xml:space="preserve">- развития научно-творческой активности профессорско-преподавательского состава </w:t>
      </w:r>
      <w:r>
        <w:rPr>
          <w:b w:val="0"/>
          <w:sz w:val="24"/>
          <w:szCs w:val="24"/>
        </w:rPr>
        <w:t>ДГП</w:t>
      </w:r>
      <w:r w:rsidRPr="00000E36">
        <w:rPr>
          <w:b w:val="0"/>
          <w:sz w:val="24"/>
          <w:szCs w:val="24"/>
        </w:rPr>
        <w:t>У по участию в организации и руководстве НИР.</w:t>
      </w:r>
    </w:p>
    <w:p w14:paraId="5723AA69" w14:textId="77777777" w:rsidR="00337997" w:rsidRDefault="00337997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</w:p>
    <w:p w14:paraId="0E4D756F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000E36">
        <w:rPr>
          <w:b w:val="0"/>
          <w:sz w:val="24"/>
          <w:szCs w:val="24"/>
        </w:rPr>
        <w:t xml:space="preserve">.4 </w:t>
      </w:r>
      <w:r w:rsidRPr="00000E36">
        <w:rPr>
          <w:b w:val="0"/>
          <w:i/>
          <w:sz w:val="24"/>
          <w:szCs w:val="24"/>
        </w:rPr>
        <w:t>Воспитание, формирование и развитие у аспирантов следующих качеств</w:t>
      </w:r>
      <w:r w:rsidRPr="00000E36">
        <w:rPr>
          <w:b w:val="0"/>
          <w:sz w:val="24"/>
          <w:szCs w:val="24"/>
        </w:rPr>
        <w:t>:</w:t>
      </w:r>
    </w:p>
    <w:p w14:paraId="4C9EDD65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умение вести научно-</w:t>
      </w:r>
      <w:r>
        <w:rPr>
          <w:b w:val="0"/>
          <w:sz w:val="24"/>
          <w:szCs w:val="24"/>
        </w:rPr>
        <w:t>исследовательскую</w:t>
      </w:r>
      <w:r w:rsidRPr="00000E36">
        <w:rPr>
          <w:b w:val="0"/>
          <w:sz w:val="24"/>
          <w:szCs w:val="24"/>
        </w:rPr>
        <w:t xml:space="preserve"> работу;</w:t>
      </w:r>
    </w:p>
    <w:p w14:paraId="05A03CC5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 xml:space="preserve">формирование </w:t>
      </w:r>
      <w:r w:rsidRPr="00000E36">
        <w:rPr>
          <w:b w:val="0"/>
          <w:sz w:val="24"/>
          <w:szCs w:val="24"/>
        </w:rPr>
        <w:t>способности использовать научн</w:t>
      </w:r>
      <w:r>
        <w:rPr>
          <w:b w:val="0"/>
          <w:sz w:val="24"/>
          <w:szCs w:val="24"/>
        </w:rPr>
        <w:t>о-педагогические</w:t>
      </w:r>
      <w:r w:rsidRPr="00000E36">
        <w:rPr>
          <w:b w:val="0"/>
          <w:sz w:val="24"/>
          <w:szCs w:val="24"/>
        </w:rPr>
        <w:t xml:space="preserve"> знания в практ</w:t>
      </w:r>
      <w:r w:rsidRPr="00000E36">
        <w:rPr>
          <w:b w:val="0"/>
          <w:sz w:val="24"/>
          <w:szCs w:val="24"/>
        </w:rPr>
        <w:t>и</w:t>
      </w:r>
      <w:r w:rsidRPr="00000E36">
        <w:rPr>
          <w:b w:val="0"/>
          <w:sz w:val="24"/>
          <w:szCs w:val="24"/>
        </w:rPr>
        <w:t>ческой деятельности и быстро адаптироваться при изменении ситуаци</w:t>
      </w:r>
      <w:r>
        <w:rPr>
          <w:b w:val="0"/>
          <w:sz w:val="24"/>
          <w:szCs w:val="24"/>
        </w:rPr>
        <w:t>и</w:t>
      </w:r>
      <w:r w:rsidR="000A3A0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 рынке труда</w:t>
      </w:r>
      <w:r w:rsidRPr="00000E36">
        <w:rPr>
          <w:b w:val="0"/>
          <w:sz w:val="24"/>
          <w:szCs w:val="24"/>
        </w:rPr>
        <w:t>;</w:t>
      </w:r>
    </w:p>
    <w:p w14:paraId="6F47F335" w14:textId="77777777" w:rsidR="00000E36" w:rsidRPr="00000E36" w:rsidRDefault="00000E36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000E36">
        <w:rPr>
          <w:b w:val="0"/>
          <w:sz w:val="24"/>
          <w:szCs w:val="24"/>
        </w:rPr>
        <w:t>- умение определиться в жизни в соответствии с личными способностями, знаниями, умениями и стремлениями;</w:t>
      </w:r>
    </w:p>
    <w:p w14:paraId="364A2773" w14:textId="77777777" w:rsidR="002313C2" w:rsidRPr="002313C2" w:rsidRDefault="002313C2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2313C2">
        <w:rPr>
          <w:b w:val="0"/>
          <w:sz w:val="24"/>
          <w:szCs w:val="24"/>
        </w:rPr>
        <w:t>формирова</w:t>
      </w:r>
      <w:r>
        <w:rPr>
          <w:b w:val="0"/>
          <w:sz w:val="24"/>
          <w:szCs w:val="24"/>
        </w:rPr>
        <w:t>ние</w:t>
      </w:r>
      <w:r w:rsidRPr="002313C2">
        <w:rPr>
          <w:b w:val="0"/>
          <w:sz w:val="24"/>
          <w:szCs w:val="24"/>
        </w:rPr>
        <w:t xml:space="preserve"> навык</w:t>
      </w:r>
      <w:r>
        <w:rPr>
          <w:b w:val="0"/>
          <w:sz w:val="24"/>
          <w:szCs w:val="24"/>
        </w:rPr>
        <w:t>ов</w:t>
      </w:r>
      <w:r w:rsidRPr="002313C2">
        <w:rPr>
          <w:b w:val="0"/>
          <w:sz w:val="24"/>
          <w:szCs w:val="24"/>
        </w:rPr>
        <w:t xml:space="preserve"> самовоспитания, самообразования, проектировани</w:t>
      </w:r>
      <w:r>
        <w:rPr>
          <w:b w:val="0"/>
          <w:sz w:val="24"/>
          <w:szCs w:val="24"/>
        </w:rPr>
        <w:t>я</w:t>
      </w:r>
      <w:r w:rsidRPr="002313C2">
        <w:rPr>
          <w:b w:val="0"/>
          <w:sz w:val="24"/>
          <w:szCs w:val="24"/>
        </w:rPr>
        <w:t xml:space="preserve"> дал</w:t>
      </w:r>
      <w:r w:rsidRPr="002313C2">
        <w:rPr>
          <w:b w:val="0"/>
          <w:sz w:val="24"/>
          <w:szCs w:val="24"/>
        </w:rPr>
        <w:t>ь</w:t>
      </w:r>
      <w:r w:rsidRPr="002313C2">
        <w:rPr>
          <w:b w:val="0"/>
          <w:sz w:val="24"/>
          <w:szCs w:val="24"/>
        </w:rPr>
        <w:t>нейшего образовательного маршрута и профессиональной карьеры</w:t>
      </w:r>
      <w:r>
        <w:rPr>
          <w:b w:val="0"/>
          <w:sz w:val="24"/>
          <w:szCs w:val="24"/>
        </w:rPr>
        <w:t>.</w:t>
      </w:r>
    </w:p>
    <w:p w14:paraId="55D82F88" w14:textId="77777777" w:rsidR="00337997" w:rsidRDefault="00337997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</w:p>
    <w:p w14:paraId="61A45C8E" w14:textId="77777777" w:rsidR="00000E36" w:rsidRPr="00000E36" w:rsidRDefault="002313C2" w:rsidP="00000E3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000E36" w:rsidRPr="00000E36">
        <w:rPr>
          <w:b w:val="0"/>
          <w:sz w:val="24"/>
          <w:szCs w:val="24"/>
        </w:rPr>
        <w:t xml:space="preserve">.5 </w:t>
      </w:r>
      <w:r w:rsidR="00000E36" w:rsidRPr="00000E36">
        <w:rPr>
          <w:b w:val="0"/>
          <w:i/>
          <w:sz w:val="24"/>
          <w:szCs w:val="24"/>
        </w:rPr>
        <w:t>Обеспечение наиболее эффективного профессионального отбора способной и талантливой молодежи для дальнейшего обучения, пополнения научных и педагогических кадров</w:t>
      </w:r>
      <w:r w:rsidR="00000E36" w:rsidRPr="00000E36">
        <w:rPr>
          <w:b w:val="0"/>
          <w:sz w:val="24"/>
          <w:szCs w:val="24"/>
        </w:rPr>
        <w:t>.</w:t>
      </w:r>
    </w:p>
    <w:p w14:paraId="797F9FDB" w14:textId="77777777" w:rsidR="007078C2" w:rsidRDefault="007078C2" w:rsidP="003B217F">
      <w:pPr>
        <w:ind w:firstLine="709"/>
        <w:jc w:val="both"/>
        <w:rPr>
          <w:sz w:val="24"/>
          <w:szCs w:val="24"/>
        </w:rPr>
      </w:pPr>
    </w:p>
    <w:p w14:paraId="30248075" w14:textId="77777777" w:rsidR="0095686A" w:rsidRPr="00B37AEE" w:rsidRDefault="0095686A" w:rsidP="003B217F">
      <w:pPr>
        <w:ind w:firstLine="709"/>
        <w:jc w:val="both"/>
        <w:rPr>
          <w:sz w:val="24"/>
          <w:szCs w:val="24"/>
        </w:rPr>
      </w:pPr>
      <w:r w:rsidRPr="00B37AEE">
        <w:rPr>
          <w:sz w:val="24"/>
          <w:szCs w:val="24"/>
        </w:rPr>
        <w:t xml:space="preserve">3. Место </w:t>
      </w:r>
      <w:r w:rsidR="007078C2">
        <w:rPr>
          <w:sz w:val="24"/>
          <w:szCs w:val="24"/>
        </w:rPr>
        <w:t xml:space="preserve">научно-исследовательской </w:t>
      </w:r>
      <w:r w:rsidR="009230F7">
        <w:rPr>
          <w:sz w:val="24"/>
          <w:szCs w:val="24"/>
        </w:rPr>
        <w:t>деятельности</w:t>
      </w:r>
      <w:r w:rsidRPr="00B37AEE">
        <w:rPr>
          <w:sz w:val="24"/>
          <w:szCs w:val="24"/>
        </w:rPr>
        <w:t xml:space="preserve">  в структуре О</w:t>
      </w:r>
      <w:r w:rsidR="00337997">
        <w:rPr>
          <w:sz w:val="24"/>
          <w:szCs w:val="24"/>
        </w:rPr>
        <w:t>П</w:t>
      </w:r>
      <w:r w:rsidRPr="00B37AEE">
        <w:rPr>
          <w:sz w:val="24"/>
          <w:szCs w:val="24"/>
        </w:rPr>
        <w:t xml:space="preserve">ОП </w:t>
      </w:r>
      <w:r w:rsidR="00080BB8">
        <w:rPr>
          <w:sz w:val="24"/>
          <w:szCs w:val="24"/>
        </w:rPr>
        <w:t>асп</w:t>
      </w:r>
      <w:r w:rsidR="00080BB8">
        <w:rPr>
          <w:sz w:val="24"/>
          <w:szCs w:val="24"/>
        </w:rPr>
        <w:t>и</w:t>
      </w:r>
      <w:r w:rsidR="00080BB8">
        <w:rPr>
          <w:sz w:val="24"/>
          <w:szCs w:val="24"/>
        </w:rPr>
        <w:t>рантуры</w:t>
      </w:r>
    </w:p>
    <w:p w14:paraId="0360D190" w14:textId="36DE6E67" w:rsidR="00080BB8" w:rsidRPr="00ED1CC4" w:rsidRDefault="00080BB8" w:rsidP="00ED1CC4">
      <w:pPr>
        <w:pStyle w:val="Default"/>
        <w:ind w:firstLine="709"/>
        <w:jc w:val="both"/>
      </w:pPr>
      <w:r w:rsidRPr="00ED1CC4">
        <w:t xml:space="preserve">Научно-исследовательская </w:t>
      </w:r>
      <w:r w:rsidR="009230F7">
        <w:t>деятельность</w:t>
      </w:r>
      <w:r w:rsidR="00ED1CC4" w:rsidRPr="00ED1CC4">
        <w:t xml:space="preserve">  </w:t>
      </w:r>
      <w:r w:rsidRPr="00ED1CC4">
        <w:t>проводится в соответствии с Федерал</w:t>
      </w:r>
      <w:r w:rsidRPr="00ED1CC4">
        <w:t>ь</w:t>
      </w:r>
      <w:r w:rsidRPr="00ED1CC4">
        <w:t xml:space="preserve">ным государственным </w:t>
      </w:r>
      <w:r w:rsidR="0038129D">
        <w:t>требованиями</w:t>
      </w:r>
      <w:r w:rsidRPr="00ED1CC4">
        <w:t xml:space="preserve"> (ФГ</w:t>
      </w:r>
      <w:r w:rsidR="0038129D">
        <w:t>Т</w:t>
      </w:r>
      <w:r w:rsidRPr="00ED1CC4">
        <w:t>), О</w:t>
      </w:r>
      <w:r w:rsidR="00337997">
        <w:t>П</w:t>
      </w:r>
      <w:r w:rsidRPr="00ED1CC4">
        <w:t xml:space="preserve">ОП по направлению подготовки </w:t>
      </w:r>
      <w:r w:rsidR="00953719">
        <w:t>5.8.</w:t>
      </w:r>
      <w:r w:rsidR="00456AA0">
        <w:t xml:space="preserve"> </w:t>
      </w:r>
      <w:r w:rsidRPr="00ED1CC4">
        <w:t xml:space="preserve"> «</w:t>
      </w:r>
      <w:r w:rsidR="00456AA0">
        <w:t>П</w:t>
      </w:r>
      <w:r w:rsidR="00456AA0">
        <w:t>е</w:t>
      </w:r>
      <w:r w:rsidR="00456AA0">
        <w:t>дагогика</w:t>
      </w:r>
      <w:r w:rsidRPr="00ED1CC4">
        <w:t xml:space="preserve">» и учебным планом, а также Положением о порядке проведения </w:t>
      </w:r>
      <w:r w:rsidR="00ED1CC4" w:rsidRPr="00ED1CC4">
        <w:t>научно-исследовательской работы аспирантов</w:t>
      </w:r>
      <w:r w:rsidRPr="00ED1CC4">
        <w:t xml:space="preserve">, утвержденным Ученым советом ФГБОУ </w:t>
      </w:r>
      <w:r w:rsidR="00A61067">
        <w:t>ВО</w:t>
      </w:r>
      <w:r w:rsidRPr="00ED1CC4">
        <w:t xml:space="preserve"> «</w:t>
      </w:r>
      <w:r w:rsidR="00ED1CC4" w:rsidRPr="00ED1CC4">
        <w:t>Д</w:t>
      </w:r>
      <w:r w:rsidR="00ED1CC4" w:rsidRPr="00ED1CC4">
        <w:t>а</w:t>
      </w:r>
      <w:r w:rsidR="00ED1CC4" w:rsidRPr="00ED1CC4">
        <w:t>гестанский государственный педагогический университет</w:t>
      </w:r>
      <w:r w:rsidRPr="00ED1CC4">
        <w:t xml:space="preserve">». </w:t>
      </w:r>
    </w:p>
    <w:p w14:paraId="3454389C" w14:textId="77777777" w:rsidR="00910CDB" w:rsidRPr="00910CDB" w:rsidRDefault="00080BB8" w:rsidP="006700C7">
      <w:pPr>
        <w:ind w:firstLine="709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910CDB">
        <w:rPr>
          <w:b w:val="0"/>
          <w:bCs/>
          <w:sz w:val="24"/>
          <w:szCs w:val="24"/>
        </w:rPr>
        <w:t xml:space="preserve">Научно-исследовательская </w:t>
      </w:r>
      <w:r w:rsidR="006700C7" w:rsidRPr="006700C7">
        <w:rPr>
          <w:b w:val="0"/>
          <w:bCs/>
          <w:sz w:val="24"/>
          <w:szCs w:val="24"/>
        </w:rPr>
        <w:t>деятельность</w:t>
      </w:r>
      <w:r w:rsidRPr="00910CDB">
        <w:rPr>
          <w:b w:val="0"/>
          <w:bCs/>
          <w:sz w:val="24"/>
          <w:szCs w:val="24"/>
        </w:rPr>
        <w:t xml:space="preserve"> представляет базовую часть </w:t>
      </w:r>
      <w:r w:rsidR="00910CDB" w:rsidRPr="00910CDB">
        <w:rPr>
          <w:rFonts w:eastAsiaTheme="minorHAnsi"/>
          <w:b w:val="0"/>
          <w:bCs/>
          <w:sz w:val="24"/>
          <w:szCs w:val="24"/>
          <w:lang w:eastAsia="en-US"/>
        </w:rPr>
        <w:t>1.1.  Научная деятельность, направленная на подготовку к защите</w:t>
      </w:r>
    </w:p>
    <w:p w14:paraId="1E0C9476" w14:textId="77777777" w:rsidR="00080BB8" w:rsidRPr="00ED1CC4" w:rsidRDefault="00080BB8" w:rsidP="00ED1CC4">
      <w:pPr>
        <w:pStyle w:val="Default"/>
        <w:ind w:firstLine="709"/>
        <w:jc w:val="both"/>
      </w:pPr>
      <w:r w:rsidRPr="00ED1CC4">
        <w:t xml:space="preserve"> </w:t>
      </w:r>
      <w:r w:rsidR="00ED1CC4" w:rsidRPr="00ED1CC4">
        <w:t>В процессе</w:t>
      </w:r>
      <w:r w:rsidRPr="00ED1CC4">
        <w:t xml:space="preserve"> научно-исследовательской </w:t>
      </w:r>
      <w:r w:rsidR="006700C7" w:rsidRPr="006700C7">
        <w:t>деятельность</w:t>
      </w:r>
      <w:r w:rsidR="006700C7">
        <w:t xml:space="preserve"> </w:t>
      </w:r>
      <w:r w:rsidRPr="00ED1CC4">
        <w:t xml:space="preserve">необходимы знания, умения и навыки </w:t>
      </w:r>
      <w:r w:rsidR="00ED1CC4" w:rsidRPr="00ED1CC4">
        <w:t>аспирантов</w:t>
      </w:r>
      <w:r w:rsidRPr="00ED1CC4">
        <w:t>, приобретенные в результате освоения следующих дисциплин профе</w:t>
      </w:r>
      <w:r w:rsidRPr="00ED1CC4">
        <w:t>с</w:t>
      </w:r>
      <w:r w:rsidRPr="00ED1CC4">
        <w:t>сионального цикла: «</w:t>
      </w:r>
      <w:r w:rsidR="00456AA0">
        <w:t>Общая педагогика, и</w:t>
      </w:r>
      <w:r w:rsidRPr="00ED1CC4">
        <w:t xml:space="preserve">стория </w:t>
      </w:r>
      <w:r w:rsidR="00ED1CC4" w:rsidRPr="00ED1CC4">
        <w:t>образования и науки</w:t>
      </w:r>
      <w:r w:rsidRPr="00ED1CC4">
        <w:t>», «</w:t>
      </w:r>
      <w:r w:rsidR="00336598" w:rsidRPr="00336598">
        <w:t>История и фил</w:t>
      </w:r>
      <w:r w:rsidR="00336598" w:rsidRPr="00336598">
        <w:t>о</w:t>
      </w:r>
      <w:r w:rsidR="00336598" w:rsidRPr="00336598">
        <w:t>софия науки</w:t>
      </w:r>
      <w:r w:rsidRPr="00ED1CC4">
        <w:t>»</w:t>
      </w:r>
      <w:r w:rsidR="004E485E">
        <w:t>, «</w:t>
      </w:r>
      <w:r w:rsidR="004E485E" w:rsidRPr="004E485E">
        <w:t>Подготовка к преподавательской деятельности в сфере высшего образов</w:t>
      </w:r>
      <w:r w:rsidR="004E485E" w:rsidRPr="004E485E">
        <w:t>а</w:t>
      </w:r>
      <w:r w:rsidR="004E485E" w:rsidRPr="004E485E">
        <w:t>ния</w:t>
      </w:r>
      <w:r w:rsidR="004E485E">
        <w:t>»</w:t>
      </w:r>
      <w:r w:rsidR="00336598">
        <w:t xml:space="preserve"> </w:t>
      </w:r>
      <w:r w:rsidR="00ED1CC4" w:rsidRPr="00ED1CC4">
        <w:t>и др</w:t>
      </w:r>
      <w:r w:rsidRPr="00ED1CC4">
        <w:t xml:space="preserve">. </w:t>
      </w:r>
    </w:p>
    <w:p w14:paraId="63A839E6" w14:textId="77777777" w:rsidR="00080BB8" w:rsidRPr="00ED1CC4" w:rsidRDefault="00080BB8" w:rsidP="00ED1CC4">
      <w:pPr>
        <w:tabs>
          <w:tab w:val="left" w:pos="0"/>
        </w:tabs>
        <w:ind w:firstLine="709"/>
        <w:jc w:val="both"/>
        <w:rPr>
          <w:b w:val="0"/>
          <w:bCs/>
          <w:sz w:val="24"/>
          <w:szCs w:val="24"/>
        </w:rPr>
      </w:pPr>
      <w:r w:rsidRPr="00ED1CC4">
        <w:rPr>
          <w:b w:val="0"/>
          <w:sz w:val="24"/>
          <w:szCs w:val="24"/>
        </w:rPr>
        <w:t xml:space="preserve">Научно-исследовательская </w:t>
      </w:r>
      <w:r w:rsidR="00ED1CC4" w:rsidRPr="00ED1CC4">
        <w:rPr>
          <w:b w:val="0"/>
          <w:sz w:val="24"/>
          <w:szCs w:val="24"/>
        </w:rPr>
        <w:t>работа</w:t>
      </w:r>
      <w:r w:rsidRPr="00ED1CC4">
        <w:rPr>
          <w:b w:val="0"/>
          <w:sz w:val="24"/>
          <w:szCs w:val="24"/>
        </w:rPr>
        <w:t xml:space="preserve"> призвана обеспечить функцию связующего звена между теоретическими знаниями и практической деятельностью. В процессе научно-исследовательской </w:t>
      </w:r>
      <w:r w:rsidR="00A921AF" w:rsidRPr="00A921AF">
        <w:rPr>
          <w:b w:val="0"/>
          <w:sz w:val="24"/>
          <w:szCs w:val="24"/>
        </w:rPr>
        <w:t>деятельност</w:t>
      </w:r>
      <w:r w:rsidR="00A921AF">
        <w:rPr>
          <w:b w:val="0"/>
          <w:sz w:val="24"/>
          <w:szCs w:val="24"/>
        </w:rPr>
        <w:t>и</w:t>
      </w:r>
      <w:r w:rsidR="006700C7">
        <w:rPr>
          <w:b w:val="0"/>
          <w:sz w:val="24"/>
          <w:szCs w:val="24"/>
        </w:rPr>
        <w:t xml:space="preserve"> </w:t>
      </w:r>
      <w:r w:rsidR="00ED1CC4" w:rsidRPr="00ED1CC4">
        <w:rPr>
          <w:b w:val="0"/>
          <w:sz w:val="24"/>
          <w:szCs w:val="24"/>
        </w:rPr>
        <w:t>аспиранты</w:t>
      </w:r>
      <w:r w:rsidRPr="00ED1CC4">
        <w:rPr>
          <w:b w:val="0"/>
          <w:sz w:val="24"/>
          <w:szCs w:val="24"/>
        </w:rPr>
        <w:t xml:space="preserve"> должны получить представление о научной деятельности преподавателя.</w:t>
      </w:r>
    </w:p>
    <w:p w14:paraId="47C20DE3" w14:textId="77777777" w:rsidR="00A61067" w:rsidRDefault="00E91196" w:rsidP="00E0729B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91196">
        <w:rPr>
          <w:color w:val="000000"/>
          <w:sz w:val="24"/>
          <w:szCs w:val="24"/>
          <w:lang w:eastAsia="ru-RU" w:bidi="ru-RU"/>
        </w:rPr>
        <w:t>Выпускающ</w:t>
      </w:r>
      <w:r>
        <w:rPr>
          <w:color w:val="000000"/>
          <w:sz w:val="24"/>
          <w:szCs w:val="24"/>
          <w:lang w:eastAsia="ru-RU" w:bidi="ru-RU"/>
        </w:rPr>
        <w:t>ей</w:t>
      </w:r>
      <w:r w:rsidRPr="00E91196">
        <w:rPr>
          <w:color w:val="000000"/>
          <w:sz w:val="24"/>
          <w:szCs w:val="24"/>
          <w:lang w:eastAsia="ru-RU" w:bidi="ru-RU"/>
        </w:rPr>
        <w:t xml:space="preserve"> кафедр</w:t>
      </w:r>
      <w:r>
        <w:rPr>
          <w:color w:val="000000"/>
          <w:sz w:val="24"/>
          <w:szCs w:val="24"/>
          <w:lang w:eastAsia="ru-RU" w:bidi="ru-RU"/>
        </w:rPr>
        <w:t>ой</w:t>
      </w:r>
      <w:r w:rsidRPr="00E91196">
        <w:rPr>
          <w:color w:val="000000"/>
          <w:sz w:val="24"/>
          <w:szCs w:val="24"/>
          <w:lang w:eastAsia="ru-RU" w:bidi="ru-RU"/>
        </w:rPr>
        <w:t>, на которой реализуется соответствующая программа</w:t>
      </w:r>
      <w:r w:rsidRPr="00E91196">
        <w:rPr>
          <w:color w:val="000000"/>
          <w:sz w:val="24"/>
          <w:szCs w:val="24"/>
          <w:lang w:eastAsia="ru-RU" w:bidi="ru-RU"/>
        </w:rPr>
        <w:br/>
        <w:t>аспирантуры, определя</w:t>
      </w:r>
      <w:r>
        <w:rPr>
          <w:color w:val="000000"/>
          <w:sz w:val="24"/>
          <w:szCs w:val="24"/>
          <w:lang w:eastAsia="ru-RU" w:bidi="ru-RU"/>
        </w:rPr>
        <w:t>ю</w:t>
      </w:r>
      <w:r w:rsidRPr="00E91196">
        <w:rPr>
          <w:color w:val="000000"/>
          <w:sz w:val="24"/>
          <w:szCs w:val="24"/>
          <w:lang w:eastAsia="ru-RU" w:bidi="ru-RU"/>
        </w:rPr>
        <w:t>т</w:t>
      </w:r>
      <w:r>
        <w:rPr>
          <w:color w:val="000000"/>
          <w:sz w:val="24"/>
          <w:szCs w:val="24"/>
          <w:lang w:eastAsia="ru-RU" w:bidi="ru-RU"/>
        </w:rPr>
        <w:t>ся</w:t>
      </w:r>
      <w:r w:rsidRPr="00E91196">
        <w:rPr>
          <w:color w:val="000000"/>
          <w:sz w:val="24"/>
          <w:szCs w:val="24"/>
          <w:lang w:eastAsia="ru-RU" w:bidi="ru-RU"/>
        </w:rPr>
        <w:t xml:space="preserve"> специальные требования к подготовке аспиранта по научно-</w:t>
      </w:r>
      <w:r w:rsidRPr="00E91196">
        <w:rPr>
          <w:color w:val="000000"/>
          <w:sz w:val="24"/>
          <w:szCs w:val="24"/>
          <w:lang w:eastAsia="ru-RU" w:bidi="ru-RU"/>
        </w:rPr>
        <w:br/>
        <w:t xml:space="preserve">исследовательской </w:t>
      </w:r>
      <w:r>
        <w:rPr>
          <w:color w:val="000000"/>
          <w:sz w:val="24"/>
          <w:szCs w:val="24"/>
          <w:lang w:eastAsia="ru-RU" w:bidi="ru-RU"/>
        </w:rPr>
        <w:t>работе</w:t>
      </w:r>
      <w:r w:rsidRPr="00E91196">
        <w:rPr>
          <w:color w:val="000000"/>
          <w:sz w:val="24"/>
          <w:szCs w:val="24"/>
          <w:lang w:eastAsia="ru-RU" w:bidi="ru-RU"/>
        </w:rPr>
        <w:t xml:space="preserve">. </w:t>
      </w:r>
      <w:r w:rsidR="00E0729B" w:rsidRPr="00E0729B">
        <w:rPr>
          <w:bCs/>
          <w:sz w:val="24"/>
          <w:szCs w:val="24"/>
        </w:rPr>
        <w:t>Требования к входным знаниям, умениям и готовности асп</w:t>
      </w:r>
      <w:r w:rsidR="00E0729B" w:rsidRPr="00E0729B">
        <w:rPr>
          <w:bCs/>
          <w:sz w:val="24"/>
          <w:szCs w:val="24"/>
        </w:rPr>
        <w:t>и</w:t>
      </w:r>
      <w:r w:rsidR="00E0729B" w:rsidRPr="00E0729B">
        <w:rPr>
          <w:bCs/>
          <w:sz w:val="24"/>
          <w:szCs w:val="24"/>
        </w:rPr>
        <w:t xml:space="preserve">рантов, приобретенных в результате освоения предшествующих частей </w:t>
      </w:r>
      <w:r w:rsidR="00337997">
        <w:rPr>
          <w:bCs/>
          <w:sz w:val="24"/>
          <w:szCs w:val="24"/>
        </w:rPr>
        <w:t>ОПОП</w:t>
      </w:r>
      <w:r w:rsidR="00E0729B">
        <w:rPr>
          <w:color w:val="000000"/>
          <w:sz w:val="24"/>
          <w:szCs w:val="24"/>
          <w:lang w:eastAsia="ru-RU" w:bidi="ru-RU"/>
        </w:rPr>
        <w:t xml:space="preserve">. </w:t>
      </w:r>
    </w:p>
    <w:p w14:paraId="7A9B956D" w14:textId="77777777" w:rsidR="00E91196" w:rsidRDefault="00E91196" w:rsidP="00E0729B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91196">
        <w:rPr>
          <w:color w:val="000000"/>
          <w:sz w:val="24"/>
          <w:szCs w:val="24"/>
          <w:lang w:eastAsia="ru-RU" w:bidi="ru-RU"/>
        </w:rPr>
        <w:t>К числу специальных требований относится:</w:t>
      </w:r>
      <w:r w:rsidR="00A61067">
        <w:rPr>
          <w:color w:val="000000"/>
          <w:sz w:val="24"/>
          <w:szCs w:val="24"/>
          <w:lang w:eastAsia="ru-RU" w:bidi="ru-RU"/>
        </w:rPr>
        <w:t xml:space="preserve"> </w:t>
      </w:r>
      <w:r w:rsidR="00E0729B">
        <w:rPr>
          <w:b/>
          <w:bCs/>
          <w:sz w:val="24"/>
          <w:szCs w:val="24"/>
        </w:rPr>
        <w:t>аспирант</w:t>
      </w:r>
      <w:r w:rsidR="00E0729B" w:rsidRPr="00B37AEE">
        <w:rPr>
          <w:b/>
          <w:bCs/>
          <w:sz w:val="24"/>
          <w:szCs w:val="24"/>
        </w:rPr>
        <w:t xml:space="preserve"> должен </w:t>
      </w:r>
      <w:r w:rsidR="00E0729B" w:rsidRPr="00E0729B">
        <w:rPr>
          <w:b/>
          <w:bCs/>
          <w:i/>
          <w:sz w:val="24"/>
          <w:szCs w:val="24"/>
        </w:rPr>
        <w:t>знать</w:t>
      </w:r>
      <w:r w:rsidR="00E0729B" w:rsidRPr="00B37AEE">
        <w:rPr>
          <w:bCs/>
          <w:i/>
          <w:sz w:val="24"/>
          <w:szCs w:val="24"/>
        </w:rPr>
        <w:t>:</w:t>
      </w:r>
    </w:p>
    <w:p w14:paraId="3DC0803E" w14:textId="77777777" w:rsidR="00E0729B" w:rsidRDefault="00E0729B" w:rsidP="00E0729B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современные проблемы педагогической науки;</w:t>
      </w:r>
    </w:p>
    <w:p w14:paraId="1D0497ED" w14:textId="77777777" w:rsidR="00E0729B" w:rsidRDefault="00E0729B" w:rsidP="00E0729B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91196">
        <w:rPr>
          <w:color w:val="000000"/>
          <w:sz w:val="24"/>
          <w:szCs w:val="24"/>
          <w:lang w:eastAsia="ru-RU" w:bidi="ru-RU"/>
        </w:rPr>
        <w:t>истори</w:t>
      </w:r>
      <w:r>
        <w:rPr>
          <w:color w:val="000000"/>
          <w:sz w:val="24"/>
          <w:szCs w:val="24"/>
          <w:lang w:eastAsia="ru-RU" w:bidi="ru-RU"/>
        </w:rPr>
        <w:t>ю</w:t>
      </w:r>
      <w:r w:rsidRPr="00E91196">
        <w:rPr>
          <w:color w:val="000000"/>
          <w:sz w:val="24"/>
          <w:szCs w:val="24"/>
          <w:lang w:eastAsia="ru-RU" w:bidi="ru-RU"/>
        </w:rPr>
        <w:t xml:space="preserve"> развития конкретной научно</w:t>
      </w:r>
      <w:r>
        <w:rPr>
          <w:color w:val="000000"/>
          <w:sz w:val="24"/>
          <w:szCs w:val="24"/>
          <w:lang w:eastAsia="ru-RU" w:bidi="ru-RU"/>
        </w:rPr>
        <w:t>-педагогической</w:t>
      </w:r>
      <w:r w:rsidRPr="00E91196">
        <w:rPr>
          <w:color w:val="000000"/>
          <w:sz w:val="24"/>
          <w:szCs w:val="24"/>
          <w:lang w:eastAsia="ru-RU" w:bidi="ru-RU"/>
        </w:rPr>
        <w:t xml:space="preserve"> проблемы, ее роли и места в изучаемо</w:t>
      </w:r>
      <w:r>
        <w:rPr>
          <w:color w:val="000000"/>
          <w:sz w:val="24"/>
          <w:szCs w:val="24"/>
          <w:lang w:eastAsia="ru-RU" w:bidi="ru-RU"/>
        </w:rPr>
        <w:t xml:space="preserve">й </w:t>
      </w:r>
      <w:r w:rsidRPr="00E91196">
        <w:rPr>
          <w:color w:val="000000"/>
          <w:sz w:val="24"/>
          <w:szCs w:val="24"/>
          <w:lang w:eastAsia="ru-RU" w:bidi="ru-RU"/>
        </w:rPr>
        <w:t>научно</w:t>
      </w:r>
      <w:r>
        <w:rPr>
          <w:color w:val="000000"/>
          <w:sz w:val="24"/>
          <w:szCs w:val="24"/>
          <w:lang w:eastAsia="ru-RU" w:bidi="ru-RU"/>
        </w:rPr>
        <w:t>-педагогической</w:t>
      </w:r>
      <w:r w:rsidR="006700C7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сфере;</w:t>
      </w:r>
    </w:p>
    <w:p w14:paraId="54452AED" w14:textId="77777777" w:rsidR="00E0729B" w:rsidRPr="00E0729B" w:rsidRDefault="00E0729B" w:rsidP="00E0729B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b/>
          <w:bCs/>
          <w:sz w:val="24"/>
          <w:szCs w:val="24"/>
        </w:rPr>
        <w:t xml:space="preserve">- </w:t>
      </w:r>
      <w:r w:rsidRPr="00E0729B">
        <w:rPr>
          <w:bCs/>
          <w:sz w:val="24"/>
          <w:szCs w:val="24"/>
        </w:rPr>
        <w:t>перспективные направления педагогической деятельности, ориентированные на развитие данного образовательного учреждения</w:t>
      </w:r>
      <w:r>
        <w:rPr>
          <w:bCs/>
          <w:sz w:val="24"/>
          <w:szCs w:val="24"/>
        </w:rPr>
        <w:t>.</w:t>
      </w:r>
    </w:p>
    <w:p w14:paraId="7C8C990A" w14:textId="77777777" w:rsidR="009E368E" w:rsidRDefault="009E368E" w:rsidP="009E368E">
      <w:pPr>
        <w:pStyle w:val="40"/>
        <w:shd w:val="clear" w:color="auto" w:fill="auto"/>
        <w:spacing w:line="240" w:lineRule="auto"/>
        <w:ind w:firstLine="709"/>
        <w:jc w:val="both"/>
        <w:rPr>
          <w:b/>
          <w:i/>
          <w:color w:val="000000"/>
          <w:sz w:val="24"/>
          <w:szCs w:val="24"/>
          <w:lang w:eastAsia="ru-RU" w:bidi="ru-RU"/>
        </w:rPr>
      </w:pPr>
      <w:r w:rsidRPr="00E0729B">
        <w:rPr>
          <w:b/>
          <w:color w:val="000000"/>
          <w:sz w:val="24"/>
          <w:szCs w:val="24"/>
          <w:lang w:eastAsia="ru-RU" w:bidi="ru-RU"/>
        </w:rPr>
        <w:t xml:space="preserve">Аспирант должен </w:t>
      </w:r>
      <w:r>
        <w:rPr>
          <w:b/>
          <w:i/>
          <w:color w:val="000000"/>
          <w:sz w:val="24"/>
          <w:szCs w:val="24"/>
          <w:lang w:eastAsia="ru-RU" w:bidi="ru-RU"/>
        </w:rPr>
        <w:t>ум</w:t>
      </w:r>
      <w:r w:rsidRPr="00E0729B">
        <w:rPr>
          <w:b/>
          <w:i/>
          <w:color w:val="000000"/>
          <w:sz w:val="24"/>
          <w:szCs w:val="24"/>
          <w:lang w:eastAsia="ru-RU" w:bidi="ru-RU"/>
        </w:rPr>
        <w:t>еть</w:t>
      </w:r>
      <w:r>
        <w:rPr>
          <w:b/>
          <w:i/>
          <w:color w:val="000000"/>
          <w:sz w:val="24"/>
          <w:szCs w:val="24"/>
          <w:lang w:eastAsia="ru-RU" w:bidi="ru-RU"/>
        </w:rPr>
        <w:t>:</w:t>
      </w:r>
    </w:p>
    <w:p w14:paraId="38D817C2" w14:textId="77777777" w:rsidR="009E368E" w:rsidRDefault="009E368E" w:rsidP="009E368E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критически анализировать научно-методическую литературу;</w:t>
      </w:r>
    </w:p>
    <w:p w14:paraId="55144285" w14:textId="77777777" w:rsidR="009E368E" w:rsidRDefault="00B959DC" w:rsidP="009E368E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проектировать программу диссертационного исследования;</w:t>
      </w:r>
    </w:p>
    <w:p w14:paraId="0548C861" w14:textId="77777777" w:rsidR="00B959DC" w:rsidRDefault="00B959DC" w:rsidP="009E368E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разрабатывать план реализации программы диссертационного исследования;</w:t>
      </w:r>
    </w:p>
    <w:p w14:paraId="543BDF78" w14:textId="77777777" w:rsidR="00B959DC" w:rsidRDefault="00B959DC" w:rsidP="009E368E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использовать современные технологии научной коммуникации;</w:t>
      </w:r>
    </w:p>
    <w:p w14:paraId="17F8DB35" w14:textId="77777777" w:rsidR="00B959DC" w:rsidRDefault="00B959DC" w:rsidP="009E368E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интерпретировать результаты собственного исследования;</w:t>
      </w:r>
    </w:p>
    <w:p w14:paraId="40FE4736" w14:textId="77777777" w:rsidR="00B959DC" w:rsidRDefault="00B959DC" w:rsidP="009E368E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разрабатывать программу педагогического эксперимента и методику ее реализ</w:t>
      </w:r>
      <w:r>
        <w:rPr>
          <w:color w:val="000000"/>
          <w:sz w:val="24"/>
          <w:szCs w:val="24"/>
          <w:lang w:eastAsia="ru-RU" w:bidi="ru-RU"/>
        </w:rPr>
        <w:t>а</w:t>
      </w:r>
      <w:r>
        <w:rPr>
          <w:color w:val="000000"/>
          <w:sz w:val="24"/>
          <w:szCs w:val="24"/>
          <w:lang w:eastAsia="ru-RU" w:bidi="ru-RU"/>
        </w:rPr>
        <w:t>ции;</w:t>
      </w:r>
    </w:p>
    <w:p w14:paraId="75FEBCFA" w14:textId="77777777" w:rsidR="00B959DC" w:rsidRPr="009E368E" w:rsidRDefault="00B959DC" w:rsidP="009E368E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>- оформлять и презентовать результаты теоретического и экспериментального и</w:t>
      </w:r>
      <w:r>
        <w:rPr>
          <w:color w:val="000000"/>
          <w:sz w:val="24"/>
          <w:szCs w:val="24"/>
          <w:lang w:eastAsia="ru-RU" w:bidi="ru-RU"/>
        </w:rPr>
        <w:t>с</w:t>
      </w:r>
      <w:r>
        <w:rPr>
          <w:color w:val="000000"/>
          <w:sz w:val="24"/>
          <w:szCs w:val="24"/>
          <w:lang w:eastAsia="ru-RU" w:bidi="ru-RU"/>
        </w:rPr>
        <w:t>следования.</w:t>
      </w:r>
    </w:p>
    <w:p w14:paraId="48A4C545" w14:textId="77777777" w:rsidR="00E0729B" w:rsidRPr="00E0729B" w:rsidRDefault="00E0729B" w:rsidP="00E0729B">
      <w:pPr>
        <w:pStyle w:val="40"/>
        <w:shd w:val="clear" w:color="auto" w:fill="auto"/>
        <w:spacing w:line="240" w:lineRule="auto"/>
        <w:ind w:firstLine="709"/>
        <w:jc w:val="both"/>
        <w:rPr>
          <w:b/>
          <w:color w:val="000000"/>
          <w:sz w:val="24"/>
          <w:szCs w:val="24"/>
          <w:lang w:eastAsia="ru-RU" w:bidi="ru-RU"/>
        </w:rPr>
      </w:pPr>
      <w:r w:rsidRPr="00E0729B">
        <w:rPr>
          <w:b/>
          <w:color w:val="000000"/>
          <w:sz w:val="24"/>
          <w:szCs w:val="24"/>
          <w:lang w:eastAsia="ru-RU" w:bidi="ru-RU"/>
        </w:rPr>
        <w:t xml:space="preserve">Аспирант должен </w:t>
      </w:r>
      <w:r w:rsidRPr="00E0729B">
        <w:rPr>
          <w:b/>
          <w:i/>
          <w:color w:val="000000"/>
          <w:sz w:val="24"/>
          <w:szCs w:val="24"/>
          <w:lang w:eastAsia="ru-RU" w:bidi="ru-RU"/>
        </w:rPr>
        <w:t>владеть</w:t>
      </w:r>
      <w:r>
        <w:rPr>
          <w:b/>
          <w:i/>
          <w:color w:val="000000"/>
          <w:sz w:val="24"/>
          <w:szCs w:val="24"/>
          <w:lang w:eastAsia="ru-RU" w:bidi="ru-RU"/>
        </w:rPr>
        <w:t>:</w:t>
      </w:r>
    </w:p>
    <w:p w14:paraId="7430CB0B" w14:textId="77777777" w:rsidR="00E91196" w:rsidRDefault="00E91196" w:rsidP="00E0729B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E0729B">
        <w:rPr>
          <w:color w:val="000000"/>
          <w:sz w:val="24"/>
          <w:szCs w:val="24"/>
          <w:lang w:eastAsia="ru-RU" w:bidi="ru-RU"/>
        </w:rPr>
        <w:t xml:space="preserve">данными о современном состоянии </w:t>
      </w:r>
      <w:r w:rsidRPr="00E91196">
        <w:rPr>
          <w:color w:val="000000"/>
          <w:sz w:val="24"/>
          <w:szCs w:val="24"/>
          <w:lang w:eastAsia="ru-RU" w:bidi="ru-RU"/>
        </w:rPr>
        <w:t xml:space="preserve">конкретной отрасли </w:t>
      </w:r>
      <w:r w:rsidR="00E0729B">
        <w:rPr>
          <w:color w:val="000000"/>
          <w:sz w:val="24"/>
          <w:szCs w:val="24"/>
          <w:lang w:eastAsia="ru-RU" w:bidi="ru-RU"/>
        </w:rPr>
        <w:t xml:space="preserve">педагогической </w:t>
      </w:r>
      <w:r w:rsidRPr="00E91196">
        <w:rPr>
          <w:color w:val="000000"/>
          <w:sz w:val="24"/>
          <w:szCs w:val="24"/>
          <w:lang w:eastAsia="ru-RU" w:bidi="ru-RU"/>
        </w:rPr>
        <w:t>науки;</w:t>
      </w:r>
    </w:p>
    <w:p w14:paraId="0EEA632E" w14:textId="77777777" w:rsidR="00E91196" w:rsidRPr="00E91196" w:rsidRDefault="00E91196" w:rsidP="00E0729B">
      <w:pPr>
        <w:pStyle w:val="4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91196">
        <w:rPr>
          <w:color w:val="000000"/>
          <w:sz w:val="24"/>
          <w:szCs w:val="24"/>
          <w:lang w:eastAsia="ru-RU" w:bidi="ru-RU"/>
        </w:rPr>
        <w:t>конкретны</w:t>
      </w:r>
      <w:r w:rsidR="00E0729B">
        <w:rPr>
          <w:color w:val="000000"/>
          <w:sz w:val="24"/>
          <w:szCs w:val="24"/>
          <w:lang w:eastAsia="ru-RU" w:bidi="ru-RU"/>
        </w:rPr>
        <w:t>ми</w:t>
      </w:r>
      <w:r w:rsidRPr="00E91196">
        <w:rPr>
          <w:color w:val="000000"/>
          <w:sz w:val="24"/>
          <w:szCs w:val="24"/>
          <w:lang w:eastAsia="ru-RU" w:bidi="ru-RU"/>
        </w:rPr>
        <w:t xml:space="preserve"> специ</w:t>
      </w:r>
      <w:r w:rsidR="00E0729B">
        <w:rPr>
          <w:color w:val="000000"/>
          <w:sz w:val="24"/>
          <w:szCs w:val="24"/>
          <w:lang w:eastAsia="ru-RU" w:bidi="ru-RU"/>
        </w:rPr>
        <w:t>альными</w:t>
      </w:r>
      <w:r w:rsidRPr="00E91196">
        <w:rPr>
          <w:color w:val="000000"/>
          <w:sz w:val="24"/>
          <w:szCs w:val="24"/>
          <w:lang w:eastAsia="ru-RU" w:bidi="ru-RU"/>
        </w:rPr>
        <w:t xml:space="preserve"> знани</w:t>
      </w:r>
      <w:r w:rsidR="00E0729B">
        <w:rPr>
          <w:color w:val="000000"/>
          <w:sz w:val="24"/>
          <w:szCs w:val="24"/>
          <w:lang w:eastAsia="ru-RU" w:bidi="ru-RU"/>
        </w:rPr>
        <w:t>ями</w:t>
      </w:r>
      <w:r w:rsidRPr="00E91196">
        <w:rPr>
          <w:color w:val="000000"/>
          <w:sz w:val="24"/>
          <w:szCs w:val="24"/>
          <w:lang w:eastAsia="ru-RU" w:bidi="ru-RU"/>
        </w:rPr>
        <w:t xml:space="preserve"> по </w:t>
      </w:r>
      <w:r w:rsidR="00E0729B">
        <w:rPr>
          <w:color w:val="000000"/>
          <w:sz w:val="24"/>
          <w:szCs w:val="24"/>
          <w:lang w:eastAsia="ru-RU" w:bidi="ru-RU"/>
        </w:rPr>
        <w:t xml:space="preserve">разрабатываемой </w:t>
      </w:r>
      <w:r w:rsidRPr="00E91196">
        <w:rPr>
          <w:color w:val="000000"/>
          <w:sz w:val="24"/>
          <w:szCs w:val="24"/>
          <w:lang w:eastAsia="ru-RU" w:bidi="ru-RU"/>
        </w:rPr>
        <w:t>научной проблеме, изучаемой</w:t>
      </w:r>
      <w:r w:rsidR="00D84EAA">
        <w:rPr>
          <w:color w:val="000000"/>
          <w:sz w:val="24"/>
          <w:szCs w:val="24"/>
          <w:lang w:eastAsia="ru-RU" w:bidi="ru-RU"/>
        </w:rPr>
        <w:t xml:space="preserve"> </w:t>
      </w:r>
      <w:r w:rsidRPr="00E91196">
        <w:rPr>
          <w:color w:val="000000"/>
          <w:sz w:val="24"/>
          <w:szCs w:val="24"/>
          <w:lang w:eastAsia="ru-RU" w:bidi="ru-RU"/>
        </w:rPr>
        <w:t>аспирантом;</w:t>
      </w:r>
    </w:p>
    <w:p w14:paraId="50EB8AB1" w14:textId="77777777" w:rsidR="00E91196" w:rsidRDefault="00E91196" w:rsidP="00E0729B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91196">
        <w:rPr>
          <w:color w:val="000000"/>
          <w:sz w:val="24"/>
          <w:szCs w:val="24"/>
          <w:lang w:eastAsia="ru-RU" w:bidi="ru-RU"/>
        </w:rPr>
        <w:t>умение</w:t>
      </w:r>
      <w:r w:rsidR="00E0729B">
        <w:rPr>
          <w:color w:val="000000"/>
          <w:sz w:val="24"/>
          <w:szCs w:val="24"/>
          <w:lang w:eastAsia="ru-RU" w:bidi="ru-RU"/>
        </w:rPr>
        <w:t>м</w:t>
      </w:r>
      <w:r w:rsidRPr="00E91196">
        <w:rPr>
          <w:color w:val="000000"/>
          <w:sz w:val="24"/>
          <w:szCs w:val="24"/>
          <w:lang w:eastAsia="ru-RU" w:bidi="ru-RU"/>
        </w:rPr>
        <w:t xml:space="preserve"> практически осуществлять научные исследования, экспериментальные работы в</w:t>
      </w:r>
      <w:r w:rsidR="00D84EAA">
        <w:rPr>
          <w:color w:val="000000"/>
          <w:sz w:val="24"/>
          <w:szCs w:val="24"/>
          <w:lang w:eastAsia="ru-RU" w:bidi="ru-RU"/>
        </w:rPr>
        <w:t xml:space="preserve"> </w:t>
      </w:r>
      <w:r w:rsidRPr="00E91196">
        <w:rPr>
          <w:color w:val="000000"/>
          <w:sz w:val="24"/>
          <w:szCs w:val="24"/>
          <w:lang w:eastAsia="ru-RU" w:bidi="ru-RU"/>
        </w:rPr>
        <w:t>той или иной научно</w:t>
      </w:r>
      <w:r w:rsidR="00E0729B">
        <w:rPr>
          <w:color w:val="000000"/>
          <w:sz w:val="24"/>
          <w:szCs w:val="24"/>
          <w:lang w:eastAsia="ru-RU" w:bidi="ru-RU"/>
        </w:rPr>
        <w:t>-педагогической</w:t>
      </w:r>
      <w:r w:rsidRPr="00E91196">
        <w:rPr>
          <w:color w:val="000000"/>
          <w:sz w:val="24"/>
          <w:szCs w:val="24"/>
          <w:lang w:eastAsia="ru-RU" w:bidi="ru-RU"/>
        </w:rPr>
        <w:t xml:space="preserve"> сфере, связанной с кандидатской диссерт</w:t>
      </w:r>
      <w:r w:rsidRPr="00E91196">
        <w:rPr>
          <w:color w:val="000000"/>
          <w:sz w:val="24"/>
          <w:szCs w:val="24"/>
          <w:lang w:eastAsia="ru-RU" w:bidi="ru-RU"/>
        </w:rPr>
        <w:t>а</w:t>
      </w:r>
      <w:r w:rsidRPr="00E91196">
        <w:rPr>
          <w:color w:val="000000"/>
          <w:sz w:val="24"/>
          <w:szCs w:val="24"/>
          <w:lang w:eastAsia="ru-RU" w:bidi="ru-RU"/>
        </w:rPr>
        <w:t>цией;</w:t>
      </w:r>
    </w:p>
    <w:p w14:paraId="77347DDE" w14:textId="77777777" w:rsidR="00E91196" w:rsidRPr="00E91196" w:rsidRDefault="00E91196" w:rsidP="00E0729B">
      <w:pPr>
        <w:pStyle w:val="4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E91196">
        <w:rPr>
          <w:color w:val="000000"/>
          <w:sz w:val="24"/>
          <w:szCs w:val="24"/>
          <w:lang w:eastAsia="ru-RU" w:bidi="ru-RU"/>
        </w:rPr>
        <w:t>умение</w:t>
      </w:r>
      <w:r w:rsidR="00E0729B">
        <w:rPr>
          <w:color w:val="000000"/>
          <w:sz w:val="24"/>
          <w:szCs w:val="24"/>
          <w:lang w:eastAsia="ru-RU" w:bidi="ru-RU"/>
        </w:rPr>
        <w:t>м</w:t>
      </w:r>
      <w:r w:rsidRPr="00E91196">
        <w:rPr>
          <w:color w:val="000000"/>
          <w:sz w:val="24"/>
          <w:szCs w:val="24"/>
          <w:lang w:eastAsia="ru-RU" w:bidi="ru-RU"/>
        </w:rPr>
        <w:t xml:space="preserve"> работать с конкретными программными продуктами и ресурсами</w:t>
      </w:r>
      <w:r w:rsidR="00D84EAA">
        <w:rPr>
          <w:color w:val="000000"/>
          <w:sz w:val="24"/>
          <w:szCs w:val="24"/>
          <w:lang w:eastAsia="ru-RU" w:bidi="ru-RU"/>
        </w:rPr>
        <w:t xml:space="preserve"> </w:t>
      </w:r>
      <w:r w:rsidRPr="00E91196">
        <w:rPr>
          <w:color w:val="000000"/>
          <w:sz w:val="24"/>
          <w:szCs w:val="24"/>
          <w:lang w:eastAsia="ru-RU" w:bidi="ru-RU"/>
        </w:rPr>
        <w:t>Инте</w:t>
      </w:r>
      <w:r w:rsidRPr="00E91196">
        <w:rPr>
          <w:color w:val="000000"/>
          <w:sz w:val="24"/>
          <w:szCs w:val="24"/>
          <w:lang w:eastAsia="ru-RU" w:bidi="ru-RU"/>
        </w:rPr>
        <w:t>р</w:t>
      </w:r>
      <w:r w:rsidRPr="00E91196">
        <w:rPr>
          <w:color w:val="000000"/>
          <w:sz w:val="24"/>
          <w:szCs w:val="24"/>
          <w:lang w:eastAsia="ru-RU" w:bidi="ru-RU"/>
        </w:rPr>
        <w:t>нета и т.п.</w:t>
      </w:r>
    </w:p>
    <w:p w14:paraId="33CD981F" w14:textId="77777777" w:rsidR="007078C2" w:rsidRDefault="007078C2" w:rsidP="00453F19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7151BB72" w14:textId="77777777" w:rsidR="00E0729B" w:rsidRDefault="0095686A" w:rsidP="00E0729B">
      <w:pPr>
        <w:tabs>
          <w:tab w:val="left" w:pos="0"/>
        </w:tabs>
        <w:ind w:firstLine="709"/>
        <w:jc w:val="both"/>
        <w:rPr>
          <w:sz w:val="24"/>
          <w:szCs w:val="24"/>
        </w:rPr>
      </w:pPr>
      <w:bookmarkStart w:id="3" w:name="_Hlk162808717"/>
      <w:r w:rsidRPr="00B37AEE">
        <w:rPr>
          <w:sz w:val="24"/>
          <w:szCs w:val="24"/>
        </w:rPr>
        <w:t xml:space="preserve">4. Формы проведения </w:t>
      </w:r>
      <w:r w:rsidR="00E0729B">
        <w:rPr>
          <w:sz w:val="24"/>
          <w:szCs w:val="24"/>
        </w:rPr>
        <w:t xml:space="preserve">научно-исследовательской </w:t>
      </w:r>
      <w:r w:rsidR="00D84EAA">
        <w:rPr>
          <w:sz w:val="24"/>
          <w:szCs w:val="24"/>
        </w:rPr>
        <w:t>деятельности</w:t>
      </w:r>
    </w:p>
    <w:p w14:paraId="6790EA9D" w14:textId="77777777" w:rsidR="00E0729B" w:rsidRPr="00E0729B" w:rsidRDefault="00E0729B" w:rsidP="008247C4">
      <w:pPr>
        <w:pStyle w:val="Default"/>
        <w:ind w:firstLine="709"/>
        <w:jc w:val="both"/>
      </w:pPr>
      <w:r w:rsidRPr="00E0729B">
        <w:t xml:space="preserve">Научно-исследовательская </w:t>
      </w:r>
      <w:bookmarkStart w:id="4" w:name="_Hlk107421639"/>
      <w:r w:rsidR="00D84EAA">
        <w:t>деятельность</w:t>
      </w:r>
      <w:bookmarkEnd w:id="4"/>
      <w:r>
        <w:t xml:space="preserve"> </w:t>
      </w:r>
      <w:r w:rsidRPr="00E0729B">
        <w:t xml:space="preserve">является одной из форм профессионально-практической подготовки </w:t>
      </w:r>
      <w:r w:rsidR="00266204">
        <w:t>аспирантов</w:t>
      </w:r>
      <w:r w:rsidRPr="00E0729B">
        <w:t xml:space="preserve"> и проводится в вузах, обладающих необходимым кадровым и научно-техническим потенциалом. </w:t>
      </w:r>
      <w:r w:rsidR="00266204">
        <w:t xml:space="preserve">Она </w:t>
      </w:r>
      <w:r w:rsidRPr="00E0729B">
        <w:t xml:space="preserve">является одним из наиболее сложных и много аспектных видов учебной работы </w:t>
      </w:r>
      <w:r w:rsidR="00266204">
        <w:t>аспирантов</w:t>
      </w:r>
      <w:r w:rsidRPr="00E0729B">
        <w:t xml:space="preserve">. </w:t>
      </w:r>
      <w:r w:rsidR="008247C4">
        <w:t>В</w:t>
      </w:r>
      <w:r w:rsidRPr="00E0729B">
        <w:t xml:space="preserve"> период практики </w:t>
      </w:r>
      <w:r w:rsidR="008247C4">
        <w:t>планируется</w:t>
      </w:r>
      <w:r w:rsidRPr="00E0729B">
        <w:t xml:space="preserve">: </w:t>
      </w:r>
    </w:p>
    <w:p w14:paraId="3D857FF2" w14:textId="77777777" w:rsidR="008247C4" w:rsidRP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247C4">
        <w:rPr>
          <w:b w:val="0"/>
          <w:sz w:val="24"/>
          <w:szCs w:val="24"/>
        </w:rPr>
        <w:t>- проведение учебно-исследовательских работ, предусматриваемых учебными пл</w:t>
      </w:r>
      <w:r w:rsidRPr="008247C4">
        <w:rPr>
          <w:b w:val="0"/>
          <w:sz w:val="24"/>
          <w:szCs w:val="24"/>
        </w:rPr>
        <w:t>а</w:t>
      </w:r>
      <w:r w:rsidRPr="008247C4">
        <w:rPr>
          <w:b w:val="0"/>
          <w:sz w:val="24"/>
          <w:szCs w:val="24"/>
        </w:rPr>
        <w:t>нами аспирантской подготовки;</w:t>
      </w:r>
    </w:p>
    <w:p w14:paraId="458A4ADE" w14:textId="7BF1B25C" w:rsidR="008247C4" w:rsidRP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proofErr w:type="gramStart"/>
      <w:r w:rsidRPr="008247C4">
        <w:rPr>
          <w:b w:val="0"/>
          <w:sz w:val="24"/>
          <w:szCs w:val="24"/>
        </w:rPr>
        <w:t>- участие аспирантов в открытых конкурсах на лучш</w:t>
      </w:r>
      <w:r w:rsidR="00D84EAA">
        <w:rPr>
          <w:b w:val="0"/>
          <w:sz w:val="24"/>
          <w:szCs w:val="24"/>
        </w:rPr>
        <w:t>ее</w:t>
      </w:r>
      <w:r w:rsidRPr="008247C4">
        <w:rPr>
          <w:b w:val="0"/>
          <w:sz w:val="24"/>
          <w:szCs w:val="24"/>
        </w:rPr>
        <w:t xml:space="preserve"> научн</w:t>
      </w:r>
      <w:r w:rsidR="00D84EAA">
        <w:rPr>
          <w:b w:val="0"/>
          <w:sz w:val="24"/>
          <w:szCs w:val="24"/>
        </w:rPr>
        <w:t>ое</w:t>
      </w:r>
      <w:r w:rsidRPr="008247C4">
        <w:rPr>
          <w:b w:val="0"/>
          <w:sz w:val="24"/>
          <w:szCs w:val="24"/>
        </w:rPr>
        <w:t xml:space="preserve"> </w:t>
      </w:r>
      <w:r w:rsidR="00D84EAA">
        <w:rPr>
          <w:b w:val="0"/>
          <w:sz w:val="24"/>
          <w:szCs w:val="24"/>
        </w:rPr>
        <w:t>исследование</w:t>
      </w:r>
      <w:r w:rsidRPr="008247C4">
        <w:rPr>
          <w:b w:val="0"/>
          <w:sz w:val="24"/>
          <w:szCs w:val="24"/>
        </w:rPr>
        <w:t xml:space="preserve"> (предоставление научных, научно-исследовательских работ, представляющих собой сам</w:t>
      </w:r>
      <w:r w:rsidRPr="008247C4">
        <w:rPr>
          <w:b w:val="0"/>
          <w:sz w:val="24"/>
          <w:szCs w:val="24"/>
        </w:rPr>
        <w:t>о</w:t>
      </w:r>
      <w:r w:rsidRPr="008247C4">
        <w:rPr>
          <w:b w:val="0"/>
          <w:sz w:val="24"/>
          <w:szCs w:val="24"/>
        </w:rPr>
        <w:t xml:space="preserve">стоятельно выполненные исследования по актуальным вопросам </w:t>
      </w:r>
      <w:r>
        <w:rPr>
          <w:b w:val="0"/>
          <w:sz w:val="24"/>
          <w:szCs w:val="24"/>
        </w:rPr>
        <w:t>педагогической</w:t>
      </w:r>
      <w:r w:rsidRPr="008247C4">
        <w:rPr>
          <w:b w:val="0"/>
          <w:sz w:val="24"/>
          <w:szCs w:val="24"/>
        </w:rPr>
        <w:t xml:space="preserve"> наук</w:t>
      </w:r>
      <w:r>
        <w:rPr>
          <w:b w:val="0"/>
          <w:sz w:val="24"/>
          <w:szCs w:val="24"/>
        </w:rPr>
        <w:t>и</w:t>
      </w:r>
      <w:r w:rsidRPr="008247C4">
        <w:rPr>
          <w:b w:val="0"/>
          <w:sz w:val="24"/>
          <w:szCs w:val="24"/>
        </w:rPr>
        <w:t xml:space="preserve">);  учебных центров и представительств </w:t>
      </w:r>
      <w:r>
        <w:rPr>
          <w:b w:val="0"/>
          <w:sz w:val="24"/>
          <w:szCs w:val="24"/>
        </w:rPr>
        <w:t>ДГПУ</w:t>
      </w:r>
      <w:r w:rsidR="001906A6">
        <w:rPr>
          <w:b w:val="0"/>
          <w:sz w:val="24"/>
          <w:szCs w:val="24"/>
        </w:rPr>
        <w:t xml:space="preserve"> </w:t>
      </w:r>
      <w:proofErr w:type="spellStart"/>
      <w:r w:rsidR="001906A6">
        <w:rPr>
          <w:b w:val="0"/>
          <w:sz w:val="24"/>
          <w:szCs w:val="24"/>
        </w:rPr>
        <w:t>им.Р.Гамзатова</w:t>
      </w:r>
      <w:proofErr w:type="spellEnd"/>
      <w:r w:rsidRPr="008247C4">
        <w:rPr>
          <w:b w:val="0"/>
          <w:sz w:val="24"/>
          <w:szCs w:val="24"/>
        </w:rPr>
        <w:t xml:space="preserve">, в конкурсах </w:t>
      </w:r>
      <w:r w:rsidR="001906A6" w:rsidRPr="001906A6">
        <w:rPr>
          <w:b w:val="0"/>
          <w:sz w:val="24"/>
          <w:szCs w:val="24"/>
        </w:rPr>
        <w:t xml:space="preserve">ДГПУ </w:t>
      </w:r>
      <w:proofErr w:type="spellStart"/>
      <w:r w:rsidR="001906A6" w:rsidRPr="001906A6">
        <w:rPr>
          <w:b w:val="0"/>
          <w:sz w:val="24"/>
          <w:szCs w:val="24"/>
        </w:rPr>
        <w:t>им.Р.Гамзатова</w:t>
      </w:r>
      <w:proofErr w:type="spellEnd"/>
      <w:r w:rsidRPr="008247C4">
        <w:rPr>
          <w:b w:val="0"/>
          <w:sz w:val="24"/>
          <w:szCs w:val="24"/>
        </w:rPr>
        <w:t>, конкурсах Министерства образования и науки РФ</w:t>
      </w:r>
      <w:r>
        <w:rPr>
          <w:b w:val="0"/>
          <w:sz w:val="24"/>
          <w:szCs w:val="24"/>
        </w:rPr>
        <w:t xml:space="preserve">, </w:t>
      </w:r>
      <w:r w:rsidRPr="008247C4">
        <w:rPr>
          <w:b w:val="0"/>
          <w:sz w:val="24"/>
          <w:szCs w:val="24"/>
        </w:rPr>
        <w:t>Министерства образ</w:t>
      </w:r>
      <w:r w:rsidRPr="008247C4">
        <w:rPr>
          <w:b w:val="0"/>
          <w:sz w:val="24"/>
          <w:szCs w:val="24"/>
        </w:rPr>
        <w:t>о</w:t>
      </w:r>
      <w:r w:rsidRPr="008247C4">
        <w:rPr>
          <w:b w:val="0"/>
          <w:sz w:val="24"/>
          <w:szCs w:val="24"/>
        </w:rPr>
        <w:t>вания и науки РФ и</w:t>
      </w:r>
      <w:r w:rsidR="00AB18D8">
        <w:rPr>
          <w:b w:val="0"/>
          <w:sz w:val="24"/>
          <w:szCs w:val="24"/>
        </w:rPr>
        <w:t xml:space="preserve"> </w:t>
      </w:r>
      <w:r w:rsidRPr="008247C4">
        <w:rPr>
          <w:b w:val="0"/>
          <w:sz w:val="24"/>
          <w:szCs w:val="24"/>
        </w:rPr>
        <w:t>т.п.;</w:t>
      </w:r>
      <w:proofErr w:type="gramEnd"/>
    </w:p>
    <w:p w14:paraId="65670C53" w14:textId="77777777" w:rsidR="008247C4" w:rsidRP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247C4">
        <w:rPr>
          <w:b w:val="0"/>
          <w:sz w:val="24"/>
          <w:szCs w:val="24"/>
        </w:rPr>
        <w:t>- выполнение заданий научно-исследовательского характера;</w:t>
      </w:r>
    </w:p>
    <w:p w14:paraId="3D50B8A6" w14:textId="77777777" w:rsidR="008247C4" w:rsidRP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247C4">
        <w:rPr>
          <w:b w:val="0"/>
          <w:sz w:val="24"/>
          <w:szCs w:val="24"/>
        </w:rPr>
        <w:t>- изучение теоретических основ методики, постановки, организации выполнения научн</w:t>
      </w:r>
      <w:r>
        <w:rPr>
          <w:b w:val="0"/>
          <w:sz w:val="24"/>
          <w:szCs w:val="24"/>
        </w:rPr>
        <w:t>о-педагогических</w:t>
      </w:r>
      <w:r w:rsidRPr="008247C4">
        <w:rPr>
          <w:b w:val="0"/>
          <w:sz w:val="24"/>
          <w:szCs w:val="24"/>
        </w:rPr>
        <w:t xml:space="preserve"> исследований, планирования и организации эксперимента</w:t>
      </w:r>
      <w:r>
        <w:rPr>
          <w:b w:val="0"/>
          <w:sz w:val="24"/>
          <w:szCs w:val="24"/>
        </w:rPr>
        <w:t>льной работы</w:t>
      </w:r>
      <w:r w:rsidRPr="008247C4">
        <w:rPr>
          <w:b w:val="0"/>
          <w:sz w:val="24"/>
          <w:szCs w:val="24"/>
        </w:rPr>
        <w:t>, обработки научных данных и т.д.;</w:t>
      </w:r>
    </w:p>
    <w:p w14:paraId="5CC892BE" w14:textId="77777777" w:rsidR="008247C4" w:rsidRP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247C4">
        <w:rPr>
          <w:b w:val="0"/>
          <w:sz w:val="24"/>
          <w:szCs w:val="24"/>
        </w:rPr>
        <w:t>- участие в работе молодежных научных обществ,</w:t>
      </w:r>
    </w:p>
    <w:p w14:paraId="15B26615" w14:textId="77777777" w:rsidR="008247C4" w:rsidRP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247C4">
        <w:rPr>
          <w:b w:val="0"/>
          <w:sz w:val="24"/>
          <w:szCs w:val="24"/>
        </w:rPr>
        <w:t xml:space="preserve">- участие аспирантов в выполнении госбюджетной или хоздоговорной тематики, в работах по творческому содружеству, в рамках государственных, межвузовских или </w:t>
      </w:r>
      <w:proofErr w:type="spellStart"/>
      <w:r w:rsidRPr="008247C4">
        <w:rPr>
          <w:b w:val="0"/>
          <w:sz w:val="24"/>
          <w:szCs w:val="24"/>
        </w:rPr>
        <w:t>вну</w:t>
      </w:r>
      <w:r w:rsidRPr="008247C4">
        <w:rPr>
          <w:b w:val="0"/>
          <w:sz w:val="24"/>
          <w:szCs w:val="24"/>
        </w:rPr>
        <w:t>т</w:t>
      </w:r>
      <w:r w:rsidRPr="008247C4">
        <w:rPr>
          <w:b w:val="0"/>
          <w:sz w:val="24"/>
          <w:szCs w:val="24"/>
        </w:rPr>
        <w:t>ривузовских</w:t>
      </w:r>
      <w:proofErr w:type="spellEnd"/>
      <w:r w:rsidRPr="008247C4">
        <w:rPr>
          <w:b w:val="0"/>
          <w:sz w:val="24"/>
          <w:szCs w:val="24"/>
        </w:rPr>
        <w:t xml:space="preserve"> грантов, а также индивидуальных планов кафедр</w:t>
      </w:r>
      <w:r>
        <w:rPr>
          <w:b w:val="0"/>
          <w:sz w:val="24"/>
          <w:szCs w:val="24"/>
        </w:rPr>
        <w:t>ы</w:t>
      </w:r>
      <w:r w:rsidRPr="008247C4">
        <w:rPr>
          <w:b w:val="0"/>
          <w:sz w:val="24"/>
          <w:szCs w:val="24"/>
        </w:rPr>
        <w:t>;</w:t>
      </w:r>
    </w:p>
    <w:p w14:paraId="7802EC0C" w14:textId="77777777" w:rsidR="008247C4" w:rsidRP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247C4">
        <w:rPr>
          <w:b w:val="0"/>
          <w:sz w:val="24"/>
          <w:szCs w:val="24"/>
        </w:rPr>
        <w:t xml:space="preserve">- выполнение </w:t>
      </w:r>
      <w:r>
        <w:rPr>
          <w:b w:val="0"/>
          <w:sz w:val="24"/>
          <w:szCs w:val="24"/>
        </w:rPr>
        <w:t xml:space="preserve">научно-педагогических </w:t>
      </w:r>
      <w:r w:rsidRPr="008247C4">
        <w:rPr>
          <w:b w:val="0"/>
          <w:sz w:val="24"/>
          <w:szCs w:val="24"/>
        </w:rPr>
        <w:t>исследований в рамках подготовки кандида</w:t>
      </w:r>
      <w:r w:rsidRPr="008247C4">
        <w:rPr>
          <w:b w:val="0"/>
          <w:sz w:val="24"/>
          <w:szCs w:val="24"/>
        </w:rPr>
        <w:t>т</w:t>
      </w:r>
      <w:r w:rsidRPr="008247C4">
        <w:rPr>
          <w:b w:val="0"/>
          <w:sz w:val="24"/>
          <w:szCs w:val="24"/>
        </w:rPr>
        <w:t>ских диссертаций;</w:t>
      </w:r>
    </w:p>
    <w:p w14:paraId="23267FF2" w14:textId="77777777" w:rsid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247C4">
        <w:rPr>
          <w:b w:val="0"/>
          <w:sz w:val="24"/>
          <w:szCs w:val="24"/>
        </w:rPr>
        <w:t>- работу в качестве преподавателей.</w:t>
      </w:r>
      <w:bookmarkEnd w:id="3"/>
    </w:p>
    <w:p w14:paraId="17073CDC" w14:textId="77777777" w:rsidR="008247C4" w:rsidRPr="008247C4" w:rsidRDefault="008247C4" w:rsidP="008247C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Аспиранты в период научно-исследовательской </w:t>
      </w:r>
      <w:r w:rsidR="00AB18D8" w:rsidRPr="00AB18D8">
        <w:rPr>
          <w:b w:val="0"/>
          <w:sz w:val="24"/>
          <w:szCs w:val="24"/>
        </w:rPr>
        <w:t>деятельнос</w:t>
      </w:r>
      <w:r w:rsidR="00AB18D8">
        <w:rPr>
          <w:b w:val="0"/>
          <w:sz w:val="24"/>
          <w:szCs w:val="24"/>
        </w:rPr>
        <w:t>ти</w:t>
      </w:r>
      <w:r>
        <w:rPr>
          <w:b w:val="0"/>
          <w:sz w:val="24"/>
          <w:szCs w:val="24"/>
        </w:rPr>
        <w:t>:</w:t>
      </w:r>
    </w:p>
    <w:p w14:paraId="0BB68483" w14:textId="77777777" w:rsidR="00E0729B" w:rsidRPr="008247C4" w:rsidRDefault="00266204" w:rsidP="00E0729B">
      <w:pPr>
        <w:pStyle w:val="Default"/>
        <w:ind w:firstLine="709"/>
      </w:pPr>
      <w:r w:rsidRPr="008247C4">
        <w:t>-</w:t>
      </w:r>
      <w:r w:rsidR="00E0729B" w:rsidRPr="008247C4">
        <w:t xml:space="preserve"> становятся членами педагогического коллектива образовательного учреждения и принимают участие в его работе; </w:t>
      </w:r>
    </w:p>
    <w:p w14:paraId="74065F17" w14:textId="77777777" w:rsidR="00E0729B" w:rsidRPr="00E0729B" w:rsidRDefault="00266204" w:rsidP="00E0729B">
      <w:pPr>
        <w:pStyle w:val="Default"/>
        <w:ind w:firstLine="709"/>
      </w:pPr>
      <w:r>
        <w:t>-</w:t>
      </w:r>
      <w:r w:rsidR="00E0729B" w:rsidRPr="00E0729B">
        <w:t xml:space="preserve"> включаются в научно-исследовательскую </w:t>
      </w:r>
      <w:r w:rsidR="00527FB2" w:rsidRPr="00527FB2">
        <w:t>деятельность</w:t>
      </w:r>
      <w:r>
        <w:t xml:space="preserve"> </w:t>
      </w:r>
      <w:r w:rsidR="00E0729B" w:rsidRPr="00E0729B">
        <w:t>кафедры с целью овлад</w:t>
      </w:r>
      <w:r w:rsidR="00E0729B" w:rsidRPr="00E0729B">
        <w:t>е</w:t>
      </w:r>
      <w:r w:rsidR="00E0729B" w:rsidRPr="00E0729B">
        <w:t>ния культурой эк</w:t>
      </w:r>
      <w:r w:rsidR="00B959DC">
        <w:t>с</w:t>
      </w:r>
      <w:r w:rsidR="00E0729B" w:rsidRPr="00E0729B">
        <w:t>периментально</w:t>
      </w:r>
      <w:r>
        <w:t>го</w:t>
      </w:r>
      <w:r w:rsidR="00AB18D8">
        <w:t xml:space="preserve"> </w:t>
      </w:r>
      <w:r>
        <w:t>исследования</w:t>
      </w:r>
      <w:r w:rsidR="00E0729B" w:rsidRPr="00E0729B">
        <w:t xml:space="preserve"> на практике; </w:t>
      </w:r>
    </w:p>
    <w:p w14:paraId="337AFCD4" w14:textId="77777777" w:rsidR="00E0729B" w:rsidRPr="00E0729B" w:rsidRDefault="00266204" w:rsidP="00E0729B">
      <w:pPr>
        <w:pStyle w:val="Default"/>
        <w:ind w:firstLine="709"/>
      </w:pPr>
      <w:r>
        <w:t>-</w:t>
      </w:r>
      <w:r w:rsidR="00E0729B" w:rsidRPr="00E0729B">
        <w:t xml:space="preserve"> сотрудничают с педагогическим коллективом образовательного учреждения. </w:t>
      </w:r>
    </w:p>
    <w:p w14:paraId="10421414" w14:textId="77777777" w:rsidR="00E0729B" w:rsidRDefault="00E0729B" w:rsidP="00E0729B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52090C8B" w14:textId="77777777" w:rsidR="0095686A" w:rsidRPr="00B37AEE" w:rsidRDefault="0095686A" w:rsidP="00F2294C">
      <w:pPr>
        <w:tabs>
          <w:tab w:val="left" w:pos="0"/>
        </w:tabs>
        <w:ind w:firstLine="709"/>
        <w:jc w:val="both"/>
        <w:rPr>
          <w:sz w:val="24"/>
          <w:szCs w:val="24"/>
        </w:rPr>
      </w:pPr>
      <w:bookmarkStart w:id="5" w:name="_Hlk162808741"/>
      <w:r w:rsidRPr="00B37AEE">
        <w:rPr>
          <w:sz w:val="24"/>
          <w:szCs w:val="24"/>
        </w:rPr>
        <w:t xml:space="preserve">5. Место и время проведения </w:t>
      </w:r>
      <w:r w:rsidR="00B959DC">
        <w:rPr>
          <w:sz w:val="24"/>
          <w:szCs w:val="24"/>
        </w:rPr>
        <w:t xml:space="preserve">научно-исследовательской </w:t>
      </w:r>
      <w:r w:rsidR="00527FB2" w:rsidRPr="00527FB2">
        <w:rPr>
          <w:sz w:val="24"/>
          <w:szCs w:val="24"/>
        </w:rPr>
        <w:t>деятельност</w:t>
      </w:r>
      <w:r w:rsidR="00527FB2">
        <w:rPr>
          <w:sz w:val="24"/>
          <w:szCs w:val="24"/>
        </w:rPr>
        <w:t>и</w:t>
      </w:r>
    </w:p>
    <w:p w14:paraId="40332310" w14:textId="77777777" w:rsidR="00F2294C" w:rsidRPr="007A2D81" w:rsidRDefault="00F2294C" w:rsidP="00F2294C">
      <w:pPr>
        <w:pStyle w:val="Default"/>
        <w:ind w:firstLine="709"/>
      </w:pPr>
      <w:r w:rsidRPr="007A2D81">
        <w:t xml:space="preserve">Научно-исследовательская </w:t>
      </w:r>
      <w:r w:rsidR="00527FB2" w:rsidRPr="00527FB2">
        <w:t>деятельность</w:t>
      </w:r>
      <w:r w:rsidRPr="007A2D81">
        <w:t xml:space="preserve"> проводится на базе кафедры, лаборатории, НИИ и других научных организаций, государственных и муниципальных учреждений, о</w:t>
      </w:r>
      <w:r w:rsidRPr="007A2D81">
        <w:t>р</w:t>
      </w:r>
      <w:r w:rsidRPr="007A2D81">
        <w:t>ганизаций, в которых работают аспиранты, располагающие современным научно-</w:t>
      </w:r>
      <w:r w:rsidR="00527FB2">
        <w:t xml:space="preserve"> </w:t>
      </w:r>
      <w:r w:rsidRPr="007A2D81">
        <w:t>инфо</w:t>
      </w:r>
      <w:r w:rsidRPr="007A2D81">
        <w:t>р</w:t>
      </w:r>
      <w:r w:rsidRPr="007A2D81">
        <w:t xml:space="preserve">мационным и материально-техническим обеспечением. </w:t>
      </w:r>
    </w:p>
    <w:p w14:paraId="04D4EC3E" w14:textId="77777777" w:rsidR="00F2294C" w:rsidRPr="007A2D81" w:rsidRDefault="00F2294C" w:rsidP="00F2294C">
      <w:pPr>
        <w:pStyle w:val="Default"/>
        <w:ind w:firstLine="709"/>
      </w:pPr>
      <w:r w:rsidRPr="007A2D81">
        <w:t xml:space="preserve">Научно-исследовательская </w:t>
      </w:r>
      <w:r w:rsidR="00527FB2" w:rsidRPr="00527FB2">
        <w:t>деятельность</w:t>
      </w:r>
      <w:r w:rsidRPr="007A2D81">
        <w:t xml:space="preserve"> проводится в каждом  семестре по очной и заочной формам обучения, параллельно с  изучением теоретических дисциплин. </w:t>
      </w:r>
      <w:r w:rsidR="00A61067">
        <w:t>Трудое</w:t>
      </w:r>
      <w:r w:rsidR="00A61067">
        <w:t>м</w:t>
      </w:r>
      <w:r w:rsidR="00A61067">
        <w:t>кость</w:t>
      </w:r>
      <w:r w:rsidRPr="007A2D81">
        <w:t xml:space="preserve"> практики составляет</w:t>
      </w:r>
      <w:r w:rsidR="00395405">
        <w:t xml:space="preserve"> </w:t>
      </w:r>
      <w:r w:rsidR="0004135A" w:rsidRPr="0004135A">
        <w:t xml:space="preserve">146 </w:t>
      </w:r>
      <w:proofErr w:type="spellStart"/>
      <w:r w:rsidR="0004135A" w:rsidRPr="0004135A">
        <w:t>зед</w:t>
      </w:r>
      <w:proofErr w:type="spellEnd"/>
      <w:r w:rsidR="0004135A" w:rsidRPr="0004135A">
        <w:t xml:space="preserve"> (5256</w:t>
      </w:r>
      <w:r w:rsidR="0004135A">
        <w:t xml:space="preserve"> часов) </w:t>
      </w:r>
      <w:r w:rsidR="0004135A" w:rsidRPr="0004135A">
        <w:t xml:space="preserve"> </w:t>
      </w:r>
      <w:r w:rsidRPr="007A2D81">
        <w:t xml:space="preserve">в соответствии с учебным планом </w:t>
      </w:r>
      <w:r w:rsidR="004C6099" w:rsidRPr="007A2D81">
        <w:t>асп</w:t>
      </w:r>
      <w:r w:rsidR="004C6099" w:rsidRPr="007A2D81">
        <w:t>и</w:t>
      </w:r>
      <w:r w:rsidR="004C6099" w:rsidRPr="007A2D81">
        <w:t>рантуры</w:t>
      </w:r>
      <w:r w:rsidRPr="007A2D81">
        <w:t xml:space="preserve">. </w:t>
      </w:r>
    </w:p>
    <w:bookmarkEnd w:id="5"/>
    <w:p w14:paraId="7777A850" w14:textId="77777777" w:rsidR="00F2294C" w:rsidRPr="007A2D81" w:rsidRDefault="00F2294C" w:rsidP="00F2294C">
      <w:pPr>
        <w:ind w:firstLine="709"/>
        <w:jc w:val="both"/>
        <w:rPr>
          <w:b w:val="0"/>
          <w:sz w:val="24"/>
          <w:szCs w:val="24"/>
        </w:rPr>
      </w:pPr>
      <w:r w:rsidRPr="007A2D81">
        <w:rPr>
          <w:b w:val="0"/>
          <w:sz w:val="24"/>
          <w:szCs w:val="24"/>
        </w:rPr>
        <w:lastRenderedPageBreak/>
        <w:t xml:space="preserve">Общее руководство и контроль прохождения практики </w:t>
      </w:r>
      <w:r w:rsidR="00AA4B31" w:rsidRPr="007A2D81">
        <w:rPr>
          <w:b w:val="0"/>
          <w:sz w:val="24"/>
          <w:szCs w:val="24"/>
        </w:rPr>
        <w:t xml:space="preserve">аспирантов </w:t>
      </w:r>
      <w:r w:rsidRPr="007A2D81">
        <w:rPr>
          <w:b w:val="0"/>
          <w:sz w:val="24"/>
          <w:szCs w:val="24"/>
        </w:rPr>
        <w:t xml:space="preserve">возлагается на руководителя </w:t>
      </w:r>
      <w:r w:rsidR="00337997">
        <w:rPr>
          <w:b w:val="0"/>
          <w:sz w:val="24"/>
          <w:szCs w:val="24"/>
        </w:rPr>
        <w:t>ОПОП</w:t>
      </w:r>
      <w:r w:rsidRPr="007A2D81">
        <w:rPr>
          <w:b w:val="0"/>
          <w:sz w:val="24"/>
          <w:szCs w:val="24"/>
        </w:rPr>
        <w:t xml:space="preserve"> направления подготовки </w:t>
      </w:r>
      <w:r w:rsidR="00737DE1">
        <w:rPr>
          <w:b w:val="0"/>
          <w:sz w:val="24"/>
          <w:szCs w:val="24"/>
        </w:rPr>
        <w:t>5.8.</w:t>
      </w:r>
      <w:r w:rsidR="004E485E">
        <w:rPr>
          <w:b w:val="0"/>
          <w:sz w:val="24"/>
          <w:szCs w:val="24"/>
        </w:rPr>
        <w:t xml:space="preserve"> </w:t>
      </w:r>
      <w:r w:rsidRPr="007A2D81">
        <w:rPr>
          <w:b w:val="0"/>
          <w:sz w:val="24"/>
          <w:szCs w:val="24"/>
        </w:rPr>
        <w:t xml:space="preserve"> «</w:t>
      </w:r>
      <w:r w:rsidR="004E485E">
        <w:rPr>
          <w:b w:val="0"/>
          <w:sz w:val="24"/>
          <w:szCs w:val="24"/>
        </w:rPr>
        <w:t>Педагогика</w:t>
      </w:r>
      <w:r w:rsidRPr="007A2D81">
        <w:rPr>
          <w:b w:val="0"/>
          <w:sz w:val="24"/>
          <w:szCs w:val="24"/>
        </w:rPr>
        <w:t>». Непосредственное р</w:t>
      </w:r>
      <w:r w:rsidRPr="007A2D81">
        <w:rPr>
          <w:b w:val="0"/>
          <w:sz w:val="24"/>
          <w:szCs w:val="24"/>
        </w:rPr>
        <w:t>у</w:t>
      </w:r>
      <w:r w:rsidRPr="007A2D81">
        <w:rPr>
          <w:b w:val="0"/>
          <w:sz w:val="24"/>
          <w:szCs w:val="24"/>
        </w:rPr>
        <w:t xml:space="preserve">ководство и контроль выполнения программы практики </w:t>
      </w:r>
      <w:r w:rsidR="00AA4B31" w:rsidRPr="007A2D81">
        <w:rPr>
          <w:b w:val="0"/>
          <w:sz w:val="24"/>
          <w:szCs w:val="24"/>
        </w:rPr>
        <w:t>аспирантов</w:t>
      </w:r>
      <w:r w:rsidRPr="007A2D81">
        <w:rPr>
          <w:b w:val="0"/>
          <w:sz w:val="24"/>
          <w:szCs w:val="24"/>
        </w:rPr>
        <w:t xml:space="preserve"> осуществляется рук</w:t>
      </w:r>
      <w:r w:rsidRPr="007A2D81">
        <w:rPr>
          <w:b w:val="0"/>
          <w:sz w:val="24"/>
          <w:szCs w:val="24"/>
        </w:rPr>
        <w:t>о</w:t>
      </w:r>
      <w:r w:rsidRPr="007A2D81">
        <w:rPr>
          <w:b w:val="0"/>
          <w:sz w:val="24"/>
          <w:szCs w:val="24"/>
        </w:rPr>
        <w:t>водителем, назначенным кафедрой.</w:t>
      </w:r>
    </w:p>
    <w:p w14:paraId="44810231" w14:textId="77777777" w:rsidR="00F2294C" w:rsidRDefault="00F2294C" w:rsidP="008F556B">
      <w:pPr>
        <w:ind w:firstLine="709"/>
        <w:jc w:val="both"/>
        <w:rPr>
          <w:b w:val="0"/>
          <w:sz w:val="24"/>
          <w:szCs w:val="24"/>
        </w:rPr>
      </w:pPr>
    </w:p>
    <w:p w14:paraId="243DF8D4" w14:textId="77777777" w:rsidR="0095686A" w:rsidRPr="00B37AEE" w:rsidRDefault="0095686A" w:rsidP="00670FE4">
      <w:pPr>
        <w:ind w:firstLine="709"/>
        <w:jc w:val="both"/>
        <w:rPr>
          <w:sz w:val="24"/>
          <w:szCs w:val="24"/>
        </w:rPr>
      </w:pPr>
      <w:bookmarkStart w:id="6" w:name="_Hlk162808777"/>
      <w:r w:rsidRPr="00B37AEE">
        <w:rPr>
          <w:sz w:val="24"/>
          <w:szCs w:val="24"/>
        </w:rPr>
        <w:t xml:space="preserve">6. Компетенции обучающегося, формируемые в </w:t>
      </w:r>
      <w:r w:rsidR="00C969AD">
        <w:rPr>
          <w:sz w:val="24"/>
          <w:szCs w:val="24"/>
        </w:rPr>
        <w:t>процессе</w:t>
      </w:r>
      <w:r w:rsidR="00A61067">
        <w:rPr>
          <w:sz w:val="24"/>
          <w:szCs w:val="24"/>
        </w:rPr>
        <w:t xml:space="preserve"> </w:t>
      </w:r>
      <w:r w:rsidR="0084381A">
        <w:rPr>
          <w:sz w:val="24"/>
          <w:szCs w:val="24"/>
        </w:rPr>
        <w:t>научно-</w:t>
      </w:r>
      <w:r w:rsidR="00A61067">
        <w:rPr>
          <w:sz w:val="24"/>
          <w:szCs w:val="24"/>
        </w:rPr>
        <w:t xml:space="preserve"> </w:t>
      </w:r>
      <w:r w:rsidR="0084381A">
        <w:rPr>
          <w:sz w:val="24"/>
          <w:szCs w:val="24"/>
        </w:rPr>
        <w:t>исследов</w:t>
      </w:r>
      <w:r w:rsidR="0084381A">
        <w:rPr>
          <w:sz w:val="24"/>
          <w:szCs w:val="24"/>
        </w:rPr>
        <w:t>а</w:t>
      </w:r>
      <w:r w:rsidR="0084381A">
        <w:rPr>
          <w:sz w:val="24"/>
          <w:szCs w:val="24"/>
        </w:rPr>
        <w:t>тельской работы</w:t>
      </w:r>
    </w:p>
    <w:p w14:paraId="787FAD7C" w14:textId="77777777" w:rsidR="0095686A" w:rsidRPr="00B37AEE" w:rsidRDefault="00CC29DC" w:rsidP="00CC29DC">
      <w:pPr>
        <w:ind w:firstLine="709"/>
        <w:jc w:val="both"/>
        <w:rPr>
          <w:b w:val="0"/>
          <w:sz w:val="24"/>
          <w:szCs w:val="24"/>
        </w:rPr>
      </w:pPr>
      <w:r w:rsidRPr="00B37AEE">
        <w:rPr>
          <w:b w:val="0"/>
          <w:sz w:val="24"/>
          <w:szCs w:val="24"/>
        </w:rPr>
        <w:t xml:space="preserve">Компетенции, формируемые в результате прохождения научно-педагогической </w:t>
      </w:r>
      <w:r w:rsidR="00CB6A2E">
        <w:rPr>
          <w:b w:val="0"/>
          <w:sz w:val="24"/>
          <w:szCs w:val="24"/>
        </w:rPr>
        <w:t>р</w:t>
      </w:r>
      <w:r w:rsidR="00CB6A2E">
        <w:rPr>
          <w:b w:val="0"/>
          <w:sz w:val="24"/>
          <w:szCs w:val="24"/>
        </w:rPr>
        <w:t>а</w:t>
      </w:r>
      <w:r w:rsidR="00CB6A2E">
        <w:rPr>
          <w:b w:val="0"/>
          <w:sz w:val="24"/>
          <w:szCs w:val="24"/>
        </w:rPr>
        <w:t>боты</w:t>
      </w:r>
      <w:r w:rsidR="0095686A" w:rsidRPr="00B37AEE">
        <w:rPr>
          <w:b w:val="0"/>
          <w:sz w:val="24"/>
          <w:szCs w:val="24"/>
        </w:rPr>
        <w:t>:</w:t>
      </w:r>
    </w:p>
    <w:p w14:paraId="552F7165" w14:textId="77777777" w:rsidR="0095686A" w:rsidRPr="00C15CE6" w:rsidRDefault="00171060" w:rsidP="00904E0A">
      <w:pPr>
        <w:jc w:val="both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>универсальны</w:t>
      </w:r>
      <w:r w:rsidR="00C969AD">
        <w:rPr>
          <w:b w:val="0"/>
          <w:bCs/>
          <w:i/>
          <w:sz w:val="24"/>
          <w:szCs w:val="24"/>
        </w:rPr>
        <w:t>е</w:t>
      </w:r>
      <w:r w:rsidR="0095686A" w:rsidRPr="00C15CE6">
        <w:rPr>
          <w:b w:val="0"/>
          <w:bCs/>
          <w:i/>
          <w:sz w:val="24"/>
          <w:szCs w:val="24"/>
        </w:rPr>
        <w:t xml:space="preserve"> (</w:t>
      </w:r>
      <w:r>
        <w:rPr>
          <w:b w:val="0"/>
          <w:bCs/>
          <w:i/>
          <w:sz w:val="24"/>
          <w:szCs w:val="24"/>
        </w:rPr>
        <w:t>У</w:t>
      </w:r>
      <w:r w:rsidR="0095686A" w:rsidRPr="00C15CE6">
        <w:rPr>
          <w:b w:val="0"/>
          <w:bCs/>
          <w:i/>
          <w:sz w:val="24"/>
          <w:szCs w:val="24"/>
        </w:rPr>
        <w:t xml:space="preserve">К): </w:t>
      </w:r>
    </w:p>
    <w:p w14:paraId="181E1991" w14:textId="77777777" w:rsidR="00171060" w:rsidRPr="00220E6A" w:rsidRDefault="00C15CE6" w:rsidP="001710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3"/>
          <w:sz w:val="24"/>
          <w:szCs w:val="24"/>
        </w:rPr>
        <w:t xml:space="preserve">- </w:t>
      </w:r>
      <w:r w:rsidR="00171060" w:rsidRPr="00220E6A">
        <w:rPr>
          <w:rFonts w:ascii="Times New Roman" w:hAnsi="Times New Roman" w:cs="Times New Roman"/>
          <w:sz w:val="24"/>
          <w:szCs w:val="24"/>
        </w:rPr>
        <w:t>способностью к критическому анализу и оценке современных научных достиж</w:t>
      </w:r>
      <w:r w:rsidR="00171060" w:rsidRPr="00220E6A">
        <w:rPr>
          <w:rFonts w:ascii="Times New Roman" w:hAnsi="Times New Roman" w:cs="Times New Roman"/>
          <w:sz w:val="24"/>
          <w:szCs w:val="24"/>
        </w:rPr>
        <w:t>е</w:t>
      </w:r>
      <w:r w:rsidR="00171060" w:rsidRPr="00220E6A">
        <w:rPr>
          <w:rFonts w:ascii="Times New Roman" w:hAnsi="Times New Roman" w:cs="Times New Roman"/>
          <w:sz w:val="24"/>
          <w:szCs w:val="24"/>
        </w:rPr>
        <w:t>ний, генерированию новых идей при решении исследовательских и практических задач, в том числе в междисциплинарных областях (УК-1);</w:t>
      </w:r>
    </w:p>
    <w:p w14:paraId="55C79C67" w14:textId="77777777" w:rsidR="00171060" w:rsidRPr="00220E6A" w:rsidRDefault="00171060" w:rsidP="001710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14:paraId="65C7F541" w14:textId="77777777" w:rsidR="00171060" w:rsidRPr="00220E6A" w:rsidRDefault="00171060" w:rsidP="001710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готовностью участвовать в работе российских и международных исследовател</w:t>
      </w:r>
      <w:r w:rsidRPr="00220E6A">
        <w:rPr>
          <w:rFonts w:ascii="Times New Roman" w:hAnsi="Times New Roman" w:cs="Times New Roman"/>
          <w:sz w:val="24"/>
          <w:szCs w:val="24"/>
        </w:rPr>
        <w:t>ь</w:t>
      </w:r>
      <w:r w:rsidRPr="00220E6A">
        <w:rPr>
          <w:rFonts w:ascii="Times New Roman" w:hAnsi="Times New Roman" w:cs="Times New Roman"/>
          <w:sz w:val="24"/>
          <w:szCs w:val="24"/>
        </w:rPr>
        <w:t>ских коллективов по решению научных и научно-образовательных задач (УК-3);</w:t>
      </w:r>
    </w:p>
    <w:p w14:paraId="4318B6A6" w14:textId="77777777" w:rsidR="00171060" w:rsidRPr="00220E6A" w:rsidRDefault="00171060" w:rsidP="001710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готовностью использовать современные методы и технологии научной коммун</w:t>
      </w:r>
      <w:r w:rsidRPr="00220E6A">
        <w:rPr>
          <w:rFonts w:ascii="Times New Roman" w:hAnsi="Times New Roman" w:cs="Times New Roman"/>
          <w:sz w:val="24"/>
          <w:szCs w:val="24"/>
        </w:rPr>
        <w:t>и</w:t>
      </w:r>
      <w:r w:rsidRPr="00220E6A">
        <w:rPr>
          <w:rFonts w:ascii="Times New Roman" w:hAnsi="Times New Roman" w:cs="Times New Roman"/>
          <w:sz w:val="24"/>
          <w:szCs w:val="24"/>
        </w:rPr>
        <w:t>кации на государственном и иностранном языках (УК-4);</w:t>
      </w:r>
    </w:p>
    <w:p w14:paraId="2623D7B2" w14:textId="77777777" w:rsidR="00171060" w:rsidRPr="00220E6A" w:rsidRDefault="00171060" w:rsidP="001710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способностью следовать этическим нормам в профессиональной деятельности (УК-5);</w:t>
      </w:r>
    </w:p>
    <w:p w14:paraId="481695E4" w14:textId="77777777" w:rsidR="00171060" w:rsidRPr="00220E6A" w:rsidRDefault="00171060" w:rsidP="001710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способностью планировать и решать задачи собственного профессионального и личностного развития (УК-6)</w:t>
      </w:r>
      <w:r w:rsidR="005B49E1">
        <w:rPr>
          <w:rFonts w:ascii="Times New Roman" w:hAnsi="Times New Roman" w:cs="Times New Roman"/>
          <w:sz w:val="24"/>
          <w:szCs w:val="24"/>
        </w:rPr>
        <w:t>;</w:t>
      </w:r>
    </w:p>
    <w:p w14:paraId="25811795" w14:textId="77777777" w:rsidR="009C2237" w:rsidRDefault="005B49E1" w:rsidP="009C2237">
      <w:pPr>
        <w:pStyle w:val="Style22"/>
        <w:widowControl/>
        <w:spacing w:line="240" w:lineRule="auto"/>
        <w:ind w:firstLine="709"/>
        <w:rPr>
          <w:rStyle w:val="FontStyle33"/>
          <w:sz w:val="24"/>
          <w:szCs w:val="24"/>
        </w:rPr>
      </w:pPr>
      <w:r>
        <w:rPr>
          <w:bCs/>
          <w:i/>
        </w:rPr>
        <w:t>обще</w:t>
      </w:r>
      <w:r w:rsidR="0095686A" w:rsidRPr="00C15CE6">
        <w:rPr>
          <w:bCs/>
          <w:i/>
        </w:rPr>
        <w:t>профессиональны</w:t>
      </w:r>
      <w:r w:rsidR="00C969AD">
        <w:rPr>
          <w:bCs/>
          <w:i/>
        </w:rPr>
        <w:t>е</w:t>
      </w:r>
      <w:r w:rsidR="0095686A" w:rsidRPr="00C15CE6">
        <w:rPr>
          <w:bCs/>
          <w:i/>
        </w:rPr>
        <w:t xml:space="preserve"> (</w:t>
      </w:r>
      <w:r>
        <w:rPr>
          <w:bCs/>
          <w:i/>
        </w:rPr>
        <w:t>О</w:t>
      </w:r>
      <w:r w:rsidR="0095686A" w:rsidRPr="00C15CE6">
        <w:rPr>
          <w:bCs/>
          <w:i/>
        </w:rPr>
        <w:t>ПК):</w:t>
      </w:r>
    </w:p>
    <w:p w14:paraId="64727B1B" w14:textId="77777777" w:rsidR="005B49E1" w:rsidRPr="00220E6A" w:rsidRDefault="005B49E1" w:rsidP="005B4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владением методологией и методами педагогического исследования (ОПК-1);</w:t>
      </w:r>
    </w:p>
    <w:p w14:paraId="16E99BB2" w14:textId="77777777" w:rsidR="005B49E1" w:rsidRPr="00220E6A" w:rsidRDefault="005B49E1" w:rsidP="005B4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владением культурой научного исследования в области педагогических наук, в том числе с использованием информационных и коммуникационных технологий (ОПК-2);</w:t>
      </w:r>
    </w:p>
    <w:p w14:paraId="1B06A9D3" w14:textId="77777777" w:rsidR="005B49E1" w:rsidRPr="00220E6A" w:rsidRDefault="005B49E1" w:rsidP="005B4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способностью интерпретировать результаты педагогического исследования, оц</w:t>
      </w:r>
      <w:r w:rsidRPr="00220E6A">
        <w:rPr>
          <w:rFonts w:ascii="Times New Roman" w:hAnsi="Times New Roman" w:cs="Times New Roman"/>
          <w:sz w:val="24"/>
          <w:szCs w:val="24"/>
        </w:rPr>
        <w:t>е</w:t>
      </w:r>
      <w:r w:rsidRPr="00220E6A">
        <w:rPr>
          <w:rFonts w:ascii="Times New Roman" w:hAnsi="Times New Roman" w:cs="Times New Roman"/>
          <w:sz w:val="24"/>
          <w:szCs w:val="24"/>
        </w:rPr>
        <w:t>нивать границы их применимости, возможные риски их внедрения в образовательной и социокультурной среде, перспективы дальнейших исследований (ОПК-3);</w:t>
      </w:r>
    </w:p>
    <w:p w14:paraId="69ADB2EE" w14:textId="77777777" w:rsidR="005B49E1" w:rsidRDefault="005B49E1" w:rsidP="005B4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E6A">
        <w:rPr>
          <w:rFonts w:ascii="Times New Roman" w:hAnsi="Times New Roman" w:cs="Times New Roman"/>
          <w:sz w:val="24"/>
          <w:szCs w:val="24"/>
        </w:rPr>
        <w:t>готовностью организовать работу исследовательского коллектива в области пед</w:t>
      </w:r>
      <w:r w:rsidRPr="00220E6A">
        <w:rPr>
          <w:rFonts w:ascii="Times New Roman" w:hAnsi="Times New Roman" w:cs="Times New Roman"/>
          <w:sz w:val="24"/>
          <w:szCs w:val="24"/>
        </w:rPr>
        <w:t>а</w:t>
      </w:r>
      <w:r w:rsidRPr="00220E6A">
        <w:rPr>
          <w:rFonts w:ascii="Times New Roman" w:hAnsi="Times New Roman" w:cs="Times New Roman"/>
          <w:sz w:val="24"/>
          <w:szCs w:val="24"/>
        </w:rPr>
        <w:t>гогических наук (ОПК-4);</w:t>
      </w:r>
    </w:p>
    <w:p w14:paraId="47B645E7" w14:textId="77777777" w:rsidR="003A7FFD" w:rsidRPr="009F4768" w:rsidRDefault="003A7FFD" w:rsidP="003A7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768">
        <w:rPr>
          <w:rFonts w:ascii="Times New Roman" w:hAnsi="Times New Roman" w:cs="Times New Roman"/>
          <w:sz w:val="24"/>
          <w:szCs w:val="24"/>
        </w:rPr>
        <w:t>способностью моделировать, осуществлять и оценивать образовательный процесс и проектировать программы дополнительного профессионального образования в соотве</w:t>
      </w:r>
      <w:r w:rsidRPr="009F4768">
        <w:rPr>
          <w:rFonts w:ascii="Times New Roman" w:hAnsi="Times New Roman" w:cs="Times New Roman"/>
          <w:sz w:val="24"/>
          <w:szCs w:val="24"/>
        </w:rPr>
        <w:t>т</w:t>
      </w:r>
      <w:r w:rsidRPr="009F4768">
        <w:rPr>
          <w:rFonts w:ascii="Times New Roman" w:hAnsi="Times New Roman" w:cs="Times New Roman"/>
          <w:sz w:val="24"/>
          <w:szCs w:val="24"/>
        </w:rPr>
        <w:t>ствии с потребностями работодателя (ОПК-5);</w:t>
      </w:r>
    </w:p>
    <w:p w14:paraId="36A488E8" w14:textId="77777777" w:rsidR="003A7FFD" w:rsidRPr="009F4768" w:rsidRDefault="003A7FFD" w:rsidP="003A7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768">
        <w:rPr>
          <w:rFonts w:ascii="Times New Roman" w:hAnsi="Times New Roman" w:cs="Times New Roman"/>
          <w:sz w:val="24"/>
          <w:szCs w:val="24"/>
        </w:rPr>
        <w:t>способностью обоснованно выбирать и эффективно использовать образовательные технологии, методы и средства обучения и воспитания с целью обеспечения планируем</w:t>
      </w:r>
      <w:r w:rsidRPr="009F4768">
        <w:rPr>
          <w:rFonts w:ascii="Times New Roman" w:hAnsi="Times New Roman" w:cs="Times New Roman"/>
          <w:sz w:val="24"/>
          <w:szCs w:val="24"/>
        </w:rPr>
        <w:t>о</w:t>
      </w:r>
      <w:r w:rsidRPr="009F4768">
        <w:rPr>
          <w:rFonts w:ascii="Times New Roman" w:hAnsi="Times New Roman" w:cs="Times New Roman"/>
          <w:sz w:val="24"/>
          <w:szCs w:val="24"/>
        </w:rPr>
        <w:t>го уровня личностного и профессионального развития обучающегося (ОПК-6);</w:t>
      </w:r>
    </w:p>
    <w:p w14:paraId="61250BE3" w14:textId="77777777" w:rsidR="003A7FFD" w:rsidRPr="009F4768" w:rsidRDefault="003A7FFD" w:rsidP="003A7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768">
        <w:rPr>
          <w:rFonts w:ascii="Times New Roman" w:hAnsi="Times New Roman" w:cs="Times New Roman"/>
          <w:sz w:val="24"/>
          <w:szCs w:val="24"/>
        </w:rPr>
        <w:t>способностью проводить анализ образовательной деятельности организаций п</w:t>
      </w:r>
      <w:r w:rsidRPr="009F4768">
        <w:rPr>
          <w:rFonts w:ascii="Times New Roman" w:hAnsi="Times New Roman" w:cs="Times New Roman"/>
          <w:sz w:val="24"/>
          <w:szCs w:val="24"/>
        </w:rPr>
        <w:t>о</w:t>
      </w:r>
      <w:r w:rsidRPr="009F4768">
        <w:rPr>
          <w:rFonts w:ascii="Times New Roman" w:hAnsi="Times New Roman" w:cs="Times New Roman"/>
          <w:sz w:val="24"/>
          <w:szCs w:val="24"/>
        </w:rPr>
        <w:t>средством экспертной оценки и проектировать программы их развития (ОПК-7);</w:t>
      </w:r>
    </w:p>
    <w:p w14:paraId="6545FAF9" w14:textId="77777777" w:rsidR="003A7FFD" w:rsidRPr="009F4768" w:rsidRDefault="003A7FFD" w:rsidP="003A7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768">
        <w:rPr>
          <w:rFonts w:ascii="Times New Roman" w:hAnsi="Times New Roman" w:cs="Times New Roman"/>
          <w:sz w:val="24"/>
          <w:szCs w:val="24"/>
        </w:rPr>
        <w:t>готовностью к преподавательской деятельности по основным образовательным программам высшего образования (ОПК-8).</w:t>
      </w:r>
    </w:p>
    <w:p w14:paraId="48BA17CB" w14:textId="77777777" w:rsidR="002B5F92" w:rsidRDefault="002B5F92" w:rsidP="005B49E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F92">
        <w:rPr>
          <w:rFonts w:ascii="Times New Roman" w:hAnsi="Times New Roman" w:cs="Times New Roman"/>
          <w:i/>
          <w:sz w:val="24"/>
          <w:szCs w:val="24"/>
        </w:rPr>
        <w:t>профессиональны</w:t>
      </w:r>
      <w:r w:rsidR="00564F7C">
        <w:rPr>
          <w:rFonts w:ascii="Times New Roman" w:hAnsi="Times New Roman" w:cs="Times New Roman"/>
          <w:i/>
          <w:sz w:val="24"/>
          <w:szCs w:val="24"/>
        </w:rPr>
        <w:t>е</w:t>
      </w:r>
      <w:r w:rsidRPr="002B5F92">
        <w:rPr>
          <w:rFonts w:ascii="Times New Roman" w:hAnsi="Times New Roman" w:cs="Times New Roman"/>
          <w:i/>
          <w:sz w:val="24"/>
          <w:szCs w:val="24"/>
        </w:rPr>
        <w:t xml:space="preserve"> (ПК)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262FB1D2" w14:textId="77777777" w:rsidR="002B5F92" w:rsidRPr="00220E6A" w:rsidRDefault="002B5F92" w:rsidP="002B5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6A">
        <w:rPr>
          <w:rFonts w:ascii="Times New Roman" w:hAnsi="Times New Roman" w:cs="Times New Roman"/>
          <w:sz w:val="24"/>
          <w:szCs w:val="24"/>
        </w:rPr>
        <w:t xml:space="preserve">- способностью разрабатывать цели и задачи педагогического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220E6A">
        <w:rPr>
          <w:rFonts w:ascii="Times New Roman" w:hAnsi="Times New Roman" w:cs="Times New Roman"/>
          <w:sz w:val="24"/>
          <w:szCs w:val="24"/>
        </w:rPr>
        <w:t xml:space="preserve"> в соо</w:t>
      </w:r>
      <w:r w:rsidRPr="00220E6A">
        <w:rPr>
          <w:rFonts w:ascii="Times New Roman" w:hAnsi="Times New Roman" w:cs="Times New Roman"/>
          <w:sz w:val="24"/>
          <w:szCs w:val="24"/>
        </w:rPr>
        <w:t>т</w:t>
      </w:r>
      <w:r w:rsidRPr="00220E6A">
        <w:rPr>
          <w:rFonts w:ascii="Times New Roman" w:hAnsi="Times New Roman" w:cs="Times New Roman"/>
          <w:sz w:val="24"/>
          <w:szCs w:val="24"/>
        </w:rPr>
        <w:t>ветствии социальными, экономическими, технологическими, экологическими, культур</w:t>
      </w:r>
      <w:r w:rsidRPr="00220E6A">
        <w:rPr>
          <w:rFonts w:ascii="Times New Roman" w:hAnsi="Times New Roman" w:cs="Times New Roman"/>
          <w:sz w:val="24"/>
          <w:szCs w:val="24"/>
        </w:rPr>
        <w:t>о</w:t>
      </w:r>
      <w:r w:rsidRPr="00220E6A">
        <w:rPr>
          <w:rFonts w:ascii="Times New Roman" w:hAnsi="Times New Roman" w:cs="Times New Roman"/>
          <w:sz w:val="24"/>
          <w:szCs w:val="24"/>
        </w:rPr>
        <w:t xml:space="preserve">логическими требованиями и тенденциями их изменений (ПК-1); </w:t>
      </w:r>
    </w:p>
    <w:p w14:paraId="0EC58E6C" w14:textId="77777777" w:rsidR="002B5F92" w:rsidRPr="00220E6A" w:rsidRDefault="002B5F92" w:rsidP="002B5F92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6A">
        <w:rPr>
          <w:rFonts w:ascii="Times New Roman" w:hAnsi="Times New Roman" w:cs="Times New Roman"/>
          <w:sz w:val="24"/>
          <w:szCs w:val="24"/>
        </w:rPr>
        <w:t>способностью анализировать, оценивать, выбирать, разрабатывать методолог</w:t>
      </w:r>
      <w:r w:rsidRPr="00220E6A">
        <w:rPr>
          <w:rFonts w:ascii="Times New Roman" w:hAnsi="Times New Roman" w:cs="Times New Roman"/>
          <w:sz w:val="24"/>
          <w:szCs w:val="24"/>
        </w:rPr>
        <w:t>и</w:t>
      </w:r>
      <w:r w:rsidRPr="00220E6A">
        <w:rPr>
          <w:rFonts w:ascii="Times New Roman" w:hAnsi="Times New Roman" w:cs="Times New Roman"/>
          <w:sz w:val="24"/>
          <w:szCs w:val="24"/>
        </w:rPr>
        <w:t>ческие, психолого-педагогические и дидактико-методические подходы к проектированию и отбору содержания педагогического образования (ПК-2);</w:t>
      </w:r>
    </w:p>
    <w:p w14:paraId="4BF58380" w14:textId="77777777" w:rsidR="002B5F92" w:rsidRPr="00220E6A" w:rsidRDefault="002B5F92" w:rsidP="002B5F92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6A">
        <w:rPr>
          <w:rFonts w:ascii="Times New Roman" w:hAnsi="Times New Roman" w:cs="Times New Roman"/>
          <w:sz w:val="24"/>
          <w:szCs w:val="24"/>
        </w:rPr>
        <w:t>владением методами организации теоретического и экспериментального иссл</w:t>
      </w:r>
      <w:r w:rsidRPr="00220E6A">
        <w:rPr>
          <w:rFonts w:ascii="Times New Roman" w:hAnsi="Times New Roman" w:cs="Times New Roman"/>
          <w:sz w:val="24"/>
          <w:szCs w:val="24"/>
        </w:rPr>
        <w:t>е</w:t>
      </w:r>
      <w:r w:rsidRPr="00220E6A">
        <w:rPr>
          <w:rFonts w:ascii="Times New Roman" w:hAnsi="Times New Roman" w:cs="Times New Roman"/>
          <w:sz w:val="24"/>
          <w:szCs w:val="24"/>
        </w:rPr>
        <w:lastRenderedPageBreak/>
        <w:t>дования в сфере педагогического образования (ПК-3);</w:t>
      </w:r>
    </w:p>
    <w:p w14:paraId="24C29D2B" w14:textId="77777777" w:rsidR="002B5F92" w:rsidRPr="00220E6A" w:rsidRDefault="002B5F92" w:rsidP="002B5F92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6A">
        <w:rPr>
          <w:rFonts w:ascii="Times New Roman" w:hAnsi="Times New Roman" w:cs="Times New Roman"/>
          <w:sz w:val="24"/>
          <w:szCs w:val="24"/>
        </w:rPr>
        <w:t>владением методами изучения процесса подготовки специалистов в професси</w:t>
      </w:r>
      <w:r w:rsidRPr="00220E6A">
        <w:rPr>
          <w:rFonts w:ascii="Times New Roman" w:hAnsi="Times New Roman" w:cs="Times New Roman"/>
          <w:sz w:val="24"/>
          <w:szCs w:val="24"/>
        </w:rPr>
        <w:t>о</w:t>
      </w:r>
      <w:r w:rsidRPr="00220E6A">
        <w:rPr>
          <w:rFonts w:ascii="Times New Roman" w:hAnsi="Times New Roman" w:cs="Times New Roman"/>
          <w:sz w:val="24"/>
          <w:szCs w:val="24"/>
        </w:rPr>
        <w:t>нальных образовательных организациях и диагностики качества образовательной де</w:t>
      </w:r>
      <w:r w:rsidRPr="00220E6A">
        <w:rPr>
          <w:rFonts w:ascii="Times New Roman" w:hAnsi="Times New Roman" w:cs="Times New Roman"/>
          <w:sz w:val="24"/>
          <w:szCs w:val="24"/>
        </w:rPr>
        <w:t>я</w:t>
      </w:r>
      <w:r w:rsidRPr="00220E6A">
        <w:rPr>
          <w:rFonts w:ascii="Times New Roman" w:hAnsi="Times New Roman" w:cs="Times New Roman"/>
          <w:sz w:val="24"/>
          <w:szCs w:val="24"/>
        </w:rPr>
        <w:t>тельности и ее результатов (ПК-4);</w:t>
      </w:r>
    </w:p>
    <w:p w14:paraId="59144207" w14:textId="77777777" w:rsidR="002B5F92" w:rsidRPr="00220E6A" w:rsidRDefault="002B5F92" w:rsidP="002B5F92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6A">
        <w:rPr>
          <w:rFonts w:ascii="Times New Roman" w:hAnsi="Times New Roman" w:cs="Times New Roman"/>
          <w:sz w:val="24"/>
          <w:szCs w:val="24"/>
        </w:rPr>
        <w:t>способностью обобщать, оформлять и презентовать результаты теоретического и экспериментального исследования, организовывать устно и письменно научную комм</w:t>
      </w:r>
      <w:r w:rsidRPr="00220E6A">
        <w:rPr>
          <w:rFonts w:ascii="Times New Roman" w:hAnsi="Times New Roman" w:cs="Times New Roman"/>
          <w:sz w:val="24"/>
          <w:szCs w:val="24"/>
        </w:rPr>
        <w:t>у</w:t>
      </w:r>
      <w:r w:rsidRPr="00220E6A">
        <w:rPr>
          <w:rFonts w:ascii="Times New Roman" w:hAnsi="Times New Roman" w:cs="Times New Roman"/>
          <w:sz w:val="24"/>
          <w:szCs w:val="24"/>
        </w:rPr>
        <w:t xml:space="preserve">никацию (ПК-5). </w:t>
      </w:r>
    </w:p>
    <w:bookmarkEnd w:id="6"/>
    <w:p w14:paraId="7935E45A" w14:textId="77777777" w:rsidR="003C3A22" w:rsidRDefault="003C3A22" w:rsidP="005B49E1">
      <w:pPr>
        <w:ind w:firstLine="709"/>
        <w:jc w:val="both"/>
        <w:rPr>
          <w:b w:val="0"/>
          <w:sz w:val="24"/>
          <w:szCs w:val="24"/>
        </w:rPr>
      </w:pPr>
    </w:p>
    <w:p w14:paraId="23863A6C" w14:textId="77777777" w:rsidR="003C3A22" w:rsidRPr="003C3A22" w:rsidRDefault="003C3A22" w:rsidP="005B49E1">
      <w:pPr>
        <w:ind w:firstLine="709"/>
        <w:jc w:val="both"/>
        <w:rPr>
          <w:sz w:val="24"/>
          <w:szCs w:val="24"/>
        </w:rPr>
      </w:pPr>
      <w:r w:rsidRPr="003C3A22">
        <w:rPr>
          <w:sz w:val="24"/>
          <w:szCs w:val="24"/>
        </w:rPr>
        <w:t xml:space="preserve">7. Структура и содержание научно-исследовательской </w:t>
      </w:r>
      <w:r w:rsidR="00AE0798" w:rsidRPr="00AE0798">
        <w:rPr>
          <w:sz w:val="24"/>
          <w:szCs w:val="24"/>
        </w:rPr>
        <w:t>деятельност</w:t>
      </w:r>
      <w:r w:rsidR="00AE0798">
        <w:rPr>
          <w:sz w:val="24"/>
          <w:szCs w:val="24"/>
        </w:rPr>
        <w:t>и</w:t>
      </w:r>
    </w:p>
    <w:p w14:paraId="6F7C0019" w14:textId="77777777" w:rsidR="003C3A22" w:rsidRPr="00B37AEE" w:rsidRDefault="003C3A22" w:rsidP="003C3A22">
      <w:pPr>
        <w:ind w:firstLine="709"/>
        <w:jc w:val="both"/>
        <w:rPr>
          <w:b w:val="0"/>
          <w:bCs/>
          <w:sz w:val="24"/>
          <w:szCs w:val="24"/>
        </w:rPr>
      </w:pPr>
      <w:r w:rsidRPr="00B37AEE">
        <w:rPr>
          <w:b w:val="0"/>
          <w:sz w:val="24"/>
          <w:szCs w:val="24"/>
        </w:rPr>
        <w:t xml:space="preserve">Общая трудоемкость </w:t>
      </w:r>
      <w:r>
        <w:rPr>
          <w:b w:val="0"/>
          <w:bCs/>
          <w:sz w:val="24"/>
          <w:szCs w:val="24"/>
        </w:rPr>
        <w:t xml:space="preserve">научно-исследовательской </w:t>
      </w:r>
      <w:r w:rsidR="00AE0798" w:rsidRPr="00AE0798">
        <w:rPr>
          <w:b w:val="0"/>
          <w:bCs/>
          <w:sz w:val="24"/>
          <w:szCs w:val="24"/>
        </w:rPr>
        <w:t>деятельност</w:t>
      </w:r>
      <w:r w:rsidR="00AE0798">
        <w:rPr>
          <w:b w:val="0"/>
          <w:bCs/>
          <w:sz w:val="24"/>
          <w:szCs w:val="24"/>
        </w:rPr>
        <w:t xml:space="preserve">и </w:t>
      </w:r>
      <w:r w:rsidRPr="00B37AEE">
        <w:rPr>
          <w:b w:val="0"/>
          <w:bCs/>
          <w:sz w:val="24"/>
          <w:szCs w:val="24"/>
        </w:rPr>
        <w:t xml:space="preserve"> составляет </w:t>
      </w:r>
      <w:r>
        <w:rPr>
          <w:b w:val="0"/>
          <w:bCs/>
          <w:sz w:val="24"/>
          <w:szCs w:val="24"/>
        </w:rPr>
        <w:t>1</w:t>
      </w:r>
      <w:r w:rsidR="00ED1F97">
        <w:rPr>
          <w:b w:val="0"/>
          <w:bCs/>
          <w:sz w:val="24"/>
          <w:szCs w:val="24"/>
        </w:rPr>
        <w:t>46</w:t>
      </w:r>
      <w:r w:rsidRPr="00B37AEE">
        <w:rPr>
          <w:b w:val="0"/>
          <w:bCs/>
          <w:sz w:val="24"/>
          <w:szCs w:val="24"/>
        </w:rPr>
        <w:t xml:space="preserve"> з</w:t>
      </w:r>
      <w:r w:rsidRPr="00B37AEE">
        <w:rPr>
          <w:b w:val="0"/>
          <w:bCs/>
          <w:sz w:val="24"/>
          <w:szCs w:val="24"/>
        </w:rPr>
        <w:t>а</w:t>
      </w:r>
      <w:r w:rsidRPr="00B37AEE">
        <w:rPr>
          <w:b w:val="0"/>
          <w:bCs/>
          <w:sz w:val="24"/>
          <w:szCs w:val="24"/>
        </w:rPr>
        <w:t xml:space="preserve">четных единиц, </w:t>
      </w:r>
      <w:r w:rsidR="00ED1F97">
        <w:rPr>
          <w:b w:val="0"/>
          <w:bCs/>
          <w:sz w:val="24"/>
          <w:szCs w:val="24"/>
        </w:rPr>
        <w:t>5256</w:t>
      </w:r>
      <w:r w:rsidRPr="00B37AEE">
        <w:rPr>
          <w:b w:val="0"/>
          <w:bCs/>
          <w:sz w:val="24"/>
          <w:szCs w:val="24"/>
        </w:rPr>
        <w:t xml:space="preserve"> часов.</w:t>
      </w:r>
      <w:r w:rsidR="00ED1F97" w:rsidRPr="00ED1F97">
        <w:t xml:space="preserve"> </w:t>
      </w:r>
      <w:r w:rsidR="00ED1F97">
        <w:rPr>
          <w:b w:val="0"/>
          <w:bCs/>
          <w:sz w:val="24"/>
          <w:szCs w:val="24"/>
        </w:rPr>
        <w:t xml:space="preserve"> </w:t>
      </w:r>
    </w:p>
    <w:p w14:paraId="031CA823" w14:textId="77777777" w:rsidR="003C3A22" w:rsidRDefault="003C3A22" w:rsidP="005B49E1">
      <w:pPr>
        <w:ind w:firstLine="709"/>
        <w:jc w:val="both"/>
        <w:rPr>
          <w:sz w:val="24"/>
          <w:szCs w:val="24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71"/>
        <w:gridCol w:w="4930"/>
        <w:gridCol w:w="1839"/>
        <w:gridCol w:w="2024"/>
      </w:tblGrid>
      <w:tr w:rsidR="00D16B7D" w14:paraId="44EC22D6" w14:textId="77777777" w:rsidTr="00E204A0">
        <w:tc>
          <w:tcPr>
            <w:tcW w:w="671" w:type="dxa"/>
            <w:vAlign w:val="bottom"/>
          </w:tcPr>
          <w:p w14:paraId="7D6AED4D" w14:textId="77777777" w:rsidR="00D16B7D" w:rsidRPr="00E204A0" w:rsidRDefault="00D16B7D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E204A0">
              <w:rPr>
                <w:rStyle w:val="11pt0pt"/>
                <w:b/>
              </w:rPr>
              <w:t>№</w:t>
            </w:r>
          </w:p>
          <w:p w14:paraId="0A1E91B9" w14:textId="77777777" w:rsidR="00D16B7D" w:rsidRPr="00E204A0" w:rsidRDefault="00D16B7D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E204A0">
              <w:rPr>
                <w:rStyle w:val="11pt0pt"/>
                <w:b/>
              </w:rPr>
              <w:t>п\п</w:t>
            </w:r>
          </w:p>
        </w:tc>
        <w:tc>
          <w:tcPr>
            <w:tcW w:w="4930" w:type="dxa"/>
          </w:tcPr>
          <w:p w14:paraId="51C91C3B" w14:textId="77777777" w:rsidR="00D16B7D" w:rsidRPr="00E204A0" w:rsidRDefault="00D16B7D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E204A0">
              <w:rPr>
                <w:rStyle w:val="11pt0pt"/>
                <w:b/>
              </w:rPr>
              <w:t>Тема</w:t>
            </w:r>
          </w:p>
        </w:tc>
        <w:tc>
          <w:tcPr>
            <w:tcW w:w="1839" w:type="dxa"/>
            <w:vAlign w:val="bottom"/>
          </w:tcPr>
          <w:p w14:paraId="2B4CDBDA" w14:textId="77777777" w:rsidR="00D16B7D" w:rsidRPr="00E204A0" w:rsidRDefault="00D16B7D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proofErr w:type="spellStart"/>
            <w:r w:rsidRPr="00E204A0">
              <w:rPr>
                <w:rStyle w:val="11pt0pt"/>
                <w:b/>
              </w:rPr>
              <w:t>Самост.занятия</w:t>
            </w:r>
            <w:proofErr w:type="spellEnd"/>
          </w:p>
          <w:p w14:paraId="3E9AFA8F" w14:textId="77777777" w:rsidR="00D16B7D" w:rsidRPr="00E204A0" w:rsidRDefault="00D16B7D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E204A0">
              <w:rPr>
                <w:rStyle w:val="11pt0pt"/>
                <w:b/>
              </w:rPr>
              <w:t>(час</w:t>
            </w:r>
            <w:proofErr w:type="gramStart"/>
            <w:r w:rsidRPr="00E204A0">
              <w:rPr>
                <w:rStyle w:val="11pt0pt"/>
                <w:b/>
              </w:rPr>
              <w:t>.</w:t>
            </w:r>
            <w:proofErr w:type="gramEnd"/>
            <w:r w:rsidRPr="00E204A0">
              <w:rPr>
                <w:rStyle w:val="11pt0pt"/>
                <w:b/>
              </w:rPr>
              <w:t>/</w:t>
            </w:r>
            <w:proofErr w:type="spellStart"/>
            <w:proofErr w:type="gramStart"/>
            <w:r w:rsidRPr="00E204A0">
              <w:rPr>
                <w:rStyle w:val="11pt0pt"/>
                <w:b/>
              </w:rPr>
              <w:t>з</w:t>
            </w:r>
            <w:proofErr w:type="gramEnd"/>
            <w:r w:rsidRPr="00E204A0">
              <w:rPr>
                <w:rStyle w:val="11pt0pt"/>
                <w:b/>
              </w:rPr>
              <w:t>ач.ед</w:t>
            </w:r>
            <w:proofErr w:type="spellEnd"/>
            <w:r w:rsidRPr="00E204A0">
              <w:rPr>
                <w:rStyle w:val="11pt0pt"/>
                <w:b/>
              </w:rPr>
              <w:t>.)</w:t>
            </w:r>
          </w:p>
        </w:tc>
        <w:tc>
          <w:tcPr>
            <w:tcW w:w="2024" w:type="dxa"/>
            <w:vAlign w:val="bottom"/>
          </w:tcPr>
          <w:p w14:paraId="5A8B1AE9" w14:textId="77777777" w:rsidR="00D16B7D" w:rsidRPr="00E204A0" w:rsidRDefault="00D16B7D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E204A0">
              <w:rPr>
                <w:rStyle w:val="11pt0pt"/>
                <w:b/>
              </w:rPr>
              <w:t>Промежуточный</w:t>
            </w:r>
          </w:p>
          <w:p w14:paraId="25944A1E" w14:textId="77777777" w:rsidR="00D16B7D" w:rsidRPr="00E204A0" w:rsidRDefault="00D16B7D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E204A0">
              <w:rPr>
                <w:rStyle w:val="11pt0pt"/>
                <w:b/>
              </w:rPr>
              <w:t>контроль</w:t>
            </w:r>
          </w:p>
        </w:tc>
      </w:tr>
      <w:tr w:rsidR="001B2716" w14:paraId="74F14125" w14:textId="77777777" w:rsidTr="001B2716">
        <w:trPr>
          <w:trHeight w:val="178"/>
        </w:trPr>
        <w:tc>
          <w:tcPr>
            <w:tcW w:w="9464" w:type="dxa"/>
            <w:gridSpan w:val="4"/>
            <w:vAlign w:val="bottom"/>
          </w:tcPr>
          <w:p w14:paraId="32013F97" w14:textId="77777777" w:rsidR="001B2716" w:rsidRPr="00E204A0" w:rsidRDefault="001B2716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rStyle w:val="11pt0pt"/>
                <w:b/>
              </w:rPr>
            </w:pPr>
            <w:r>
              <w:rPr>
                <w:rStyle w:val="11pt0pt"/>
                <w:b/>
              </w:rPr>
              <w:t>ОЧНАЯ ФОРМА ОБУЧЕНИЯ</w:t>
            </w:r>
          </w:p>
        </w:tc>
      </w:tr>
      <w:tr w:rsidR="00E204A0" w14:paraId="11BA0E7A" w14:textId="77777777" w:rsidTr="00E204A0">
        <w:tc>
          <w:tcPr>
            <w:tcW w:w="671" w:type="dxa"/>
          </w:tcPr>
          <w:p w14:paraId="665D189B" w14:textId="77777777" w:rsidR="00E204A0" w:rsidRDefault="00E204A0" w:rsidP="007C1A14">
            <w:pPr>
              <w:jc w:val="both"/>
              <w:rPr>
                <w:sz w:val="24"/>
                <w:szCs w:val="24"/>
              </w:rPr>
            </w:pPr>
            <w:bookmarkStart w:id="7" w:name="_Hlk162808808"/>
          </w:p>
          <w:p w14:paraId="1C85EF5E" w14:textId="77777777" w:rsidR="00E204A0" w:rsidRDefault="00E204A0" w:rsidP="007C1A14">
            <w:pPr>
              <w:jc w:val="both"/>
              <w:rPr>
                <w:sz w:val="24"/>
                <w:szCs w:val="24"/>
              </w:rPr>
            </w:pPr>
          </w:p>
          <w:p w14:paraId="593CA2B1" w14:textId="77777777" w:rsidR="00E204A0" w:rsidRDefault="00E204A0" w:rsidP="007C1A14">
            <w:pPr>
              <w:jc w:val="both"/>
              <w:rPr>
                <w:sz w:val="24"/>
                <w:szCs w:val="24"/>
              </w:rPr>
            </w:pPr>
          </w:p>
          <w:p w14:paraId="063A4D53" w14:textId="77777777" w:rsidR="00E204A0" w:rsidRDefault="00E204A0" w:rsidP="007C1A14">
            <w:pPr>
              <w:jc w:val="center"/>
              <w:rPr>
                <w:b w:val="0"/>
                <w:sz w:val="24"/>
                <w:szCs w:val="24"/>
              </w:rPr>
            </w:pPr>
          </w:p>
          <w:p w14:paraId="05B527A5" w14:textId="77777777" w:rsidR="00E204A0" w:rsidRPr="00E204A0" w:rsidRDefault="00E204A0" w:rsidP="007C1A14">
            <w:pPr>
              <w:jc w:val="center"/>
              <w:rPr>
                <w:b w:val="0"/>
                <w:sz w:val="24"/>
                <w:szCs w:val="24"/>
              </w:rPr>
            </w:pPr>
            <w:r w:rsidRPr="00E204A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14:paraId="11BEAB27" w14:textId="77777777" w:rsidR="00E204A0" w:rsidRPr="00E204A0" w:rsidRDefault="00E204A0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E204A0">
              <w:rPr>
                <w:rStyle w:val="11pt0pt"/>
                <w:b/>
                <w:sz w:val="24"/>
                <w:szCs w:val="24"/>
              </w:rPr>
              <w:t>1 курс</w:t>
            </w:r>
          </w:p>
          <w:p w14:paraId="5AB8B236" w14:textId="77777777" w:rsidR="00E204A0" w:rsidRPr="00E204A0" w:rsidRDefault="00E204A0" w:rsidP="002752A9">
            <w:pPr>
              <w:jc w:val="both"/>
              <w:rPr>
                <w:b w:val="0"/>
                <w:sz w:val="24"/>
                <w:szCs w:val="24"/>
              </w:rPr>
            </w:pPr>
            <w:r w:rsidRPr="00E204A0">
              <w:rPr>
                <w:rStyle w:val="11pt0pt"/>
                <w:b w:val="0"/>
                <w:sz w:val="24"/>
                <w:szCs w:val="24"/>
              </w:rPr>
              <w:t xml:space="preserve">Обоснование актуальности и утверждение на </w:t>
            </w:r>
            <w:r w:rsidR="00B959DC">
              <w:rPr>
                <w:rStyle w:val="11pt0pt"/>
                <w:b w:val="0"/>
                <w:sz w:val="24"/>
                <w:szCs w:val="24"/>
              </w:rPr>
              <w:t xml:space="preserve">заседании кафедры или </w:t>
            </w:r>
            <w:r w:rsidRPr="00E204A0">
              <w:rPr>
                <w:rStyle w:val="11pt0pt"/>
                <w:b w:val="0"/>
                <w:sz w:val="24"/>
                <w:szCs w:val="24"/>
              </w:rPr>
              <w:t>инстит</w:t>
            </w:r>
            <w:r w:rsidRPr="00E204A0">
              <w:rPr>
                <w:rStyle w:val="11pt0pt"/>
                <w:b w:val="0"/>
                <w:sz w:val="24"/>
                <w:szCs w:val="24"/>
              </w:rPr>
              <w:t>у</w:t>
            </w:r>
            <w:r w:rsidRPr="00E204A0">
              <w:rPr>
                <w:rStyle w:val="11pt0pt"/>
                <w:b w:val="0"/>
                <w:sz w:val="24"/>
                <w:szCs w:val="24"/>
              </w:rPr>
              <w:t>та/факультета темы диссертационного иссл</w:t>
            </w:r>
            <w:r w:rsidRPr="00E204A0">
              <w:rPr>
                <w:rStyle w:val="11pt0pt"/>
                <w:b w:val="0"/>
                <w:sz w:val="24"/>
                <w:szCs w:val="24"/>
              </w:rPr>
              <w:t>е</w:t>
            </w:r>
            <w:r w:rsidRPr="00E204A0">
              <w:rPr>
                <w:rStyle w:val="11pt0pt"/>
                <w:b w:val="0"/>
                <w:sz w:val="24"/>
                <w:szCs w:val="24"/>
              </w:rPr>
              <w:t>дования. Утверждение на кафедре плана ди</w:t>
            </w:r>
            <w:r w:rsidRPr="00E204A0">
              <w:rPr>
                <w:rStyle w:val="11pt0pt"/>
                <w:b w:val="0"/>
                <w:sz w:val="24"/>
                <w:szCs w:val="24"/>
              </w:rPr>
              <w:t>с</w:t>
            </w:r>
            <w:r w:rsidRPr="00E204A0">
              <w:rPr>
                <w:rStyle w:val="11pt0pt"/>
                <w:b w:val="0"/>
                <w:sz w:val="24"/>
                <w:szCs w:val="24"/>
              </w:rPr>
              <w:t>сертации, определение конкретных объемов и направлений научных исследований</w:t>
            </w:r>
            <w:r w:rsidR="00AE0798">
              <w:rPr>
                <w:rStyle w:val="11pt0pt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14:paraId="7A99A08C" w14:textId="77777777" w:rsidR="0041189B" w:rsidRDefault="0041189B" w:rsidP="007358FC">
            <w:pPr>
              <w:ind w:right="-147"/>
              <w:jc w:val="both"/>
              <w:rPr>
                <w:b w:val="0"/>
                <w:sz w:val="24"/>
                <w:szCs w:val="24"/>
              </w:rPr>
            </w:pPr>
          </w:p>
          <w:p w14:paraId="72B12061" w14:textId="77777777" w:rsidR="0041189B" w:rsidRDefault="0041189B" w:rsidP="007358FC">
            <w:pPr>
              <w:ind w:right="-147"/>
              <w:jc w:val="both"/>
              <w:rPr>
                <w:b w:val="0"/>
                <w:sz w:val="24"/>
                <w:szCs w:val="24"/>
              </w:rPr>
            </w:pPr>
          </w:p>
          <w:p w14:paraId="10341D75" w14:textId="77777777" w:rsidR="0041189B" w:rsidRDefault="0041189B" w:rsidP="007358FC">
            <w:pPr>
              <w:ind w:right="-147"/>
              <w:jc w:val="both"/>
              <w:rPr>
                <w:b w:val="0"/>
                <w:sz w:val="24"/>
                <w:szCs w:val="24"/>
              </w:rPr>
            </w:pPr>
          </w:p>
          <w:p w14:paraId="3A5ABA7E" w14:textId="77777777" w:rsidR="00E204A0" w:rsidRPr="0041189B" w:rsidRDefault="00B21091" w:rsidP="00A72797">
            <w:pPr>
              <w:ind w:right="-14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1764</w:t>
            </w:r>
            <w:r w:rsidR="00D163F0" w:rsidRPr="00D163F0">
              <w:rPr>
                <w:b w:val="0"/>
                <w:sz w:val="24"/>
                <w:szCs w:val="24"/>
              </w:rPr>
              <w:t xml:space="preserve"> час</w:t>
            </w:r>
            <w:r w:rsidR="00D163F0">
              <w:rPr>
                <w:b w:val="0"/>
                <w:sz w:val="24"/>
                <w:szCs w:val="24"/>
              </w:rPr>
              <w:t>. /</w:t>
            </w:r>
            <w:r w:rsidR="00D163F0" w:rsidRPr="00D163F0">
              <w:rPr>
                <w:b w:val="0"/>
                <w:sz w:val="24"/>
                <w:szCs w:val="24"/>
              </w:rPr>
              <w:t xml:space="preserve"> </w:t>
            </w:r>
            <w:r w:rsidR="001672FA">
              <w:rPr>
                <w:b w:val="0"/>
                <w:sz w:val="24"/>
                <w:szCs w:val="24"/>
              </w:rPr>
              <w:t>49</w:t>
            </w:r>
            <w:r w:rsidR="00D163F0" w:rsidRPr="00D163F0">
              <w:rPr>
                <w:b w:val="0"/>
                <w:sz w:val="24"/>
                <w:szCs w:val="24"/>
              </w:rPr>
              <w:t xml:space="preserve"> ЗЕ</w:t>
            </w:r>
            <w:r w:rsidR="00D163F0">
              <w:rPr>
                <w:b w:val="0"/>
                <w:sz w:val="24"/>
                <w:szCs w:val="24"/>
              </w:rPr>
              <w:t xml:space="preserve">  </w:t>
            </w:r>
            <w:r w:rsidR="00D163F0" w:rsidRPr="00D163F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</w:tcPr>
          <w:p w14:paraId="45B134F6" w14:textId="77777777" w:rsidR="001B2716" w:rsidRDefault="001B2716" w:rsidP="007C1A14">
            <w:pPr>
              <w:jc w:val="center"/>
              <w:rPr>
                <w:rStyle w:val="11pt0pt"/>
                <w:b w:val="0"/>
              </w:rPr>
            </w:pPr>
          </w:p>
          <w:p w14:paraId="3A499C42" w14:textId="77777777" w:rsidR="001B2716" w:rsidRDefault="001B2716" w:rsidP="007C1A14">
            <w:pPr>
              <w:jc w:val="center"/>
              <w:rPr>
                <w:rStyle w:val="11pt0pt"/>
                <w:b w:val="0"/>
              </w:rPr>
            </w:pPr>
          </w:p>
          <w:p w14:paraId="34FC501E" w14:textId="77777777" w:rsidR="001B2716" w:rsidRDefault="001B2716" w:rsidP="007C1A14">
            <w:pPr>
              <w:jc w:val="center"/>
              <w:rPr>
                <w:rStyle w:val="11pt0pt"/>
                <w:b w:val="0"/>
              </w:rPr>
            </w:pPr>
          </w:p>
          <w:p w14:paraId="4E9A54F5" w14:textId="77777777" w:rsidR="00E204A0" w:rsidRPr="00E204A0" w:rsidRDefault="00E204A0" w:rsidP="007C1A14">
            <w:pPr>
              <w:jc w:val="center"/>
              <w:rPr>
                <w:b w:val="0"/>
              </w:rPr>
            </w:pPr>
            <w:r w:rsidRPr="00E204A0">
              <w:rPr>
                <w:rStyle w:val="11pt0pt"/>
                <w:b w:val="0"/>
              </w:rPr>
              <w:t>Отчет, аттестация</w:t>
            </w:r>
          </w:p>
        </w:tc>
      </w:tr>
      <w:tr w:rsidR="0041189B" w14:paraId="249098C9" w14:textId="77777777" w:rsidTr="00E204A0">
        <w:tc>
          <w:tcPr>
            <w:tcW w:w="671" w:type="dxa"/>
          </w:tcPr>
          <w:p w14:paraId="29CA1F23" w14:textId="77777777" w:rsidR="0041189B" w:rsidRPr="00814B32" w:rsidRDefault="0041189B" w:rsidP="007C1A14">
            <w:pPr>
              <w:jc w:val="both"/>
              <w:rPr>
                <w:b w:val="0"/>
                <w:sz w:val="24"/>
                <w:szCs w:val="24"/>
              </w:rPr>
            </w:pPr>
          </w:p>
          <w:p w14:paraId="4A1939C3" w14:textId="77777777" w:rsidR="002752A9" w:rsidRDefault="002752A9" w:rsidP="007C1A14">
            <w:pPr>
              <w:jc w:val="center"/>
              <w:rPr>
                <w:b w:val="0"/>
                <w:sz w:val="24"/>
                <w:szCs w:val="24"/>
              </w:rPr>
            </w:pPr>
          </w:p>
          <w:p w14:paraId="44C9C295" w14:textId="77777777" w:rsidR="002752A9" w:rsidRDefault="002752A9" w:rsidP="007C1A14">
            <w:pPr>
              <w:jc w:val="center"/>
              <w:rPr>
                <w:b w:val="0"/>
                <w:sz w:val="24"/>
                <w:szCs w:val="24"/>
              </w:rPr>
            </w:pPr>
          </w:p>
          <w:p w14:paraId="0B3AB8AE" w14:textId="77777777" w:rsidR="00D46745" w:rsidRDefault="0041189B" w:rsidP="007C1A14">
            <w:pPr>
              <w:jc w:val="center"/>
              <w:rPr>
                <w:b w:val="0"/>
                <w:sz w:val="24"/>
                <w:szCs w:val="24"/>
              </w:rPr>
            </w:pPr>
            <w:r w:rsidRPr="00814B32">
              <w:rPr>
                <w:b w:val="0"/>
                <w:sz w:val="24"/>
                <w:szCs w:val="24"/>
              </w:rPr>
              <w:t>2</w:t>
            </w:r>
          </w:p>
          <w:p w14:paraId="66CBA9ED" w14:textId="77777777" w:rsidR="0041189B" w:rsidRPr="00D46745" w:rsidRDefault="0041189B" w:rsidP="007C1A14">
            <w:pPr>
              <w:rPr>
                <w:sz w:val="24"/>
                <w:szCs w:val="24"/>
              </w:rPr>
            </w:pPr>
          </w:p>
        </w:tc>
        <w:tc>
          <w:tcPr>
            <w:tcW w:w="4930" w:type="dxa"/>
          </w:tcPr>
          <w:p w14:paraId="2E42C436" w14:textId="77777777" w:rsidR="0041189B" w:rsidRPr="00D46745" w:rsidRDefault="0041189B" w:rsidP="007C1A14">
            <w:pPr>
              <w:pStyle w:val="1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D46745">
              <w:rPr>
                <w:rStyle w:val="11pt0pt"/>
                <w:b/>
                <w:sz w:val="24"/>
                <w:szCs w:val="24"/>
              </w:rPr>
              <w:t>2 курс</w:t>
            </w:r>
          </w:p>
          <w:p w14:paraId="526E20A9" w14:textId="77777777" w:rsidR="0041189B" w:rsidRPr="00D46745" w:rsidRDefault="002752A9" w:rsidP="007C1A1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1pt0pt"/>
                <w:b w:val="0"/>
                <w:sz w:val="24"/>
                <w:szCs w:val="24"/>
              </w:rPr>
              <w:t>Определение теоретических положений ди</w:t>
            </w:r>
            <w:r>
              <w:rPr>
                <w:rStyle w:val="11pt0pt"/>
                <w:b w:val="0"/>
                <w:sz w:val="24"/>
                <w:szCs w:val="24"/>
              </w:rPr>
              <w:t>с</w:t>
            </w:r>
            <w:r>
              <w:rPr>
                <w:rStyle w:val="11pt0pt"/>
                <w:b w:val="0"/>
                <w:sz w:val="24"/>
                <w:szCs w:val="24"/>
              </w:rPr>
              <w:t>сертационного исследования (1 глава диссе</w:t>
            </w:r>
            <w:r>
              <w:rPr>
                <w:rStyle w:val="11pt0pt"/>
                <w:b w:val="0"/>
                <w:sz w:val="24"/>
                <w:szCs w:val="24"/>
              </w:rPr>
              <w:t>р</w:t>
            </w:r>
            <w:r>
              <w:rPr>
                <w:rStyle w:val="11pt0pt"/>
                <w:b w:val="0"/>
                <w:sz w:val="24"/>
                <w:szCs w:val="24"/>
              </w:rPr>
              <w:t xml:space="preserve">тации – теоретическая часть). </w:t>
            </w:r>
            <w:r w:rsidRPr="00E204A0">
              <w:rPr>
                <w:rStyle w:val="11pt0pt"/>
                <w:b w:val="0"/>
                <w:sz w:val="24"/>
                <w:szCs w:val="24"/>
              </w:rPr>
              <w:t>Подготовка аналитического обзора литературы по теме исследования. Разработка методики экспер</w:t>
            </w:r>
            <w:r w:rsidRPr="00E204A0">
              <w:rPr>
                <w:rStyle w:val="11pt0pt"/>
                <w:b w:val="0"/>
                <w:sz w:val="24"/>
                <w:szCs w:val="24"/>
              </w:rPr>
              <w:t>и</w:t>
            </w:r>
            <w:r w:rsidRPr="00E204A0">
              <w:rPr>
                <w:rStyle w:val="11pt0pt"/>
                <w:b w:val="0"/>
                <w:sz w:val="24"/>
                <w:szCs w:val="24"/>
              </w:rPr>
              <w:t>мента</w:t>
            </w:r>
            <w:r w:rsidR="00ED1F97">
              <w:rPr>
                <w:rStyle w:val="11pt0pt"/>
                <w:b w:val="0"/>
                <w:sz w:val="24"/>
                <w:szCs w:val="24"/>
              </w:rPr>
              <w:t>.</w:t>
            </w:r>
            <w:r w:rsidR="00ED1F97" w:rsidRPr="00D46745">
              <w:rPr>
                <w:rStyle w:val="11pt0pt"/>
                <w:b w:val="0"/>
                <w:sz w:val="24"/>
                <w:szCs w:val="24"/>
              </w:rPr>
              <w:t xml:space="preserve"> Проведение теоретической и экспер</w:t>
            </w:r>
            <w:r w:rsidR="00ED1F97" w:rsidRPr="00D46745">
              <w:rPr>
                <w:rStyle w:val="11pt0pt"/>
                <w:b w:val="0"/>
                <w:sz w:val="24"/>
                <w:szCs w:val="24"/>
              </w:rPr>
              <w:t>и</w:t>
            </w:r>
            <w:r w:rsidR="00ED1F97" w:rsidRPr="00D46745">
              <w:rPr>
                <w:rStyle w:val="11pt0pt"/>
                <w:b w:val="0"/>
                <w:sz w:val="24"/>
                <w:szCs w:val="24"/>
              </w:rPr>
              <w:t>ментальной работы по теме исследования.</w:t>
            </w:r>
          </w:p>
        </w:tc>
        <w:tc>
          <w:tcPr>
            <w:tcW w:w="1839" w:type="dxa"/>
          </w:tcPr>
          <w:p w14:paraId="65E7D373" w14:textId="77777777" w:rsidR="0041189B" w:rsidRDefault="0041189B" w:rsidP="007358FC">
            <w:pPr>
              <w:ind w:right="-147"/>
              <w:rPr>
                <w:b w:val="0"/>
                <w:sz w:val="24"/>
                <w:szCs w:val="24"/>
              </w:rPr>
            </w:pPr>
          </w:p>
          <w:p w14:paraId="09A7DDBD" w14:textId="77777777" w:rsidR="002752A9" w:rsidRDefault="002752A9" w:rsidP="002752A9">
            <w:pPr>
              <w:ind w:right="-147"/>
              <w:rPr>
                <w:b w:val="0"/>
                <w:sz w:val="24"/>
                <w:szCs w:val="24"/>
              </w:rPr>
            </w:pPr>
          </w:p>
          <w:p w14:paraId="07F251E9" w14:textId="77777777" w:rsidR="002752A9" w:rsidRDefault="002752A9" w:rsidP="002752A9">
            <w:pPr>
              <w:ind w:right="-147"/>
              <w:rPr>
                <w:b w:val="0"/>
                <w:sz w:val="24"/>
                <w:szCs w:val="24"/>
              </w:rPr>
            </w:pPr>
          </w:p>
          <w:p w14:paraId="763D1E99" w14:textId="77777777" w:rsidR="0041189B" w:rsidRDefault="00B21091" w:rsidP="002752A9">
            <w:pPr>
              <w:ind w:right="-147"/>
            </w:pPr>
            <w:r>
              <w:rPr>
                <w:b w:val="0"/>
                <w:sz w:val="24"/>
                <w:szCs w:val="24"/>
              </w:rPr>
              <w:t xml:space="preserve">1728 </w:t>
            </w:r>
            <w:r w:rsidR="0041189B" w:rsidRPr="00A617BA">
              <w:rPr>
                <w:b w:val="0"/>
                <w:sz w:val="24"/>
                <w:szCs w:val="24"/>
              </w:rPr>
              <w:t>час</w:t>
            </w:r>
            <w:r>
              <w:rPr>
                <w:b w:val="0"/>
                <w:sz w:val="24"/>
                <w:szCs w:val="24"/>
              </w:rPr>
              <w:t>.</w:t>
            </w:r>
            <w:r w:rsidR="0041189B" w:rsidRPr="00A617BA">
              <w:rPr>
                <w:b w:val="0"/>
                <w:sz w:val="24"/>
                <w:szCs w:val="24"/>
              </w:rPr>
              <w:t xml:space="preserve"> / </w:t>
            </w:r>
            <w:r>
              <w:rPr>
                <w:b w:val="0"/>
                <w:sz w:val="24"/>
                <w:szCs w:val="24"/>
              </w:rPr>
              <w:t>48</w:t>
            </w:r>
            <w:r w:rsidR="0041189B" w:rsidRPr="00A617BA">
              <w:rPr>
                <w:b w:val="0"/>
                <w:sz w:val="24"/>
                <w:szCs w:val="24"/>
              </w:rPr>
              <w:t xml:space="preserve"> ЗЕ</w:t>
            </w:r>
          </w:p>
        </w:tc>
        <w:tc>
          <w:tcPr>
            <w:tcW w:w="2024" w:type="dxa"/>
          </w:tcPr>
          <w:p w14:paraId="21CBD450" w14:textId="77777777" w:rsidR="0041189B" w:rsidRDefault="0041189B" w:rsidP="007C1A14">
            <w:pPr>
              <w:jc w:val="center"/>
              <w:rPr>
                <w:rStyle w:val="11pt0pt"/>
                <w:b w:val="0"/>
              </w:rPr>
            </w:pPr>
          </w:p>
          <w:p w14:paraId="239CB6F0" w14:textId="77777777" w:rsidR="002752A9" w:rsidRDefault="002752A9" w:rsidP="007C1A14">
            <w:pPr>
              <w:jc w:val="center"/>
              <w:rPr>
                <w:rStyle w:val="11pt0pt"/>
                <w:b w:val="0"/>
              </w:rPr>
            </w:pPr>
          </w:p>
          <w:p w14:paraId="4E22DFAA" w14:textId="77777777" w:rsidR="002752A9" w:rsidRDefault="002752A9" w:rsidP="007C1A14">
            <w:pPr>
              <w:jc w:val="center"/>
              <w:rPr>
                <w:rStyle w:val="11pt0pt"/>
                <w:b w:val="0"/>
              </w:rPr>
            </w:pPr>
          </w:p>
          <w:p w14:paraId="2AEB6BBA" w14:textId="77777777" w:rsidR="0041189B" w:rsidRPr="00E204A0" w:rsidRDefault="0041189B" w:rsidP="007C1A14">
            <w:pPr>
              <w:jc w:val="center"/>
              <w:rPr>
                <w:b w:val="0"/>
              </w:rPr>
            </w:pPr>
            <w:r w:rsidRPr="00E204A0">
              <w:rPr>
                <w:rStyle w:val="11pt0pt"/>
                <w:b w:val="0"/>
              </w:rPr>
              <w:t>Отчет, аттестация</w:t>
            </w:r>
          </w:p>
        </w:tc>
      </w:tr>
      <w:tr w:rsidR="002752A9" w14:paraId="52C7F644" w14:textId="77777777" w:rsidTr="00E204A0">
        <w:tc>
          <w:tcPr>
            <w:tcW w:w="671" w:type="dxa"/>
          </w:tcPr>
          <w:p w14:paraId="5A42252B" w14:textId="77777777" w:rsidR="002752A9" w:rsidRDefault="002752A9" w:rsidP="007C1A14">
            <w:pPr>
              <w:jc w:val="center"/>
              <w:rPr>
                <w:b w:val="0"/>
                <w:sz w:val="24"/>
                <w:szCs w:val="24"/>
              </w:rPr>
            </w:pPr>
          </w:p>
          <w:p w14:paraId="3698CDC5" w14:textId="77777777" w:rsidR="002752A9" w:rsidRPr="00814B32" w:rsidRDefault="002752A9" w:rsidP="007C1A14">
            <w:pPr>
              <w:jc w:val="center"/>
              <w:rPr>
                <w:b w:val="0"/>
                <w:sz w:val="24"/>
                <w:szCs w:val="24"/>
              </w:rPr>
            </w:pPr>
            <w:r w:rsidRPr="00814B32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14:paraId="1F1ACEAB" w14:textId="77777777" w:rsidR="002752A9" w:rsidRDefault="002752A9" w:rsidP="007C1A14">
            <w:pPr>
              <w:jc w:val="center"/>
              <w:rPr>
                <w:rStyle w:val="11pt0pt"/>
              </w:rPr>
            </w:pPr>
            <w:r>
              <w:rPr>
                <w:rStyle w:val="11pt0pt"/>
              </w:rPr>
              <w:t>3 курс</w:t>
            </w:r>
          </w:p>
          <w:p w14:paraId="62773044" w14:textId="77777777" w:rsidR="002752A9" w:rsidRPr="00814B32" w:rsidRDefault="00ED1F97" w:rsidP="007C1A14">
            <w:pPr>
              <w:jc w:val="both"/>
              <w:rPr>
                <w:b w:val="0"/>
                <w:sz w:val="24"/>
                <w:szCs w:val="24"/>
              </w:rPr>
            </w:pPr>
            <w:r w:rsidRPr="00814B32">
              <w:rPr>
                <w:rStyle w:val="11pt0pt"/>
                <w:b w:val="0"/>
                <w:sz w:val="24"/>
                <w:szCs w:val="24"/>
              </w:rPr>
              <w:t>Разработка и обоснование авторских пре</w:t>
            </w:r>
            <w:r w:rsidRPr="00814B32">
              <w:rPr>
                <w:rStyle w:val="11pt0pt"/>
                <w:b w:val="0"/>
                <w:sz w:val="24"/>
                <w:szCs w:val="24"/>
              </w:rPr>
              <w:t>д</w:t>
            </w:r>
            <w:r w:rsidRPr="00814B32">
              <w:rPr>
                <w:rStyle w:val="11pt0pt"/>
                <w:b w:val="0"/>
                <w:sz w:val="24"/>
                <w:szCs w:val="24"/>
              </w:rPr>
              <w:t>ложений, принципов, подходов, толкований. Экспериментальная апробация, подготовка текста и демонстрационного материала</w:t>
            </w:r>
          </w:p>
        </w:tc>
        <w:tc>
          <w:tcPr>
            <w:tcW w:w="1839" w:type="dxa"/>
          </w:tcPr>
          <w:p w14:paraId="118378BF" w14:textId="77777777" w:rsidR="002752A9" w:rsidRDefault="002752A9" w:rsidP="00E01EB2">
            <w:pPr>
              <w:ind w:right="-147"/>
              <w:rPr>
                <w:b w:val="0"/>
                <w:sz w:val="24"/>
                <w:szCs w:val="24"/>
              </w:rPr>
            </w:pPr>
          </w:p>
          <w:p w14:paraId="7BBBFB45" w14:textId="77777777" w:rsidR="002752A9" w:rsidRDefault="00A72797" w:rsidP="002752A9">
            <w:pPr>
              <w:ind w:right="-147"/>
            </w:pPr>
            <w:r>
              <w:rPr>
                <w:b w:val="0"/>
                <w:sz w:val="24"/>
                <w:szCs w:val="24"/>
              </w:rPr>
              <w:t>1</w:t>
            </w:r>
            <w:r w:rsidR="00194031">
              <w:rPr>
                <w:b w:val="0"/>
                <w:sz w:val="24"/>
                <w:szCs w:val="24"/>
              </w:rPr>
              <w:t xml:space="preserve">764 </w:t>
            </w:r>
            <w:r w:rsidR="002752A9" w:rsidRPr="00A617BA">
              <w:rPr>
                <w:b w:val="0"/>
                <w:sz w:val="24"/>
                <w:szCs w:val="24"/>
              </w:rPr>
              <w:t>час</w:t>
            </w:r>
            <w:r w:rsidR="00194031">
              <w:rPr>
                <w:b w:val="0"/>
                <w:sz w:val="24"/>
                <w:szCs w:val="24"/>
              </w:rPr>
              <w:t>.</w:t>
            </w:r>
            <w:r w:rsidR="002752A9" w:rsidRPr="00A617BA">
              <w:rPr>
                <w:b w:val="0"/>
                <w:sz w:val="24"/>
                <w:szCs w:val="24"/>
              </w:rPr>
              <w:t xml:space="preserve"> / </w:t>
            </w:r>
            <w:r w:rsidR="00194031">
              <w:rPr>
                <w:b w:val="0"/>
                <w:sz w:val="24"/>
                <w:szCs w:val="24"/>
              </w:rPr>
              <w:t>49</w:t>
            </w:r>
            <w:r w:rsidR="002752A9" w:rsidRPr="00A617BA">
              <w:rPr>
                <w:b w:val="0"/>
                <w:sz w:val="24"/>
                <w:szCs w:val="24"/>
              </w:rPr>
              <w:t xml:space="preserve"> ЗЕ</w:t>
            </w:r>
          </w:p>
        </w:tc>
        <w:tc>
          <w:tcPr>
            <w:tcW w:w="2024" w:type="dxa"/>
          </w:tcPr>
          <w:p w14:paraId="75A375A2" w14:textId="77777777" w:rsidR="002752A9" w:rsidRDefault="002752A9" w:rsidP="007C1A14">
            <w:pPr>
              <w:jc w:val="center"/>
              <w:rPr>
                <w:rStyle w:val="11pt0pt"/>
                <w:b w:val="0"/>
              </w:rPr>
            </w:pPr>
          </w:p>
          <w:p w14:paraId="1AE4B387" w14:textId="77777777" w:rsidR="002752A9" w:rsidRPr="00E204A0" w:rsidRDefault="002752A9" w:rsidP="007C1A14">
            <w:pPr>
              <w:jc w:val="center"/>
              <w:rPr>
                <w:b w:val="0"/>
              </w:rPr>
            </w:pPr>
            <w:r w:rsidRPr="00E204A0">
              <w:rPr>
                <w:rStyle w:val="11pt0pt"/>
                <w:b w:val="0"/>
              </w:rPr>
              <w:t>Отчет, аттестация</w:t>
            </w:r>
          </w:p>
        </w:tc>
      </w:tr>
      <w:bookmarkEnd w:id="7"/>
      <w:tr w:rsidR="002752A9" w14:paraId="522C8A32" w14:textId="77777777" w:rsidTr="00E204A0">
        <w:tc>
          <w:tcPr>
            <w:tcW w:w="671" w:type="dxa"/>
          </w:tcPr>
          <w:p w14:paraId="5C3F7FB2" w14:textId="77777777" w:rsidR="002752A9" w:rsidRDefault="002752A9" w:rsidP="007C1A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30" w:type="dxa"/>
          </w:tcPr>
          <w:p w14:paraId="0B12A636" w14:textId="77777777" w:rsidR="002752A9" w:rsidRDefault="002752A9" w:rsidP="007C1A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39" w:type="dxa"/>
          </w:tcPr>
          <w:p w14:paraId="657F1139" w14:textId="77777777" w:rsidR="002752A9" w:rsidRPr="001B2716" w:rsidRDefault="008D0FAA" w:rsidP="007E5598">
            <w:pPr>
              <w:ind w:left="-72" w:right="-147" w:firstLine="7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5256 </w:t>
            </w:r>
            <w:r w:rsidR="002752A9">
              <w:rPr>
                <w:b w:val="0"/>
                <w:sz w:val="24"/>
                <w:szCs w:val="24"/>
              </w:rPr>
              <w:t>час</w:t>
            </w:r>
            <w:r>
              <w:rPr>
                <w:b w:val="0"/>
                <w:sz w:val="24"/>
                <w:szCs w:val="24"/>
              </w:rPr>
              <w:t>.</w:t>
            </w:r>
            <w:r w:rsidR="002752A9">
              <w:rPr>
                <w:b w:val="0"/>
                <w:sz w:val="24"/>
                <w:szCs w:val="24"/>
              </w:rPr>
              <w:t xml:space="preserve"> /1</w:t>
            </w:r>
            <w:r>
              <w:rPr>
                <w:b w:val="0"/>
                <w:sz w:val="24"/>
                <w:szCs w:val="24"/>
              </w:rPr>
              <w:t>46</w:t>
            </w:r>
            <w:r w:rsidR="002752A9">
              <w:rPr>
                <w:b w:val="0"/>
                <w:sz w:val="24"/>
                <w:szCs w:val="24"/>
              </w:rPr>
              <w:t xml:space="preserve"> ЗЕ</w:t>
            </w:r>
          </w:p>
        </w:tc>
        <w:tc>
          <w:tcPr>
            <w:tcW w:w="2024" w:type="dxa"/>
          </w:tcPr>
          <w:p w14:paraId="56C4ACF8" w14:textId="77777777" w:rsidR="002752A9" w:rsidRDefault="002752A9" w:rsidP="007C1A14">
            <w:pPr>
              <w:jc w:val="both"/>
              <w:rPr>
                <w:sz w:val="24"/>
                <w:szCs w:val="24"/>
              </w:rPr>
            </w:pPr>
          </w:p>
        </w:tc>
      </w:tr>
    </w:tbl>
    <w:p w14:paraId="11BE93C8" w14:textId="77777777" w:rsidR="003C3A22" w:rsidRDefault="003C3A22" w:rsidP="005B49E1">
      <w:pPr>
        <w:ind w:firstLine="709"/>
        <w:jc w:val="both"/>
        <w:rPr>
          <w:sz w:val="24"/>
          <w:szCs w:val="24"/>
        </w:rPr>
      </w:pPr>
    </w:p>
    <w:p w14:paraId="57381D8C" w14:textId="77777777" w:rsidR="001B2716" w:rsidRPr="00D46745" w:rsidRDefault="001B2716" w:rsidP="00260409">
      <w:pPr>
        <w:pStyle w:val="30"/>
        <w:shd w:val="clear" w:color="auto" w:fill="auto"/>
        <w:ind w:right="-1" w:firstLine="709"/>
        <w:jc w:val="both"/>
        <w:rPr>
          <w:spacing w:val="0"/>
          <w:sz w:val="24"/>
          <w:szCs w:val="24"/>
        </w:rPr>
      </w:pPr>
      <w:bookmarkStart w:id="8" w:name="bookmark7"/>
      <w:r w:rsidRPr="00D46745">
        <w:rPr>
          <w:color w:val="000000"/>
          <w:spacing w:val="0"/>
          <w:sz w:val="24"/>
          <w:szCs w:val="24"/>
          <w:lang w:eastAsia="ru-RU" w:bidi="ru-RU"/>
        </w:rPr>
        <w:t xml:space="preserve">Результатом научно-исследовательской </w:t>
      </w:r>
      <w:r w:rsidR="00AE0798" w:rsidRPr="00AE0798">
        <w:rPr>
          <w:color w:val="000000"/>
          <w:spacing w:val="0"/>
          <w:sz w:val="24"/>
          <w:szCs w:val="24"/>
          <w:lang w:eastAsia="ru-RU" w:bidi="ru-RU"/>
        </w:rPr>
        <w:t>деятельност</w:t>
      </w:r>
      <w:r w:rsidR="00AE0798">
        <w:rPr>
          <w:color w:val="000000"/>
          <w:spacing w:val="0"/>
          <w:sz w:val="24"/>
          <w:szCs w:val="24"/>
          <w:lang w:eastAsia="ru-RU" w:bidi="ru-RU"/>
        </w:rPr>
        <w:t xml:space="preserve">и </w:t>
      </w:r>
      <w:r w:rsidRPr="00D46745">
        <w:rPr>
          <w:color w:val="000000"/>
          <w:spacing w:val="0"/>
          <w:sz w:val="24"/>
          <w:szCs w:val="24"/>
          <w:lang w:eastAsia="ru-RU" w:bidi="ru-RU"/>
        </w:rPr>
        <w:t xml:space="preserve">за </w:t>
      </w:r>
      <w:r w:rsidR="00355C9D" w:rsidRPr="00D46745">
        <w:rPr>
          <w:color w:val="000000"/>
          <w:spacing w:val="0"/>
          <w:sz w:val="24"/>
          <w:szCs w:val="24"/>
          <w:lang w:val="en-US" w:eastAsia="ru-RU" w:bidi="ru-RU"/>
        </w:rPr>
        <w:t>I</w:t>
      </w:r>
      <w:r w:rsidRPr="00D46745">
        <w:rPr>
          <w:color w:val="000000"/>
          <w:spacing w:val="0"/>
          <w:sz w:val="24"/>
          <w:szCs w:val="24"/>
          <w:lang w:eastAsia="ru-RU" w:bidi="ru-RU"/>
        </w:rPr>
        <w:t xml:space="preserve"> год обучения </w:t>
      </w:r>
      <w:r w:rsidRPr="00D46745">
        <w:rPr>
          <w:rStyle w:val="311pt0pt"/>
          <w:b/>
          <w:bCs/>
          <w:sz w:val="24"/>
          <w:szCs w:val="24"/>
        </w:rPr>
        <w:t>явл</w:t>
      </w:r>
      <w:r w:rsidRPr="00D46745">
        <w:rPr>
          <w:rStyle w:val="311pt0pt"/>
          <w:b/>
          <w:bCs/>
          <w:sz w:val="24"/>
          <w:szCs w:val="24"/>
        </w:rPr>
        <w:t>я</w:t>
      </w:r>
      <w:r w:rsidRPr="00D46745">
        <w:rPr>
          <w:rStyle w:val="311pt0pt"/>
          <w:b/>
          <w:bCs/>
          <w:sz w:val="24"/>
          <w:szCs w:val="24"/>
        </w:rPr>
        <w:t>ется:</w:t>
      </w:r>
      <w:bookmarkEnd w:id="8"/>
    </w:p>
    <w:p w14:paraId="1ED25F0D" w14:textId="77777777" w:rsidR="001B2716" w:rsidRPr="00D46745" w:rsidRDefault="001B2716" w:rsidP="00260409">
      <w:pPr>
        <w:pStyle w:val="40"/>
        <w:shd w:val="clear" w:color="auto" w:fill="auto"/>
        <w:spacing w:line="274" w:lineRule="exact"/>
        <w:ind w:right="440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утвержденная тема диссертации и план-график работы </w:t>
      </w:r>
      <w:proofErr w:type="gramStart"/>
      <w:r w:rsidRPr="00D46745">
        <w:rPr>
          <w:color w:val="000000"/>
          <w:sz w:val="24"/>
          <w:szCs w:val="24"/>
          <w:lang w:eastAsia="ru-RU" w:bidi="ru-RU"/>
        </w:rPr>
        <w:t>над</w:t>
      </w:r>
      <w:proofErr w:type="gramEnd"/>
      <w:r w:rsidRPr="00D46745">
        <w:rPr>
          <w:color w:val="000000"/>
          <w:sz w:val="24"/>
          <w:szCs w:val="24"/>
          <w:lang w:eastAsia="ru-RU" w:bidi="ru-RU"/>
        </w:rPr>
        <w:t xml:space="preserve"> диссертаций с указанием основных мероприятий и сроков их реализации; </w:t>
      </w:r>
    </w:p>
    <w:p w14:paraId="07952B60" w14:textId="77777777" w:rsidR="001B2716" w:rsidRPr="00D46745" w:rsidRDefault="001B2716" w:rsidP="00260409">
      <w:pPr>
        <w:pStyle w:val="40"/>
        <w:shd w:val="clear" w:color="auto" w:fill="auto"/>
        <w:spacing w:line="274" w:lineRule="exact"/>
        <w:ind w:right="440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постановка целей и задач диссертационного исследования; </w:t>
      </w:r>
    </w:p>
    <w:p w14:paraId="00ADB774" w14:textId="77777777" w:rsidR="00AE0798" w:rsidRDefault="001B2716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определение объекта и предмета исследования; </w:t>
      </w:r>
    </w:p>
    <w:p w14:paraId="23638BC0" w14:textId="77777777" w:rsidR="001B2716" w:rsidRPr="00D46745" w:rsidRDefault="001B2716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>обоснование актуальности,  выбранной темы и характеристика современного с</w:t>
      </w:r>
      <w:r w:rsidRPr="00D46745">
        <w:rPr>
          <w:color w:val="000000"/>
          <w:sz w:val="24"/>
          <w:szCs w:val="24"/>
          <w:lang w:eastAsia="ru-RU" w:bidi="ru-RU"/>
        </w:rPr>
        <w:t>о</w:t>
      </w:r>
      <w:r w:rsidRPr="00D46745">
        <w:rPr>
          <w:color w:val="000000"/>
          <w:sz w:val="24"/>
          <w:szCs w:val="24"/>
          <w:lang w:eastAsia="ru-RU" w:bidi="ru-RU"/>
        </w:rPr>
        <w:t xml:space="preserve">стояния изучаемой проблемы; </w:t>
      </w:r>
    </w:p>
    <w:p w14:paraId="3CF4F77A" w14:textId="77777777" w:rsidR="001B2716" w:rsidRPr="00D46745" w:rsidRDefault="001B2716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sz w:val="24"/>
          <w:szCs w:val="24"/>
        </w:rPr>
      </w:pPr>
      <w:r w:rsidRPr="00D46745">
        <w:rPr>
          <w:color w:val="000000"/>
          <w:sz w:val="24"/>
          <w:szCs w:val="24"/>
          <w:lang w:eastAsia="ru-RU" w:bidi="ru-RU"/>
        </w:rPr>
        <w:t>- характеристика методологического аппарата, который предполагается использ</w:t>
      </w:r>
      <w:r w:rsidRPr="00D46745">
        <w:rPr>
          <w:color w:val="000000"/>
          <w:sz w:val="24"/>
          <w:szCs w:val="24"/>
          <w:lang w:eastAsia="ru-RU" w:bidi="ru-RU"/>
        </w:rPr>
        <w:t>о</w:t>
      </w:r>
      <w:r w:rsidRPr="00D46745">
        <w:rPr>
          <w:color w:val="000000"/>
          <w:sz w:val="24"/>
          <w:szCs w:val="24"/>
          <w:lang w:eastAsia="ru-RU" w:bidi="ru-RU"/>
        </w:rPr>
        <w:t>вать</w:t>
      </w:r>
      <w:r w:rsidR="00260409" w:rsidRPr="00D46745">
        <w:rPr>
          <w:color w:val="000000"/>
          <w:sz w:val="24"/>
          <w:szCs w:val="24"/>
          <w:lang w:eastAsia="ru-RU" w:bidi="ru-RU"/>
        </w:rPr>
        <w:t>;</w:t>
      </w:r>
    </w:p>
    <w:p w14:paraId="1CC6E78A" w14:textId="77777777" w:rsidR="00260409" w:rsidRPr="00D46745" w:rsidRDefault="00260409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>- п</w:t>
      </w:r>
      <w:r w:rsidR="001B2716" w:rsidRPr="00D46745">
        <w:rPr>
          <w:color w:val="000000"/>
          <w:sz w:val="24"/>
          <w:szCs w:val="24"/>
          <w:lang w:eastAsia="ru-RU" w:bidi="ru-RU"/>
        </w:rPr>
        <w:t>одбор и изучение основных литературных источников, которые будут использ</w:t>
      </w:r>
      <w:r w:rsidR="001B2716" w:rsidRPr="00D46745">
        <w:rPr>
          <w:color w:val="000000"/>
          <w:sz w:val="24"/>
          <w:szCs w:val="24"/>
          <w:lang w:eastAsia="ru-RU" w:bidi="ru-RU"/>
        </w:rPr>
        <w:t>о</w:t>
      </w:r>
      <w:r w:rsidR="001B2716" w:rsidRPr="00D46745">
        <w:rPr>
          <w:color w:val="000000"/>
          <w:sz w:val="24"/>
          <w:szCs w:val="24"/>
          <w:lang w:eastAsia="ru-RU" w:bidi="ru-RU"/>
        </w:rPr>
        <w:t xml:space="preserve">ваны  в качестве теоретической базы исследования; </w:t>
      </w:r>
    </w:p>
    <w:p w14:paraId="15AD5D9F" w14:textId="77777777" w:rsidR="00B959DC" w:rsidRPr="00D46745" w:rsidRDefault="00B959DC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>- разработка теоретических положений диссертации;</w:t>
      </w:r>
    </w:p>
    <w:p w14:paraId="36ED50FD" w14:textId="77777777" w:rsidR="00260409" w:rsidRPr="00D46745" w:rsidRDefault="00B959DC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</w:t>
      </w:r>
      <w:r w:rsidR="001B2716" w:rsidRPr="00D46745">
        <w:rPr>
          <w:color w:val="000000"/>
          <w:sz w:val="24"/>
          <w:szCs w:val="24"/>
          <w:lang w:eastAsia="ru-RU" w:bidi="ru-RU"/>
        </w:rPr>
        <w:t xml:space="preserve">подробный обзор литературы по теме   диссертационного исследования, который основывается на актуальных научно-исследовательских публикациях и содержит анализ </w:t>
      </w:r>
      <w:r w:rsidR="001B2716" w:rsidRPr="00D46745">
        <w:rPr>
          <w:color w:val="000000"/>
          <w:sz w:val="24"/>
          <w:szCs w:val="24"/>
          <w:lang w:eastAsia="ru-RU" w:bidi="ru-RU"/>
        </w:rPr>
        <w:lastRenderedPageBreak/>
        <w:t>основных результатов и положений, полученных ведущими специалистами в области проводимого исследования</w:t>
      </w:r>
      <w:r w:rsidR="00260409" w:rsidRPr="00D46745">
        <w:rPr>
          <w:color w:val="000000"/>
          <w:sz w:val="24"/>
          <w:szCs w:val="24"/>
          <w:lang w:eastAsia="ru-RU" w:bidi="ru-RU"/>
        </w:rPr>
        <w:t>;</w:t>
      </w:r>
      <w:r w:rsidR="00652080" w:rsidRPr="00D46745">
        <w:rPr>
          <w:color w:val="000000"/>
          <w:sz w:val="24"/>
          <w:szCs w:val="24"/>
          <w:lang w:eastAsia="ru-RU" w:bidi="ru-RU"/>
        </w:rPr>
        <w:t xml:space="preserve"> оценка их применимости в рамках диссертационного иссл</w:t>
      </w:r>
      <w:r w:rsidR="00652080" w:rsidRPr="00D46745">
        <w:rPr>
          <w:color w:val="000000"/>
          <w:sz w:val="24"/>
          <w:szCs w:val="24"/>
          <w:lang w:eastAsia="ru-RU" w:bidi="ru-RU"/>
        </w:rPr>
        <w:t>е</w:t>
      </w:r>
      <w:r w:rsidR="00652080" w:rsidRPr="00D46745">
        <w:rPr>
          <w:color w:val="000000"/>
          <w:sz w:val="24"/>
          <w:szCs w:val="24"/>
          <w:lang w:eastAsia="ru-RU" w:bidi="ru-RU"/>
        </w:rPr>
        <w:t>дования, а также предполагаемый личный вклад автора в разработку темы;</w:t>
      </w:r>
    </w:p>
    <w:p w14:paraId="4948C48A" w14:textId="77777777" w:rsidR="00260409" w:rsidRPr="00D46745" w:rsidRDefault="00260409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>-</w:t>
      </w:r>
      <w:r w:rsidR="00652080" w:rsidRPr="00D46745">
        <w:rPr>
          <w:color w:val="000000"/>
          <w:sz w:val="24"/>
          <w:szCs w:val="24"/>
          <w:lang w:eastAsia="ru-RU" w:bidi="ru-RU"/>
        </w:rPr>
        <w:t xml:space="preserve"> разработка программы экспериментального исследования и методики ее реализ</w:t>
      </w:r>
      <w:r w:rsidR="00652080" w:rsidRPr="00D46745">
        <w:rPr>
          <w:color w:val="000000"/>
          <w:sz w:val="24"/>
          <w:szCs w:val="24"/>
          <w:lang w:eastAsia="ru-RU" w:bidi="ru-RU"/>
        </w:rPr>
        <w:t>а</w:t>
      </w:r>
      <w:r w:rsidR="00652080" w:rsidRPr="00D46745">
        <w:rPr>
          <w:color w:val="000000"/>
          <w:sz w:val="24"/>
          <w:szCs w:val="24"/>
          <w:lang w:eastAsia="ru-RU" w:bidi="ru-RU"/>
        </w:rPr>
        <w:t>ции;</w:t>
      </w:r>
    </w:p>
    <w:p w14:paraId="07A8B8AE" w14:textId="77777777" w:rsidR="00652080" w:rsidRPr="00D46745" w:rsidRDefault="00652080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>- научная статья по результатам теоретического анализа темы диссертационного исследования;</w:t>
      </w:r>
    </w:p>
    <w:p w14:paraId="6EC196D1" w14:textId="77777777" w:rsidR="00652080" w:rsidRPr="00D46745" w:rsidRDefault="00652080" w:rsidP="00260409">
      <w:pPr>
        <w:pStyle w:val="40"/>
        <w:shd w:val="clear" w:color="auto" w:fill="auto"/>
        <w:spacing w:line="274" w:lineRule="exact"/>
        <w:ind w:right="-1"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научный отчет аспиранта за </w:t>
      </w:r>
      <w:r w:rsidR="00C90A6C" w:rsidRPr="00D46745">
        <w:rPr>
          <w:color w:val="000000"/>
          <w:sz w:val="24"/>
          <w:szCs w:val="24"/>
          <w:lang w:val="en-US" w:eastAsia="ru-RU" w:bidi="ru-RU"/>
        </w:rPr>
        <w:t>I</w:t>
      </w:r>
      <w:r w:rsidRPr="00D46745">
        <w:rPr>
          <w:color w:val="000000"/>
          <w:sz w:val="24"/>
          <w:szCs w:val="24"/>
          <w:lang w:eastAsia="ru-RU" w:bidi="ru-RU"/>
        </w:rPr>
        <w:t xml:space="preserve"> год обучения.</w:t>
      </w:r>
    </w:p>
    <w:p w14:paraId="13C3C531" w14:textId="77777777" w:rsidR="00260409" w:rsidRPr="00D46745" w:rsidRDefault="00260409" w:rsidP="00260409">
      <w:pPr>
        <w:pStyle w:val="30"/>
        <w:shd w:val="clear" w:color="auto" w:fill="auto"/>
        <w:ind w:right="440" w:firstLine="709"/>
        <w:jc w:val="both"/>
        <w:rPr>
          <w:color w:val="000000"/>
          <w:sz w:val="24"/>
          <w:szCs w:val="24"/>
          <w:lang w:eastAsia="ru-RU" w:bidi="ru-RU"/>
        </w:rPr>
      </w:pPr>
      <w:bookmarkStart w:id="9" w:name="bookmark8"/>
    </w:p>
    <w:p w14:paraId="5870A69E" w14:textId="77777777" w:rsidR="001B2716" w:rsidRPr="00D46745" w:rsidRDefault="001B2716" w:rsidP="00260409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Результатом научно-исследовательской работы за </w:t>
      </w:r>
      <w:r w:rsidR="00355C9D" w:rsidRPr="00D46745">
        <w:rPr>
          <w:color w:val="000000"/>
          <w:sz w:val="24"/>
          <w:szCs w:val="24"/>
          <w:lang w:val="en-US" w:eastAsia="ru-RU" w:bidi="ru-RU"/>
        </w:rPr>
        <w:t>II</w:t>
      </w:r>
      <w:r w:rsidRPr="00D46745">
        <w:rPr>
          <w:color w:val="000000"/>
          <w:sz w:val="24"/>
          <w:szCs w:val="24"/>
          <w:lang w:eastAsia="ru-RU" w:bidi="ru-RU"/>
        </w:rPr>
        <w:t xml:space="preserve"> год обучения </w:t>
      </w:r>
      <w:r w:rsidRPr="00D46745">
        <w:rPr>
          <w:rStyle w:val="311pt0pt"/>
          <w:b/>
          <w:bCs/>
          <w:sz w:val="24"/>
          <w:szCs w:val="24"/>
        </w:rPr>
        <w:t>являе</w:t>
      </w:r>
      <w:r w:rsidRPr="00D46745">
        <w:rPr>
          <w:rStyle w:val="311pt0pt"/>
          <w:b/>
          <w:bCs/>
          <w:sz w:val="24"/>
          <w:szCs w:val="24"/>
        </w:rPr>
        <w:t>т</w:t>
      </w:r>
      <w:r w:rsidRPr="00D46745">
        <w:rPr>
          <w:rStyle w:val="311pt0pt"/>
          <w:b/>
          <w:bCs/>
          <w:sz w:val="24"/>
          <w:szCs w:val="24"/>
        </w:rPr>
        <w:t>ся:</w:t>
      </w:r>
      <w:bookmarkEnd w:id="9"/>
    </w:p>
    <w:p w14:paraId="74B4CF9D" w14:textId="77777777" w:rsidR="00260409" w:rsidRPr="00D46745" w:rsidRDefault="00260409" w:rsidP="00260409">
      <w:pPr>
        <w:pStyle w:val="4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</w:t>
      </w:r>
      <w:r w:rsidR="00C90A6C" w:rsidRPr="00D46745">
        <w:rPr>
          <w:color w:val="000000"/>
          <w:sz w:val="24"/>
          <w:szCs w:val="24"/>
          <w:lang w:eastAsia="ru-RU" w:bidi="ru-RU"/>
        </w:rPr>
        <w:t xml:space="preserve">данные констатирующего и формирующего этапов педагогического эксперимента </w:t>
      </w:r>
      <w:r w:rsidRPr="00D46745">
        <w:rPr>
          <w:color w:val="000000"/>
          <w:sz w:val="24"/>
          <w:szCs w:val="24"/>
          <w:lang w:eastAsia="ru-RU" w:bidi="ru-RU"/>
        </w:rPr>
        <w:t xml:space="preserve"> по теме диссертационного исследования;</w:t>
      </w:r>
    </w:p>
    <w:p w14:paraId="578DC088" w14:textId="77777777" w:rsidR="00260409" w:rsidRPr="00D46745" w:rsidRDefault="00260409" w:rsidP="00260409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</w:t>
      </w:r>
      <w:r w:rsidR="00C90A6C" w:rsidRPr="00D46745">
        <w:rPr>
          <w:color w:val="000000"/>
          <w:sz w:val="24"/>
          <w:szCs w:val="24"/>
          <w:lang w:eastAsia="ru-RU" w:bidi="ru-RU"/>
        </w:rPr>
        <w:t>оформление данных педагогического эксперимента с оценкой</w:t>
      </w:r>
      <w:r w:rsidRPr="00D46745">
        <w:rPr>
          <w:color w:val="000000"/>
          <w:sz w:val="24"/>
          <w:szCs w:val="24"/>
          <w:lang w:eastAsia="ru-RU" w:bidi="ru-RU"/>
        </w:rPr>
        <w:t xml:space="preserve"> их достоверности и достаточности для завершения работы над диссертацией, предложение и обоснование концепций, моделей, подходов</w:t>
      </w:r>
      <w:r w:rsidR="00C90A6C" w:rsidRPr="00D46745">
        <w:rPr>
          <w:color w:val="000000"/>
          <w:sz w:val="24"/>
          <w:szCs w:val="24"/>
          <w:lang w:eastAsia="ru-RU" w:bidi="ru-RU"/>
        </w:rPr>
        <w:t>;</w:t>
      </w:r>
    </w:p>
    <w:p w14:paraId="741FFD0A" w14:textId="77777777" w:rsidR="00C90A6C" w:rsidRPr="00D46745" w:rsidRDefault="00C90A6C" w:rsidP="00260409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</w:t>
      </w:r>
      <w:r w:rsidR="00260409" w:rsidRPr="00D46745">
        <w:rPr>
          <w:color w:val="000000"/>
          <w:sz w:val="24"/>
          <w:szCs w:val="24"/>
          <w:lang w:eastAsia="ru-RU" w:bidi="ru-RU"/>
        </w:rPr>
        <w:t>текст одной главы</w:t>
      </w:r>
      <w:r w:rsidRPr="00D46745">
        <w:rPr>
          <w:color w:val="000000"/>
          <w:sz w:val="24"/>
          <w:szCs w:val="24"/>
          <w:lang w:eastAsia="ru-RU" w:bidi="ru-RU"/>
        </w:rPr>
        <w:t xml:space="preserve"> диссертации;</w:t>
      </w:r>
    </w:p>
    <w:p w14:paraId="0A3B6E75" w14:textId="77777777" w:rsidR="00260409" w:rsidRPr="004307F1" w:rsidRDefault="004307F1" w:rsidP="00260409">
      <w:pPr>
        <w:pStyle w:val="30"/>
        <w:shd w:val="clear" w:color="auto" w:fill="auto"/>
        <w:spacing w:line="240" w:lineRule="auto"/>
        <w:ind w:firstLine="709"/>
        <w:jc w:val="both"/>
        <w:rPr>
          <w:b w:val="0"/>
          <w:bCs w:val="0"/>
          <w:color w:val="000000"/>
          <w:sz w:val="24"/>
          <w:szCs w:val="24"/>
          <w:lang w:eastAsia="ru-RU" w:bidi="ru-RU"/>
        </w:rPr>
      </w:pPr>
      <w:bookmarkStart w:id="10" w:name="bookmark9"/>
      <w:r w:rsidRPr="004307F1">
        <w:rPr>
          <w:b w:val="0"/>
          <w:bCs w:val="0"/>
          <w:color w:val="000000"/>
          <w:sz w:val="24"/>
          <w:szCs w:val="24"/>
          <w:lang w:eastAsia="ru-RU" w:bidi="ru-RU"/>
        </w:rPr>
        <w:t>- научные статьи по данным теоретического и экспериментального исследов</w:t>
      </w:r>
      <w:r w:rsidRPr="004307F1">
        <w:rPr>
          <w:b w:val="0"/>
          <w:bCs w:val="0"/>
          <w:color w:val="000000"/>
          <w:sz w:val="24"/>
          <w:szCs w:val="24"/>
          <w:lang w:eastAsia="ru-RU" w:bidi="ru-RU"/>
        </w:rPr>
        <w:t>а</w:t>
      </w:r>
      <w:r w:rsidRPr="004307F1">
        <w:rPr>
          <w:b w:val="0"/>
          <w:bCs w:val="0"/>
          <w:color w:val="000000"/>
          <w:sz w:val="24"/>
          <w:szCs w:val="24"/>
          <w:lang w:eastAsia="ru-RU" w:bidi="ru-RU"/>
        </w:rPr>
        <w:t>ния;</w:t>
      </w:r>
    </w:p>
    <w:p w14:paraId="250941DE" w14:textId="77777777" w:rsidR="004307F1" w:rsidRDefault="004307F1" w:rsidP="004307F1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- научный опыт аспиранта за </w:t>
      </w:r>
      <w:r w:rsidRPr="00D46745">
        <w:rPr>
          <w:color w:val="000000"/>
          <w:sz w:val="24"/>
          <w:szCs w:val="24"/>
          <w:lang w:val="en-US" w:eastAsia="ru-RU" w:bidi="ru-RU"/>
        </w:rPr>
        <w:t>II</w:t>
      </w:r>
      <w:r w:rsidRPr="00D46745">
        <w:rPr>
          <w:color w:val="000000"/>
          <w:sz w:val="24"/>
          <w:szCs w:val="24"/>
          <w:lang w:eastAsia="ru-RU" w:bidi="ru-RU"/>
        </w:rPr>
        <w:t xml:space="preserve"> год обучения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6F30A070" w14:textId="77777777" w:rsidR="004307F1" w:rsidRDefault="004307F1" w:rsidP="00260409">
      <w:pPr>
        <w:pStyle w:val="3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14:paraId="3787CAC5" w14:textId="77777777" w:rsidR="00260409" w:rsidRPr="00D46745" w:rsidRDefault="00260409" w:rsidP="00260409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Результатом научно-исследовательской работы за </w:t>
      </w:r>
      <w:r w:rsidR="00355C9D" w:rsidRPr="00D46745">
        <w:rPr>
          <w:color w:val="000000"/>
          <w:sz w:val="24"/>
          <w:szCs w:val="24"/>
          <w:lang w:val="en-US" w:eastAsia="ru-RU" w:bidi="ru-RU"/>
        </w:rPr>
        <w:t>III</w:t>
      </w:r>
      <w:r w:rsidRPr="00D46745">
        <w:rPr>
          <w:color w:val="000000"/>
          <w:sz w:val="24"/>
          <w:szCs w:val="24"/>
          <w:lang w:eastAsia="ru-RU" w:bidi="ru-RU"/>
        </w:rPr>
        <w:t xml:space="preserve"> год обучения</w:t>
      </w:r>
      <w:bookmarkEnd w:id="10"/>
      <w:r w:rsidR="00710EFF" w:rsidRPr="00710EFF">
        <w:rPr>
          <w:color w:val="000000"/>
          <w:sz w:val="24"/>
          <w:szCs w:val="24"/>
          <w:lang w:eastAsia="ru-RU" w:bidi="ru-RU"/>
        </w:rPr>
        <w:t xml:space="preserve"> </w:t>
      </w:r>
      <w:r w:rsidRPr="00D46745">
        <w:rPr>
          <w:color w:val="000000"/>
          <w:spacing w:val="0"/>
          <w:sz w:val="24"/>
          <w:szCs w:val="24"/>
          <w:lang w:eastAsia="ru-RU" w:bidi="ru-RU"/>
        </w:rPr>
        <w:t>явл</w:t>
      </w:r>
      <w:r w:rsidRPr="00D46745">
        <w:rPr>
          <w:color w:val="000000"/>
          <w:spacing w:val="0"/>
          <w:sz w:val="24"/>
          <w:szCs w:val="24"/>
          <w:lang w:eastAsia="ru-RU" w:bidi="ru-RU"/>
        </w:rPr>
        <w:t>я</w:t>
      </w:r>
      <w:r w:rsidRPr="00D46745">
        <w:rPr>
          <w:color w:val="000000"/>
          <w:spacing w:val="0"/>
          <w:sz w:val="24"/>
          <w:szCs w:val="24"/>
          <w:lang w:eastAsia="ru-RU" w:bidi="ru-RU"/>
        </w:rPr>
        <w:t>ется:</w:t>
      </w:r>
    </w:p>
    <w:p w14:paraId="6F7AB890" w14:textId="77777777" w:rsidR="00710EFF" w:rsidRPr="00D46745" w:rsidRDefault="00710EFF" w:rsidP="00710EFF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710EFF">
        <w:rPr>
          <w:color w:val="000000"/>
          <w:sz w:val="24"/>
          <w:szCs w:val="24"/>
          <w:lang w:eastAsia="ru-RU" w:bidi="ru-RU"/>
        </w:rPr>
        <w:t xml:space="preserve"> </w:t>
      </w:r>
      <w:r w:rsidRPr="00D46745">
        <w:rPr>
          <w:color w:val="000000"/>
          <w:sz w:val="24"/>
          <w:szCs w:val="24"/>
          <w:lang w:eastAsia="ru-RU" w:bidi="ru-RU"/>
        </w:rPr>
        <w:t>- завершение экспериментальной работы над диссертационным исследованием и выполнение анализа результатов эксперимента</w:t>
      </w:r>
      <w:r w:rsidR="004307F1">
        <w:rPr>
          <w:color w:val="000000"/>
          <w:sz w:val="24"/>
          <w:szCs w:val="24"/>
          <w:lang w:eastAsia="ru-RU" w:bidi="ru-RU"/>
        </w:rPr>
        <w:t>;</w:t>
      </w:r>
    </w:p>
    <w:p w14:paraId="520753B6" w14:textId="77777777" w:rsidR="004307F1" w:rsidRPr="00D46745" w:rsidRDefault="004307F1" w:rsidP="004307F1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>- текст выпускной квалификационной работы (диссертации);</w:t>
      </w:r>
    </w:p>
    <w:p w14:paraId="7E23606E" w14:textId="77777777" w:rsidR="004307F1" w:rsidRPr="00D46745" w:rsidRDefault="004307F1" w:rsidP="004307F1">
      <w:pPr>
        <w:pStyle w:val="4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D46745">
        <w:rPr>
          <w:color w:val="000000"/>
          <w:sz w:val="24"/>
          <w:szCs w:val="24"/>
          <w:lang w:eastAsia="ru-RU" w:bidi="ru-RU"/>
        </w:rPr>
        <w:t>- экспертиза ВКР и ее представление к защите;</w:t>
      </w:r>
    </w:p>
    <w:p w14:paraId="2E374AB5" w14:textId="77777777" w:rsidR="004307F1" w:rsidRPr="00D46745" w:rsidRDefault="004307F1" w:rsidP="004307F1">
      <w:pPr>
        <w:pStyle w:val="4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46745">
        <w:rPr>
          <w:color w:val="000000"/>
          <w:sz w:val="24"/>
          <w:szCs w:val="24"/>
          <w:lang w:eastAsia="ru-RU" w:bidi="ru-RU"/>
        </w:rPr>
        <w:t>- научные публикации по теме диссертационного исследования.</w:t>
      </w:r>
    </w:p>
    <w:p w14:paraId="1A39C737" w14:textId="77777777" w:rsidR="00710EFF" w:rsidRDefault="00710EFF" w:rsidP="00710EFF">
      <w:pPr>
        <w:pStyle w:val="3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14:paraId="359C4B11" w14:textId="77777777" w:rsidR="00710EFF" w:rsidRPr="00532F58" w:rsidRDefault="004307F1" w:rsidP="004307F1">
      <w:pPr>
        <w:pStyle w:val="30"/>
        <w:shd w:val="clear" w:color="auto" w:fill="auto"/>
        <w:spacing w:line="240" w:lineRule="auto"/>
        <w:ind w:firstLine="709"/>
        <w:jc w:val="both"/>
        <w:rPr>
          <w:b w:val="0"/>
          <w:bCs w:val="0"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710EFF" w:rsidRPr="00532F58">
        <w:rPr>
          <w:b w:val="0"/>
          <w:bCs w:val="0"/>
          <w:color w:val="000000"/>
          <w:sz w:val="24"/>
          <w:szCs w:val="24"/>
          <w:lang w:eastAsia="ru-RU" w:bidi="ru-RU"/>
        </w:rPr>
        <w:t xml:space="preserve">Содержание научно-исследовательской </w:t>
      </w:r>
      <w:r w:rsidR="008F045D" w:rsidRPr="008F045D">
        <w:rPr>
          <w:b w:val="0"/>
          <w:bCs w:val="0"/>
          <w:color w:val="000000"/>
          <w:sz w:val="24"/>
          <w:szCs w:val="24"/>
          <w:lang w:eastAsia="ru-RU" w:bidi="ru-RU"/>
        </w:rPr>
        <w:t>деятельность</w:t>
      </w:r>
      <w:r w:rsidR="00710EFF" w:rsidRPr="00532F58">
        <w:rPr>
          <w:b w:val="0"/>
          <w:bCs w:val="0"/>
          <w:color w:val="000000"/>
          <w:sz w:val="24"/>
          <w:szCs w:val="24"/>
          <w:lang w:eastAsia="ru-RU" w:bidi="ru-RU"/>
        </w:rPr>
        <w:t xml:space="preserve"> аспиранта за каждый год обучения указывается в плане научно-исследовательской </w:t>
      </w:r>
      <w:r w:rsidR="008F045D" w:rsidRPr="008F045D">
        <w:rPr>
          <w:b w:val="0"/>
          <w:bCs w:val="0"/>
          <w:color w:val="000000"/>
          <w:sz w:val="24"/>
          <w:szCs w:val="24"/>
          <w:lang w:eastAsia="ru-RU" w:bidi="ru-RU"/>
        </w:rPr>
        <w:t>деятельность</w:t>
      </w:r>
      <w:r w:rsidR="00710EFF" w:rsidRPr="00532F58">
        <w:rPr>
          <w:b w:val="0"/>
          <w:bCs w:val="0"/>
          <w:color w:val="000000"/>
          <w:sz w:val="24"/>
          <w:szCs w:val="24"/>
          <w:lang w:eastAsia="ru-RU" w:bidi="ru-RU"/>
        </w:rPr>
        <w:t xml:space="preserve">. План научно-исследовательской </w:t>
      </w:r>
      <w:r w:rsidR="008F045D" w:rsidRPr="008F045D">
        <w:rPr>
          <w:b w:val="0"/>
          <w:bCs w:val="0"/>
          <w:color w:val="000000"/>
          <w:sz w:val="24"/>
          <w:szCs w:val="24"/>
          <w:lang w:eastAsia="ru-RU" w:bidi="ru-RU"/>
        </w:rPr>
        <w:t>деятельность</w:t>
      </w:r>
      <w:r w:rsidR="00710EFF" w:rsidRPr="00532F58">
        <w:rPr>
          <w:b w:val="0"/>
          <w:bCs w:val="0"/>
          <w:color w:val="000000"/>
          <w:sz w:val="24"/>
          <w:szCs w:val="24"/>
          <w:lang w:eastAsia="ru-RU" w:bidi="ru-RU"/>
        </w:rPr>
        <w:t xml:space="preserve"> разрабатывается научным руководителем аспиранта, утверждается на заседании кафедры и фиксируется по каждому году в отчете по научно-исследовательской </w:t>
      </w:r>
      <w:r w:rsidR="008F045D" w:rsidRPr="008F045D">
        <w:rPr>
          <w:b w:val="0"/>
          <w:bCs w:val="0"/>
          <w:color w:val="000000"/>
          <w:sz w:val="24"/>
          <w:szCs w:val="24"/>
          <w:lang w:eastAsia="ru-RU" w:bidi="ru-RU"/>
        </w:rPr>
        <w:t>деятельност</w:t>
      </w:r>
      <w:r w:rsidR="00FB627A">
        <w:rPr>
          <w:b w:val="0"/>
          <w:bCs w:val="0"/>
          <w:color w:val="000000"/>
          <w:sz w:val="24"/>
          <w:szCs w:val="24"/>
          <w:lang w:eastAsia="ru-RU" w:bidi="ru-RU"/>
        </w:rPr>
        <w:t>и</w:t>
      </w:r>
      <w:r w:rsidR="00710EFF" w:rsidRPr="00532F58">
        <w:rPr>
          <w:b w:val="0"/>
          <w:bCs w:val="0"/>
          <w:color w:val="000000"/>
          <w:sz w:val="24"/>
          <w:szCs w:val="24"/>
          <w:lang w:eastAsia="ru-RU" w:bidi="ru-RU"/>
        </w:rPr>
        <w:t>.</w:t>
      </w:r>
      <w:r w:rsidR="008F045D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</w:p>
    <w:p w14:paraId="47F8ACF5" w14:textId="77777777" w:rsidR="00710EFF" w:rsidRPr="00D46745" w:rsidRDefault="00710EFF" w:rsidP="00710EFF">
      <w:pPr>
        <w:pStyle w:val="4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По результатам выполнения утвержденного плана научно-исследовательской </w:t>
      </w:r>
      <w:r w:rsidR="00FB627A" w:rsidRPr="00FB627A">
        <w:rPr>
          <w:color w:val="000000"/>
          <w:sz w:val="24"/>
          <w:szCs w:val="24"/>
          <w:lang w:eastAsia="ru-RU" w:bidi="ru-RU"/>
        </w:rPr>
        <w:t>де</w:t>
      </w:r>
      <w:r w:rsidR="00FB627A" w:rsidRPr="00FB627A">
        <w:rPr>
          <w:color w:val="000000"/>
          <w:sz w:val="24"/>
          <w:szCs w:val="24"/>
          <w:lang w:eastAsia="ru-RU" w:bidi="ru-RU"/>
        </w:rPr>
        <w:t>я</w:t>
      </w:r>
      <w:r w:rsidR="00FB627A" w:rsidRPr="00FB627A">
        <w:rPr>
          <w:color w:val="000000"/>
          <w:sz w:val="24"/>
          <w:szCs w:val="24"/>
          <w:lang w:eastAsia="ru-RU" w:bidi="ru-RU"/>
        </w:rPr>
        <w:t>тельност</w:t>
      </w:r>
      <w:r w:rsidR="00FB627A">
        <w:rPr>
          <w:color w:val="000000"/>
          <w:sz w:val="24"/>
          <w:szCs w:val="24"/>
          <w:lang w:eastAsia="ru-RU" w:bidi="ru-RU"/>
        </w:rPr>
        <w:t>и</w:t>
      </w:r>
      <w:r w:rsidRPr="00D46745">
        <w:rPr>
          <w:color w:val="000000"/>
          <w:sz w:val="24"/>
          <w:szCs w:val="24"/>
          <w:lang w:eastAsia="ru-RU" w:bidi="ru-RU"/>
        </w:rPr>
        <w:t xml:space="preserve"> аспиранта, осуществляется его аттестация («аттестован» / «не аттестован»).</w:t>
      </w:r>
      <w:r w:rsidR="00FB627A">
        <w:rPr>
          <w:color w:val="000000"/>
          <w:sz w:val="24"/>
          <w:szCs w:val="24"/>
          <w:lang w:eastAsia="ru-RU" w:bidi="ru-RU"/>
        </w:rPr>
        <w:t xml:space="preserve"> </w:t>
      </w:r>
    </w:p>
    <w:p w14:paraId="2A100E6B" w14:textId="77777777" w:rsidR="00710EFF" w:rsidRPr="00D46745" w:rsidRDefault="00710EFF" w:rsidP="00710EFF">
      <w:pPr>
        <w:pStyle w:val="4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46745">
        <w:rPr>
          <w:color w:val="000000"/>
          <w:sz w:val="24"/>
          <w:szCs w:val="24"/>
          <w:lang w:eastAsia="ru-RU" w:bidi="ru-RU"/>
        </w:rPr>
        <w:t xml:space="preserve">Результаты научно-исследовательской </w:t>
      </w:r>
      <w:r w:rsidR="00FB627A" w:rsidRPr="00FB627A">
        <w:rPr>
          <w:color w:val="000000"/>
          <w:sz w:val="24"/>
          <w:szCs w:val="24"/>
          <w:lang w:eastAsia="ru-RU" w:bidi="ru-RU"/>
        </w:rPr>
        <w:t>деятельност</w:t>
      </w:r>
      <w:r w:rsidR="00FB627A">
        <w:rPr>
          <w:color w:val="000000"/>
          <w:sz w:val="24"/>
          <w:szCs w:val="24"/>
          <w:lang w:eastAsia="ru-RU" w:bidi="ru-RU"/>
        </w:rPr>
        <w:t>и</w:t>
      </w:r>
      <w:r w:rsidRPr="00D46745">
        <w:rPr>
          <w:color w:val="000000"/>
          <w:sz w:val="24"/>
          <w:szCs w:val="24"/>
          <w:lang w:eastAsia="ru-RU" w:bidi="ru-RU"/>
        </w:rPr>
        <w:t xml:space="preserve"> должны быть оформлены в письменном виде (отчет) и представлены для утверждения научному руководителю. О</w:t>
      </w:r>
      <w:r w:rsidRPr="00D46745">
        <w:rPr>
          <w:color w:val="000000"/>
          <w:sz w:val="24"/>
          <w:szCs w:val="24"/>
          <w:lang w:eastAsia="ru-RU" w:bidi="ru-RU"/>
        </w:rPr>
        <w:t>т</w:t>
      </w:r>
      <w:r w:rsidRPr="00D46745">
        <w:rPr>
          <w:color w:val="000000"/>
          <w:sz w:val="24"/>
          <w:szCs w:val="24"/>
          <w:lang w:eastAsia="ru-RU" w:bidi="ru-RU"/>
        </w:rPr>
        <w:t xml:space="preserve">чет о научно-исследовательской </w:t>
      </w:r>
      <w:r w:rsidR="00FB627A" w:rsidRPr="00FB627A">
        <w:rPr>
          <w:color w:val="000000"/>
          <w:sz w:val="24"/>
          <w:szCs w:val="24"/>
          <w:lang w:eastAsia="ru-RU" w:bidi="ru-RU"/>
        </w:rPr>
        <w:t>деятельност</w:t>
      </w:r>
      <w:r w:rsidR="00FB627A">
        <w:rPr>
          <w:color w:val="000000"/>
          <w:sz w:val="24"/>
          <w:szCs w:val="24"/>
          <w:lang w:eastAsia="ru-RU" w:bidi="ru-RU"/>
        </w:rPr>
        <w:t>и</w:t>
      </w:r>
      <w:r w:rsidRPr="00D46745">
        <w:rPr>
          <w:color w:val="000000"/>
          <w:sz w:val="24"/>
          <w:szCs w:val="24"/>
          <w:lang w:eastAsia="ru-RU" w:bidi="ru-RU"/>
        </w:rPr>
        <w:t xml:space="preserve"> аспиранта с визой научного руководителя должен быть представлен на кафедру, а также с выпиской решения кафедры на совет ун</w:t>
      </w:r>
      <w:r w:rsidRPr="00D46745">
        <w:rPr>
          <w:color w:val="000000"/>
          <w:sz w:val="24"/>
          <w:szCs w:val="24"/>
          <w:lang w:eastAsia="ru-RU" w:bidi="ru-RU"/>
        </w:rPr>
        <w:t>и</w:t>
      </w:r>
      <w:r w:rsidRPr="00D46745">
        <w:rPr>
          <w:color w:val="000000"/>
          <w:sz w:val="24"/>
          <w:szCs w:val="24"/>
          <w:lang w:eastAsia="ru-RU" w:bidi="ru-RU"/>
        </w:rPr>
        <w:t>верситета, где аспирант должен публично доложить о выполнении научно- исследов</w:t>
      </w:r>
      <w:r w:rsidRPr="00D46745">
        <w:rPr>
          <w:color w:val="000000"/>
          <w:sz w:val="24"/>
          <w:szCs w:val="24"/>
          <w:lang w:eastAsia="ru-RU" w:bidi="ru-RU"/>
        </w:rPr>
        <w:t>а</w:t>
      </w:r>
      <w:r w:rsidRPr="00D46745">
        <w:rPr>
          <w:color w:val="000000"/>
          <w:sz w:val="24"/>
          <w:szCs w:val="24"/>
          <w:lang w:eastAsia="ru-RU" w:bidi="ru-RU"/>
        </w:rPr>
        <w:t xml:space="preserve">тельской </w:t>
      </w:r>
      <w:r w:rsidR="00FB627A" w:rsidRPr="00FB627A">
        <w:rPr>
          <w:color w:val="000000"/>
          <w:sz w:val="24"/>
          <w:szCs w:val="24"/>
          <w:lang w:eastAsia="ru-RU" w:bidi="ru-RU"/>
        </w:rPr>
        <w:t>деятельност</w:t>
      </w:r>
      <w:r w:rsidR="00FB627A">
        <w:rPr>
          <w:color w:val="000000"/>
          <w:sz w:val="24"/>
          <w:szCs w:val="24"/>
          <w:lang w:eastAsia="ru-RU" w:bidi="ru-RU"/>
        </w:rPr>
        <w:t>и</w:t>
      </w:r>
      <w:r w:rsidRPr="00D46745">
        <w:rPr>
          <w:color w:val="000000"/>
          <w:sz w:val="24"/>
          <w:szCs w:val="24"/>
          <w:lang w:eastAsia="ru-RU" w:bidi="ru-RU"/>
        </w:rPr>
        <w:t>.</w:t>
      </w:r>
    </w:p>
    <w:p w14:paraId="4505E96D" w14:textId="77777777" w:rsidR="00CC4843" w:rsidRDefault="00CC4843" w:rsidP="00904E0A">
      <w:pPr>
        <w:ind w:firstLine="709"/>
        <w:jc w:val="both"/>
        <w:rPr>
          <w:bCs/>
          <w:sz w:val="24"/>
          <w:szCs w:val="24"/>
        </w:rPr>
      </w:pPr>
    </w:p>
    <w:p w14:paraId="0ED8CA2D" w14:textId="77777777" w:rsidR="00273743" w:rsidRDefault="0095686A" w:rsidP="00904E0A">
      <w:pPr>
        <w:ind w:firstLine="709"/>
        <w:jc w:val="both"/>
        <w:rPr>
          <w:b w:val="0"/>
          <w:bCs/>
          <w:sz w:val="24"/>
          <w:szCs w:val="24"/>
        </w:rPr>
      </w:pPr>
      <w:r w:rsidRPr="00B37AEE">
        <w:rPr>
          <w:bCs/>
          <w:sz w:val="24"/>
          <w:szCs w:val="24"/>
        </w:rPr>
        <w:t xml:space="preserve">8. Научно-исследовательские технологии, </w:t>
      </w:r>
      <w:r w:rsidRPr="00B37AEE">
        <w:rPr>
          <w:b w:val="0"/>
          <w:bCs/>
          <w:sz w:val="24"/>
          <w:szCs w:val="24"/>
        </w:rPr>
        <w:t xml:space="preserve">используемые </w:t>
      </w:r>
      <w:r w:rsidR="00273743">
        <w:rPr>
          <w:b w:val="0"/>
          <w:bCs/>
          <w:sz w:val="24"/>
          <w:szCs w:val="24"/>
        </w:rPr>
        <w:t>в процессе</w:t>
      </w:r>
      <w:r w:rsidR="00FB627A">
        <w:rPr>
          <w:b w:val="0"/>
          <w:bCs/>
          <w:sz w:val="24"/>
          <w:szCs w:val="24"/>
        </w:rPr>
        <w:t xml:space="preserve"> </w:t>
      </w:r>
      <w:r w:rsidR="001111A0" w:rsidRPr="00B37AEE">
        <w:rPr>
          <w:b w:val="0"/>
          <w:bCs/>
          <w:sz w:val="24"/>
          <w:szCs w:val="24"/>
        </w:rPr>
        <w:t>научно-</w:t>
      </w:r>
      <w:r w:rsidR="00273743">
        <w:rPr>
          <w:b w:val="0"/>
          <w:bCs/>
          <w:sz w:val="24"/>
          <w:szCs w:val="24"/>
        </w:rPr>
        <w:t>исследовательской работы:</w:t>
      </w:r>
    </w:p>
    <w:p w14:paraId="2DD0D014" w14:textId="77777777" w:rsidR="00E6436A" w:rsidRDefault="00E6436A" w:rsidP="00904E0A">
      <w:pPr>
        <w:ind w:firstLine="709"/>
        <w:jc w:val="both"/>
        <w:rPr>
          <w:b w:val="0"/>
          <w:sz w:val="24"/>
          <w:szCs w:val="24"/>
        </w:rPr>
      </w:pPr>
      <w:r w:rsidRPr="00E6436A">
        <w:rPr>
          <w:b w:val="0"/>
          <w:sz w:val="24"/>
          <w:szCs w:val="24"/>
        </w:rPr>
        <w:t>- диалоговые</w:t>
      </w:r>
      <w:r w:rsidR="00337997">
        <w:rPr>
          <w:b w:val="0"/>
          <w:sz w:val="24"/>
          <w:szCs w:val="24"/>
        </w:rPr>
        <w:t xml:space="preserve"> </w:t>
      </w:r>
      <w:r w:rsidR="00BD11D0" w:rsidRPr="00B37AEE">
        <w:rPr>
          <w:b w:val="0"/>
          <w:bCs/>
          <w:sz w:val="24"/>
          <w:szCs w:val="24"/>
        </w:rPr>
        <w:t xml:space="preserve">(беседа, анкетирование, тестирование, интервью, социометрические, диагностические); </w:t>
      </w:r>
    </w:p>
    <w:p w14:paraId="3ECB5DCA" w14:textId="77777777" w:rsidR="00E6436A" w:rsidRDefault="00E6436A" w:rsidP="00904E0A">
      <w:pPr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E6436A">
        <w:rPr>
          <w:b w:val="0"/>
          <w:sz w:val="24"/>
          <w:szCs w:val="24"/>
        </w:rPr>
        <w:t>структурно-логические</w:t>
      </w:r>
      <w:r>
        <w:rPr>
          <w:b w:val="0"/>
          <w:sz w:val="24"/>
          <w:szCs w:val="24"/>
        </w:rPr>
        <w:t>;</w:t>
      </w:r>
    </w:p>
    <w:p w14:paraId="1AD9F603" w14:textId="77777777" w:rsidR="00E6436A" w:rsidRDefault="00E6436A" w:rsidP="00904E0A">
      <w:pPr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E6436A">
        <w:rPr>
          <w:b w:val="0"/>
          <w:sz w:val="24"/>
          <w:szCs w:val="24"/>
        </w:rPr>
        <w:t>проектные</w:t>
      </w:r>
      <w:r>
        <w:rPr>
          <w:b w:val="0"/>
          <w:sz w:val="24"/>
          <w:szCs w:val="24"/>
        </w:rPr>
        <w:t>;</w:t>
      </w:r>
    </w:p>
    <w:p w14:paraId="36BF8C95" w14:textId="77777777" w:rsidR="00E6436A" w:rsidRDefault="00E6436A" w:rsidP="00904E0A">
      <w:pPr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E6436A">
        <w:rPr>
          <w:b w:val="0"/>
          <w:sz w:val="24"/>
          <w:szCs w:val="24"/>
        </w:rPr>
        <w:t>диагностические технологии</w:t>
      </w:r>
      <w:r>
        <w:rPr>
          <w:b w:val="0"/>
          <w:sz w:val="24"/>
          <w:szCs w:val="24"/>
        </w:rPr>
        <w:t>;</w:t>
      </w:r>
    </w:p>
    <w:p w14:paraId="6D811282" w14:textId="77777777" w:rsidR="00E6436A" w:rsidRPr="00E6436A" w:rsidRDefault="00E6436A" w:rsidP="00904E0A">
      <w:pPr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E6436A">
        <w:rPr>
          <w:b w:val="0"/>
          <w:sz w:val="24"/>
          <w:szCs w:val="24"/>
        </w:rPr>
        <w:t xml:space="preserve">технологии учебного исследования; </w:t>
      </w:r>
    </w:p>
    <w:p w14:paraId="0BAFF207" w14:textId="77777777" w:rsidR="00E6436A" w:rsidRPr="00E6436A" w:rsidRDefault="00E6436A" w:rsidP="00904E0A">
      <w:pPr>
        <w:ind w:firstLine="709"/>
        <w:jc w:val="both"/>
        <w:rPr>
          <w:b w:val="0"/>
          <w:sz w:val="24"/>
          <w:szCs w:val="24"/>
        </w:rPr>
      </w:pPr>
      <w:r w:rsidRPr="00E6436A">
        <w:rPr>
          <w:b w:val="0"/>
          <w:sz w:val="24"/>
          <w:szCs w:val="24"/>
        </w:rPr>
        <w:t xml:space="preserve">- работа в группах; </w:t>
      </w:r>
    </w:p>
    <w:p w14:paraId="77E4A020" w14:textId="77777777" w:rsidR="00E6436A" w:rsidRPr="00E6436A" w:rsidRDefault="00E6436A" w:rsidP="00904E0A">
      <w:pPr>
        <w:ind w:firstLine="709"/>
        <w:jc w:val="both"/>
        <w:rPr>
          <w:b w:val="0"/>
          <w:sz w:val="24"/>
          <w:szCs w:val="24"/>
        </w:rPr>
      </w:pPr>
      <w:r w:rsidRPr="00E6436A">
        <w:rPr>
          <w:b w:val="0"/>
          <w:sz w:val="24"/>
          <w:szCs w:val="24"/>
        </w:rPr>
        <w:lastRenderedPageBreak/>
        <w:t xml:space="preserve">- межличностная коммуникация; </w:t>
      </w:r>
    </w:p>
    <w:p w14:paraId="18DFE490" w14:textId="77777777" w:rsidR="00E6436A" w:rsidRPr="00E6436A" w:rsidRDefault="00E6436A" w:rsidP="00904E0A">
      <w:pPr>
        <w:ind w:firstLine="709"/>
        <w:jc w:val="both"/>
        <w:rPr>
          <w:b w:val="0"/>
          <w:sz w:val="24"/>
          <w:szCs w:val="24"/>
        </w:rPr>
      </w:pPr>
      <w:r w:rsidRPr="00E6436A">
        <w:rPr>
          <w:b w:val="0"/>
          <w:sz w:val="24"/>
          <w:szCs w:val="24"/>
        </w:rPr>
        <w:t xml:space="preserve">- опытно-экспериментальные исследования; </w:t>
      </w:r>
    </w:p>
    <w:p w14:paraId="60502261" w14:textId="77777777" w:rsidR="00E6436A" w:rsidRPr="009E39F1" w:rsidRDefault="00E6436A" w:rsidP="00904E0A">
      <w:pPr>
        <w:ind w:firstLine="709"/>
        <w:jc w:val="both"/>
        <w:rPr>
          <w:b w:val="0"/>
          <w:sz w:val="24"/>
          <w:szCs w:val="24"/>
        </w:rPr>
      </w:pPr>
      <w:r w:rsidRPr="00E6436A">
        <w:rPr>
          <w:b w:val="0"/>
          <w:sz w:val="24"/>
          <w:szCs w:val="24"/>
        </w:rPr>
        <w:t>- проведение научно-методических семинаров и конференций и др.</w:t>
      </w:r>
      <w:r w:rsidR="009E39F1" w:rsidRPr="009E39F1">
        <w:rPr>
          <w:b w:val="0"/>
          <w:sz w:val="24"/>
          <w:szCs w:val="24"/>
        </w:rPr>
        <w:t>$</w:t>
      </w:r>
    </w:p>
    <w:p w14:paraId="7D43DAAC" w14:textId="77777777" w:rsidR="009E39F1" w:rsidRDefault="009E39F1" w:rsidP="00904E0A">
      <w:pPr>
        <w:ind w:firstLine="709"/>
        <w:jc w:val="both"/>
        <w:rPr>
          <w:b w:val="0"/>
          <w:sz w:val="24"/>
          <w:szCs w:val="24"/>
        </w:rPr>
      </w:pPr>
      <w:r w:rsidRPr="009E39F1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подготовка научных статей, докладов и их тезисов;</w:t>
      </w:r>
    </w:p>
    <w:p w14:paraId="2F28E6DB" w14:textId="77777777" w:rsidR="009E39F1" w:rsidRPr="009E39F1" w:rsidRDefault="009E39F1" w:rsidP="00904E0A">
      <w:pPr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- реферирование, аннотирование научных публикаций с последующим их реценз</w:t>
      </w:r>
      <w:r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рованием.</w:t>
      </w:r>
    </w:p>
    <w:p w14:paraId="4F2D2877" w14:textId="77777777" w:rsidR="00273743" w:rsidRDefault="00273743" w:rsidP="00904E0A">
      <w:pPr>
        <w:ind w:firstLine="709"/>
        <w:jc w:val="both"/>
        <w:rPr>
          <w:b w:val="0"/>
          <w:bCs/>
          <w:sz w:val="24"/>
          <w:szCs w:val="24"/>
        </w:rPr>
      </w:pPr>
    </w:p>
    <w:p w14:paraId="12762CF5" w14:textId="77777777" w:rsidR="0095686A" w:rsidRPr="00B37AEE" w:rsidRDefault="0095686A" w:rsidP="00904E0A">
      <w:pPr>
        <w:jc w:val="both"/>
        <w:rPr>
          <w:sz w:val="24"/>
          <w:szCs w:val="24"/>
        </w:rPr>
      </w:pPr>
      <w:r w:rsidRPr="00B37AEE">
        <w:rPr>
          <w:bCs/>
          <w:sz w:val="24"/>
          <w:szCs w:val="24"/>
        </w:rPr>
        <w:t xml:space="preserve">9. Учебно-методическое обеспечение </w:t>
      </w:r>
      <w:r w:rsidR="009E39F1">
        <w:rPr>
          <w:bCs/>
          <w:sz w:val="24"/>
          <w:szCs w:val="24"/>
        </w:rPr>
        <w:t xml:space="preserve">научно-исследовательской </w:t>
      </w:r>
      <w:r w:rsidR="00063638" w:rsidRPr="00063638">
        <w:rPr>
          <w:bCs/>
          <w:sz w:val="24"/>
          <w:szCs w:val="24"/>
        </w:rPr>
        <w:t>деятельност</w:t>
      </w:r>
      <w:r w:rsidR="00063638">
        <w:rPr>
          <w:bCs/>
          <w:sz w:val="24"/>
          <w:szCs w:val="24"/>
        </w:rPr>
        <w:t>и</w:t>
      </w:r>
      <w:r w:rsidR="009E39F1">
        <w:rPr>
          <w:bCs/>
          <w:sz w:val="24"/>
          <w:szCs w:val="24"/>
        </w:rPr>
        <w:t xml:space="preserve"> асп</w:t>
      </w:r>
      <w:r w:rsidR="009E39F1">
        <w:rPr>
          <w:bCs/>
          <w:sz w:val="24"/>
          <w:szCs w:val="24"/>
        </w:rPr>
        <w:t>и</w:t>
      </w:r>
      <w:r w:rsidR="009E39F1">
        <w:rPr>
          <w:bCs/>
          <w:sz w:val="24"/>
          <w:szCs w:val="24"/>
        </w:rPr>
        <w:t>рантов</w:t>
      </w:r>
    </w:p>
    <w:p w14:paraId="5AA770AB" w14:textId="77777777" w:rsidR="0095686A" w:rsidRPr="00B37AEE" w:rsidRDefault="009E39F1" w:rsidP="00904E0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9.1 </w:t>
      </w:r>
      <w:r w:rsidR="0095686A" w:rsidRPr="00B37AEE">
        <w:rPr>
          <w:bCs/>
          <w:sz w:val="24"/>
          <w:szCs w:val="24"/>
        </w:rPr>
        <w:t xml:space="preserve"> Учебно-методическое и информационное обеспечение </w:t>
      </w:r>
      <w:r w:rsidR="00E61B5E">
        <w:rPr>
          <w:bCs/>
          <w:sz w:val="24"/>
          <w:szCs w:val="24"/>
        </w:rPr>
        <w:t xml:space="preserve">научно-исследовательской </w:t>
      </w:r>
      <w:r w:rsidR="00063638" w:rsidRPr="00063638">
        <w:rPr>
          <w:bCs/>
          <w:sz w:val="24"/>
          <w:szCs w:val="24"/>
        </w:rPr>
        <w:t>деятельност</w:t>
      </w:r>
      <w:r w:rsidR="00063638">
        <w:rPr>
          <w:bCs/>
          <w:sz w:val="24"/>
          <w:szCs w:val="24"/>
        </w:rPr>
        <w:t>и</w:t>
      </w:r>
    </w:p>
    <w:p w14:paraId="649A3CC4" w14:textId="77777777" w:rsidR="00D3678D" w:rsidRPr="00B37AEE" w:rsidRDefault="009E39F1" w:rsidP="00E61B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9.1.1 </w:t>
      </w:r>
      <w:r w:rsidR="0095686A" w:rsidRPr="00B37AEE">
        <w:rPr>
          <w:sz w:val="24"/>
          <w:szCs w:val="24"/>
        </w:rPr>
        <w:t xml:space="preserve"> основная</w:t>
      </w:r>
      <w:r>
        <w:rPr>
          <w:sz w:val="24"/>
          <w:szCs w:val="24"/>
        </w:rPr>
        <w:t xml:space="preserve"> литература </w:t>
      </w:r>
    </w:p>
    <w:p w14:paraId="0C1A1395" w14:textId="77777777" w:rsidR="00D3678D" w:rsidRPr="00D3678D" w:rsidRDefault="00D3678D" w:rsidP="00A66D55">
      <w:pPr>
        <w:pStyle w:val="a9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 w:rsidRPr="00D3678D">
        <w:rPr>
          <w:color w:val="000000"/>
        </w:rPr>
        <w:t xml:space="preserve">Астанина С.Ю. Научно-исследовательская работа студентов (современные требования, проблемы и их решения): монография / Астанина С.Ю., </w:t>
      </w:r>
      <w:proofErr w:type="spellStart"/>
      <w:r w:rsidRPr="00D3678D">
        <w:rPr>
          <w:color w:val="000000"/>
        </w:rPr>
        <w:t>Шестак</w:t>
      </w:r>
      <w:proofErr w:type="spellEnd"/>
      <w:r w:rsidRPr="00D3678D">
        <w:rPr>
          <w:color w:val="000000"/>
        </w:rPr>
        <w:t xml:space="preserve"> Н.В., </w:t>
      </w:r>
      <w:proofErr w:type="spellStart"/>
      <w:r w:rsidRPr="00D3678D">
        <w:rPr>
          <w:color w:val="000000"/>
        </w:rPr>
        <w:t>Чмыхова</w:t>
      </w:r>
      <w:proofErr w:type="spellEnd"/>
      <w:r w:rsidRPr="00D3678D">
        <w:rPr>
          <w:color w:val="000000"/>
        </w:rPr>
        <w:t xml:space="preserve"> Е.В.</w:t>
      </w:r>
      <w:r w:rsidR="00381E31">
        <w:rPr>
          <w:color w:val="000000"/>
        </w:rPr>
        <w:t xml:space="preserve"> -</w:t>
      </w:r>
      <w:r w:rsidRPr="00D3678D">
        <w:rPr>
          <w:color w:val="000000"/>
        </w:rPr>
        <w:t xml:space="preserve"> М.: Современная гуманитарная академия, 2012. </w:t>
      </w:r>
      <w:r w:rsidR="00381E31">
        <w:rPr>
          <w:color w:val="000000"/>
        </w:rPr>
        <w:t xml:space="preserve">- </w:t>
      </w:r>
      <w:r w:rsidRPr="00D3678D">
        <w:rPr>
          <w:color w:val="000000"/>
        </w:rPr>
        <w:t>156 c.</w:t>
      </w:r>
    </w:p>
    <w:p w14:paraId="5F6DEF94" w14:textId="77777777" w:rsidR="00D3678D" w:rsidRPr="00D3678D" w:rsidRDefault="00D3678D" w:rsidP="00A66D55">
      <w:pPr>
        <w:pStyle w:val="a9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 w:rsidRPr="00D3678D">
        <w:rPr>
          <w:color w:val="000000"/>
        </w:rPr>
        <w:t>Астанина С.Ю. Организация научно-исследовательской работы студентов в дистанц</w:t>
      </w:r>
      <w:r w:rsidRPr="00D3678D">
        <w:rPr>
          <w:color w:val="000000"/>
        </w:rPr>
        <w:t>и</w:t>
      </w:r>
      <w:r w:rsidRPr="00D3678D">
        <w:rPr>
          <w:color w:val="000000"/>
        </w:rPr>
        <w:t xml:space="preserve">онном вузе: учебно-методическое пособие / </w:t>
      </w:r>
      <w:proofErr w:type="spellStart"/>
      <w:r w:rsidRPr="00D3678D">
        <w:rPr>
          <w:color w:val="000000"/>
        </w:rPr>
        <w:t>Астанина</w:t>
      </w:r>
      <w:proofErr w:type="spellEnd"/>
      <w:r w:rsidRPr="00D3678D">
        <w:rPr>
          <w:color w:val="000000"/>
        </w:rPr>
        <w:t xml:space="preserve"> С.Ю., </w:t>
      </w:r>
      <w:proofErr w:type="spellStart"/>
      <w:r w:rsidRPr="00D3678D">
        <w:rPr>
          <w:color w:val="000000"/>
        </w:rPr>
        <w:t>Чмыхова</w:t>
      </w:r>
      <w:proofErr w:type="spellEnd"/>
      <w:r w:rsidRPr="00D3678D">
        <w:rPr>
          <w:color w:val="000000"/>
        </w:rPr>
        <w:t xml:space="preserve"> Е.В., </w:t>
      </w:r>
      <w:proofErr w:type="spellStart"/>
      <w:r w:rsidRPr="00D3678D">
        <w:rPr>
          <w:color w:val="000000"/>
        </w:rPr>
        <w:t>Шестак</w:t>
      </w:r>
      <w:proofErr w:type="spellEnd"/>
      <w:r w:rsidRPr="00D3678D">
        <w:rPr>
          <w:color w:val="000000"/>
        </w:rPr>
        <w:t xml:space="preserve"> Н.В.</w:t>
      </w:r>
      <w:r w:rsidR="00381E31">
        <w:rPr>
          <w:color w:val="000000"/>
        </w:rPr>
        <w:t xml:space="preserve"> -</w:t>
      </w:r>
      <w:r w:rsidRPr="00D3678D">
        <w:rPr>
          <w:color w:val="000000"/>
        </w:rPr>
        <w:t xml:space="preserve"> М.: Современная гуманитарная академия, 2010. </w:t>
      </w:r>
      <w:r w:rsidR="00381E31">
        <w:rPr>
          <w:color w:val="000000"/>
        </w:rPr>
        <w:t xml:space="preserve">- </w:t>
      </w:r>
      <w:r w:rsidRPr="00D3678D">
        <w:rPr>
          <w:color w:val="000000"/>
        </w:rPr>
        <w:t>129 c.</w:t>
      </w:r>
    </w:p>
    <w:p w14:paraId="178CE04D" w14:textId="77777777" w:rsidR="00D3678D" w:rsidRPr="00D3678D" w:rsidRDefault="00D3678D" w:rsidP="00A66D55">
      <w:pPr>
        <w:pStyle w:val="a9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spellStart"/>
      <w:r w:rsidRPr="00D3678D">
        <w:rPr>
          <w:color w:val="000000"/>
        </w:rPr>
        <w:t>Лапп</w:t>
      </w:r>
      <w:proofErr w:type="spellEnd"/>
      <w:r w:rsidRPr="00D3678D">
        <w:rPr>
          <w:color w:val="000000"/>
        </w:rPr>
        <w:t xml:space="preserve"> Е.А. Учебно-научная и научно-исследовательская деятельность бакалавра: уче</w:t>
      </w:r>
      <w:r w:rsidRPr="00D3678D">
        <w:rPr>
          <w:color w:val="000000"/>
        </w:rPr>
        <w:t>б</w:t>
      </w:r>
      <w:r w:rsidRPr="00D3678D">
        <w:rPr>
          <w:color w:val="000000"/>
        </w:rPr>
        <w:t xml:space="preserve">ное пособие / </w:t>
      </w:r>
      <w:proofErr w:type="spellStart"/>
      <w:r w:rsidRPr="00D3678D">
        <w:rPr>
          <w:color w:val="000000"/>
        </w:rPr>
        <w:t>Лапп</w:t>
      </w:r>
      <w:proofErr w:type="spellEnd"/>
      <w:r w:rsidRPr="00D3678D">
        <w:rPr>
          <w:color w:val="000000"/>
        </w:rPr>
        <w:t xml:space="preserve"> Е.А.</w:t>
      </w:r>
      <w:r w:rsidR="00381E31">
        <w:rPr>
          <w:color w:val="000000"/>
        </w:rPr>
        <w:t xml:space="preserve"> -</w:t>
      </w:r>
      <w:r w:rsidRPr="00D3678D">
        <w:rPr>
          <w:color w:val="000000"/>
        </w:rPr>
        <w:t xml:space="preserve"> С.: Вузовское образование, 2013. </w:t>
      </w:r>
      <w:r w:rsidR="00381E31">
        <w:rPr>
          <w:color w:val="000000"/>
        </w:rPr>
        <w:t xml:space="preserve">- </w:t>
      </w:r>
      <w:r w:rsidRPr="00D3678D">
        <w:rPr>
          <w:color w:val="000000"/>
        </w:rPr>
        <w:t>111 c.</w:t>
      </w:r>
    </w:p>
    <w:p w14:paraId="1285B428" w14:textId="77777777" w:rsidR="00D3678D" w:rsidRPr="00D3678D" w:rsidRDefault="00D3678D" w:rsidP="00A66D55">
      <w:pPr>
        <w:pStyle w:val="a9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 w:rsidRPr="00D3678D">
        <w:rPr>
          <w:color w:val="000000"/>
        </w:rPr>
        <w:t xml:space="preserve">Научно-техническая конференция по итогам научно-исследовательских работ МГСУ за 2013 - 2014 учебный год: сборник научных трудов / </w:t>
      </w:r>
      <w:r w:rsidR="00381E31">
        <w:rPr>
          <w:color w:val="000000"/>
        </w:rPr>
        <w:t>-</w:t>
      </w:r>
      <w:r w:rsidRPr="00D3678D">
        <w:rPr>
          <w:color w:val="000000"/>
        </w:rPr>
        <w:t xml:space="preserve"> М.: Московский государственный строительный университет, ЭБС АСВ, 2014.</w:t>
      </w:r>
      <w:r w:rsidR="00381E31">
        <w:rPr>
          <w:color w:val="000000"/>
        </w:rPr>
        <w:t xml:space="preserve"> -</w:t>
      </w:r>
      <w:r w:rsidRPr="00D3678D">
        <w:rPr>
          <w:color w:val="000000"/>
        </w:rPr>
        <w:t xml:space="preserve"> 301 c. </w:t>
      </w:r>
    </w:p>
    <w:p w14:paraId="2E5D0F44" w14:textId="77777777" w:rsidR="00D3678D" w:rsidRPr="00D3678D" w:rsidRDefault="00D3678D" w:rsidP="00A66D55">
      <w:pPr>
        <w:pStyle w:val="a9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spellStart"/>
      <w:r w:rsidRPr="00D3678D">
        <w:rPr>
          <w:color w:val="000000"/>
        </w:rPr>
        <w:t>Хайбулаев</w:t>
      </w:r>
      <w:proofErr w:type="spellEnd"/>
      <w:r w:rsidRPr="00D3678D">
        <w:rPr>
          <w:color w:val="000000"/>
        </w:rPr>
        <w:t xml:space="preserve"> М.Х., </w:t>
      </w:r>
      <w:proofErr w:type="spellStart"/>
      <w:r w:rsidRPr="00D3678D">
        <w:rPr>
          <w:color w:val="000000"/>
        </w:rPr>
        <w:t>Гамзаева</w:t>
      </w:r>
      <w:proofErr w:type="spellEnd"/>
      <w:r w:rsidRPr="00D3678D">
        <w:rPr>
          <w:color w:val="000000"/>
        </w:rPr>
        <w:t xml:space="preserve"> М.В. Технология педагогического исследования. </w:t>
      </w:r>
      <w:r w:rsidR="00381E31">
        <w:rPr>
          <w:color w:val="000000"/>
        </w:rPr>
        <w:t>-</w:t>
      </w:r>
      <w:r w:rsidRPr="00D3678D">
        <w:rPr>
          <w:color w:val="000000"/>
        </w:rPr>
        <w:t xml:space="preserve"> Махачк</w:t>
      </w:r>
      <w:r w:rsidRPr="00D3678D">
        <w:rPr>
          <w:color w:val="000000"/>
        </w:rPr>
        <w:t>а</w:t>
      </w:r>
      <w:r w:rsidRPr="00D3678D">
        <w:rPr>
          <w:color w:val="000000"/>
        </w:rPr>
        <w:t>ла, 2011.</w:t>
      </w:r>
    </w:p>
    <w:p w14:paraId="431F680A" w14:textId="77777777" w:rsidR="00D3678D" w:rsidRPr="00D3678D" w:rsidRDefault="00D3678D" w:rsidP="00A66D55">
      <w:pPr>
        <w:pStyle w:val="a9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spellStart"/>
      <w:r w:rsidRPr="00D3678D">
        <w:rPr>
          <w:color w:val="000000"/>
        </w:rPr>
        <w:t>Хожемпо</w:t>
      </w:r>
      <w:proofErr w:type="spellEnd"/>
      <w:r w:rsidRPr="00D3678D">
        <w:rPr>
          <w:color w:val="000000"/>
        </w:rPr>
        <w:t xml:space="preserve"> В.В. Азбука научно-исследовательской работы студента: учебное пособие / </w:t>
      </w:r>
      <w:proofErr w:type="spellStart"/>
      <w:r w:rsidRPr="00D3678D">
        <w:rPr>
          <w:color w:val="000000"/>
        </w:rPr>
        <w:t>Хожемпо</w:t>
      </w:r>
      <w:proofErr w:type="spellEnd"/>
      <w:r w:rsidRPr="00D3678D">
        <w:rPr>
          <w:color w:val="000000"/>
        </w:rPr>
        <w:t xml:space="preserve"> В.В., Тарасов К.С., </w:t>
      </w:r>
      <w:proofErr w:type="spellStart"/>
      <w:r w:rsidRPr="00D3678D">
        <w:rPr>
          <w:color w:val="000000"/>
        </w:rPr>
        <w:t>Пухлянко</w:t>
      </w:r>
      <w:proofErr w:type="spellEnd"/>
      <w:r w:rsidRPr="00D3678D">
        <w:rPr>
          <w:color w:val="000000"/>
        </w:rPr>
        <w:t xml:space="preserve"> М.Е.</w:t>
      </w:r>
      <w:r w:rsidR="00381E31">
        <w:rPr>
          <w:color w:val="000000"/>
        </w:rPr>
        <w:t xml:space="preserve"> -</w:t>
      </w:r>
      <w:r w:rsidRPr="00D3678D">
        <w:rPr>
          <w:color w:val="000000"/>
        </w:rPr>
        <w:t xml:space="preserve"> М.: Российский университет дружбы народов, 2010. </w:t>
      </w:r>
      <w:r w:rsidR="00381E31">
        <w:rPr>
          <w:color w:val="000000"/>
        </w:rPr>
        <w:t xml:space="preserve">- </w:t>
      </w:r>
      <w:r w:rsidRPr="00D3678D">
        <w:rPr>
          <w:color w:val="000000"/>
        </w:rPr>
        <w:t>108 c.</w:t>
      </w:r>
    </w:p>
    <w:p w14:paraId="26E71449" w14:textId="77777777" w:rsidR="00D3678D" w:rsidRPr="005E0433" w:rsidRDefault="00D3678D" w:rsidP="005E0433">
      <w:pPr>
        <w:pStyle w:val="a9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b/>
          <w:color w:val="000000"/>
        </w:rPr>
      </w:pPr>
      <w:r w:rsidRPr="00D3678D">
        <w:rPr>
          <w:color w:val="000000"/>
        </w:rPr>
        <w:t xml:space="preserve">Шестак Н.В. Научно-исследовательская деятельность в вузе (Основные понятия, этапы, требования): монография / </w:t>
      </w:r>
      <w:proofErr w:type="spellStart"/>
      <w:r w:rsidRPr="00D3678D">
        <w:rPr>
          <w:color w:val="000000"/>
        </w:rPr>
        <w:t>Шестак</w:t>
      </w:r>
      <w:proofErr w:type="spellEnd"/>
      <w:r w:rsidRPr="00D3678D">
        <w:rPr>
          <w:color w:val="000000"/>
        </w:rPr>
        <w:t xml:space="preserve"> Н.В., </w:t>
      </w:r>
      <w:proofErr w:type="spellStart"/>
      <w:r w:rsidRPr="00D3678D">
        <w:rPr>
          <w:color w:val="000000"/>
        </w:rPr>
        <w:t>Чмыхова</w:t>
      </w:r>
      <w:proofErr w:type="spellEnd"/>
      <w:r w:rsidRPr="00D3678D">
        <w:rPr>
          <w:color w:val="000000"/>
        </w:rPr>
        <w:t xml:space="preserve"> Е.В.</w:t>
      </w:r>
      <w:r w:rsidR="00381E31" w:rsidRPr="005E0433">
        <w:rPr>
          <w:color w:val="000000"/>
        </w:rPr>
        <w:t xml:space="preserve"> -</w:t>
      </w:r>
      <w:r w:rsidRPr="00D3678D">
        <w:rPr>
          <w:color w:val="000000"/>
        </w:rPr>
        <w:t xml:space="preserve"> М.: Современная гуманитарная академия, 2007. </w:t>
      </w:r>
      <w:r w:rsidR="00381E31" w:rsidRPr="005E0433">
        <w:rPr>
          <w:color w:val="000000"/>
        </w:rPr>
        <w:t xml:space="preserve">- </w:t>
      </w:r>
      <w:r w:rsidRPr="00D3678D">
        <w:rPr>
          <w:color w:val="000000"/>
        </w:rPr>
        <w:t>179 c.</w:t>
      </w:r>
    </w:p>
    <w:p w14:paraId="0A020765" w14:textId="77777777" w:rsidR="005E0433" w:rsidRDefault="005E0433" w:rsidP="005E0433">
      <w:pPr>
        <w:pStyle w:val="a9"/>
        <w:spacing w:before="0" w:beforeAutospacing="0" w:after="0" w:afterAutospacing="0"/>
        <w:jc w:val="both"/>
        <w:rPr>
          <w:color w:val="000000"/>
        </w:rPr>
      </w:pPr>
    </w:p>
    <w:p w14:paraId="0AE25D20" w14:textId="77777777" w:rsidR="0083440A" w:rsidRPr="00CC4843" w:rsidRDefault="00D82F03" w:rsidP="0083440A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CC4843">
        <w:rPr>
          <w:b/>
          <w:color w:val="000000"/>
        </w:rPr>
        <w:t xml:space="preserve">9.1.2 </w:t>
      </w:r>
      <w:r w:rsidR="0083440A" w:rsidRPr="00CC4843">
        <w:rPr>
          <w:b/>
          <w:color w:val="000000"/>
        </w:rPr>
        <w:t xml:space="preserve"> дополнительная</w:t>
      </w:r>
      <w:r w:rsidRPr="00CC4843">
        <w:rPr>
          <w:b/>
          <w:color w:val="000000"/>
        </w:rPr>
        <w:t xml:space="preserve"> литература</w:t>
      </w:r>
    </w:p>
    <w:p w14:paraId="291B4747" w14:textId="77777777" w:rsidR="00307A04" w:rsidRPr="00DF1A82" w:rsidRDefault="00DF1A82" w:rsidP="00DF1A82">
      <w:pPr>
        <w:pStyle w:val="a9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spellStart"/>
      <w:r w:rsidRPr="00DF1A82">
        <w:rPr>
          <w:color w:val="000000"/>
        </w:rPr>
        <w:t>Лапп</w:t>
      </w:r>
      <w:proofErr w:type="spellEnd"/>
      <w:r w:rsidRPr="00DF1A82">
        <w:rPr>
          <w:color w:val="000000"/>
        </w:rPr>
        <w:t xml:space="preserve"> Е.А. Учебно-научная и научно-исследовательская деятельность бакалавра: уче</w:t>
      </w:r>
      <w:r w:rsidRPr="00DF1A82">
        <w:rPr>
          <w:color w:val="000000"/>
        </w:rPr>
        <w:t>б</w:t>
      </w:r>
      <w:r w:rsidRPr="00DF1A82">
        <w:rPr>
          <w:color w:val="000000"/>
        </w:rPr>
        <w:t xml:space="preserve">ное пособие / </w:t>
      </w:r>
      <w:proofErr w:type="spellStart"/>
      <w:r w:rsidRPr="00DF1A82">
        <w:rPr>
          <w:color w:val="000000"/>
        </w:rPr>
        <w:t>Лапп</w:t>
      </w:r>
      <w:proofErr w:type="spellEnd"/>
      <w:r w:rsidRPr="00DF1A82">
        <w:rPr>
          <w:color w:val="000000"/>
        </w:rPr>
        <w:t xml:space="preserve"> Е.А.</w:t>
      </w:r>
      <w:r>
        <w:rPr>
          <w:color w:val="000000"/>
        </w:rPr>
        <w:t xml:space="preserve"> -</w:t>
      </w:r>
      <w:r w:rsidRPr="00DF1A82">
        <w:rPr>
          <w:color w:val="000000"/>
        </w:rPr>
        <w:t xml:space="preserve"> С.: Вузовское образование, 2013. </w:t>
      </w:r>
      <w:r>
        <w:rPr>
          <w:color w:val="000000"/>
        </w:rPr>
        <w:t xml:space="preserve">- </w:t>
      </w:r>
      <w:r w:rsidRPr="00DF1A82">
        <w:rPr>
          <w:color w:val="000000"/>
        </w:rPr>
        <w:t>111 c.</w:t>
      </w:r>
    </w:p>
    <w:p w14:paraId="168A408B" w14:textId="77777777" w:rsidR="00A66D55" w:rsidRPr="00DF1A82" w:rsidRDefault="00DF1A82" w:rsidP="00DF1A82">
      <w:pPr>
        <w:pStyle w:val="a9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bCs/>
          <w:color w:val="000000"/>
        </w:rPr>
      </w:pPr>
      <w:r w:rsidRPr="00DF1A82">
        <w:rPr>
          <w:color w:val="000000"/>
        </w:rPr>
        <w:t xml:space="preserve">Астанина С.Ю. Научно-исследовательская работа студентов (современные требования, проблемы и их решения): монография / Астанина С.Ю., </w:t>
      </w:r>
      <w:proofErr w:type="spellStart"/>
      <w:r w:rsidRPr="00DF1A82">
        <w:rPr>
          <w:color w:val="000000"/>
        </w:rPr>
        <w:t>Шестак</w:t>
      </w:r>
      <w:proofErr w:type="spellEnd"/>
      <w:r w:rsidRPr="00DF1A82">
        <w:rPr>
          <w:color w:val="000000"/>
        </w:rPr>
        <w:t xml:space="preserve"> Н.В., </w:t>
      </w:r>
      <w:proofErr w:type="spellStart"/>
      <w:r w:rsidRPr="00DF1A82">
        <w:rPr>
          <w:color w:val="000000"/>
        </w:rPr>
        <w:t>Чмыхова</w:t>
      </w:r>
      <w:proofErr w:type="spellEnd"/>
      <w:r w:rsidRPr="00DF1A82">
        <w:rPr>
          <w:color w:val="000000"/>
        </w:rPr>
        <w:t xml:space="preserve"> Е.В.</w:t>
      </w:r>
      <w:r>
        <w:rPr>
          <w:color w:val="000000"/>
        </w:rPr>
        <w:t xml:space="preserve"> -</w:t>
      </w:r>
      <w:r w:rsidRPr="00DF1A82">
        <w:rPr>
          <w:color w:val="000000"/>
        </w:rPr>
        <w:t xml:space="preserve"> М.: Современная гуманитарная академия, 2012. </w:t>
      </w:r>
      <w:r>
        <w:rPr>
          <w:color w:val="000000"/>
        </w:rPr>
        <w:t xml:space="preserve">- </w:t>
      </w:r>
      <w:r w:rsidRPr="00DF1A82">
        <w:rPr>
          <w:color w:val="000000"/>
        </w:rPr>
        <w:t>156 c.</w:t>
      </w:r>
    </w:p>
    <w:p w14:paraId="50DACE7D" w14:textId="77777777" w:rsidR="00DF1A82" w:rsidRPr="00DF1A82" w:rsidRDefault="00DF1A82" w:rsidP="00DF1A82">
      <w:pPr>
        <w:pStyle w:val="a9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bCs/>
          <w:color w:val="000000"/>
        </w:rPr>
      </w:pPr>
      <w:r w:rsidRPr="00DF1A82">
        <w:rPr>
          <w:color w:val="000000"/>
        </w:rPr>
        <w:t xml:space="preserve">Шестак Н.В. Научно-исследовательская деятельность в вузе (Основные понятия, этапы, требования): монография / </w:t>
      </w:r>
      <w:proofErr w:type="spellStart"/>
      <w:r w:rsidRPr="00DF1A82">
        <w:rPr>
          <w:color w:val="000000"/>
        </w:rPr>
        <w:t>Шестак</w:t>
      </w:r>
      <w:proofErr w:type="spellEnd"/>
      <w:r w:rsidRPr="00DF1A82">
        <w:rPr>
          <w:color w:val="000000"/>
        </w:rPr>
        <w:t xml:space="preserve"> Н.В., </w:t>
      </w:r>
      <w:proofErr w:type="spellStart"/>
      <w:r w:rsidRPr="00DF1A82">
        <w:rPr>
          <w:color w:val="000000"/>
        </w:rPr>
        <w:t>Чмыхова</w:t>
      </w:r>
      <w:proofErr w:type="spellEnd"/>
      <w:r w:rsidRPr="00DF1A82">
        <w:rPr>
          <w:color w:val="000000"/>
        </w:rPr>
        <w:t xml:space="preserve"> Е.В.</w:t>
      </w:r>
      <w:r>
        <w:rPr>
          <w:color w:val="000000"/>
        </w:rPr>
        <w:t xml:space="preserve"> -</w:t>
      </w:r>
      <w:r w:rsidRPr="00DF1A82">
        <w:rPr>
          <w:color w:val="000000"/>
        </w:rPr>
        <w:t xml:space="preserve"> М.: Современная гуманитарная академия, 2007. </w:t>
      </w:r>
      <w:r>
        <w:rPr>
          <w:color w:val="000000"/>
        </w:rPr>
        <w:t xml:space="preserve">- </w:t>
      </w:r>
      <w:r w:rsidRPr="00DF1A82">
        <w:rPr>
          <w:color w:val="000000"/>
        </w:rPr>
        <w:t>179 c.</w:t>
      </w:r>
    </w:p>
    <w:p w14:paraId="753081E0" w14:textId="77777777" w:rsidR="00DF1A82" w:rsidRPr="00DF1A82" w:rsidRDefault="00DF1A82" w:rsidP="00DF1A82">
      <w:pPr>
        <w:pStyle w:val="a9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 w:rsidRPr="00DF1A82">
        <w:rPr>
          <w:color w:val="000000"/>
        </w:rPr>
        <w:t>Селиванов А.Е. Экспедиционная исследовательская работа: учебное пособие / Селив</w:t>
      </w:r>
      <w:r w:rsidRPr="00DF1A82">
        <w:rPr>
          <w:color w:val="000000"/>
        </w:rPr>
        <w:t>а</w:t>
      </w:r>
      <w:r w:rsidRPr="00DF1A82">
        <w:rPr>
          <w:color w:val="000000"/>
        </w:rPr>
        <w:t xml:space="preserve">нов А.Е., </w:t>
      </w:r>
      <w:proofErr w:type="spellStart"/>
      <w:r w:rsidRPr="00DF1A82">
        <w:rPr>
          <w:color w:val="000000"/>
        </w:rPr>
        <w:t>Шкараба</w:t>
      </w:r>
      <w:proofErr w:type="spellEnd"/>
      <w:r w:rsidRPr="00DF1A82">
        <w:rPr>
          <w:color w:val="000000"/>
        </w:rPr>
        <w:t xml:space="preserve"> Е.М., Карасев К.А.</w:t>
      </w:r>
      <w:r>
        <w:rPr>
          <w:color w:val="000000"/>
        </w:rPr>
        <w:t xml:space="preserve"> -</w:t>
      </w:r>
      <w:r w:rsidRPr="00DF1A82">
        <w:rPr>
          <w:color w:val="000000"/>
        </w:rPr>
        <w:t xml:space="preserve"> П.: Пермский государственный гуманитарно-педагогический университет, 2012. </w:t>
      </w:r>
      <w:r>
        <w:rPr>
          <w:color w:val="000000"/>
        </w:rPr>
        <w:t xml:space="preserve">- </w:t>
      </w:r>
      <w:r w:rsidRPr="00DF1A82">
        <w:rPr>
          <w:color w:val="000000"/>
        </w:rPr>
        <w:t>50 c.</w:t>
      </w:r>
    </w:p>
    <w:p w14:paraId="60F360DD" w14:textId="77777777" w:rsidR="00DF1A82" w:rsidRPr="00DF1A82" w:rsidRDefault="00DF1A82" w:rsidP="00DF1A82">
      <w:pPr>
        <w:pStyle w:val="a9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spellStart"/>
      <w:r w:rsidRPr="00DF1A82">
        <w:rPr>
          <w:color w:val="000000"/>
        </w:rPr>
        <w:t>Бурняшов</w:t>
      </w:r>
      <w:proofErr w:type="spellEnd"/>
      <w:r w:rsidRPr="00DF1A82">
        <w:rPr>
          <w:color w:val="000000"/>
        </w:rPr>
        <w:t xml:space="preserve"> Б.А. Преподавательская деятельность аспиранта: учебно-методическое пос</w:t>
      </w:r>
      <w:r w:rsidRPr="00DF1A82">
        <w:rPr>
          <w:color w:val="000000"/>
        </w:rPr>
        <w:t>о</w:t>
      </w:r>
      <w:r w:rsidRPr="00DF1A82">
        <w:rPr>
          <w:color w:val="000000"/>
        </w:rPr>
        <w:t xml:space="preserve">бие / </w:t>
      </w:r>
      <w:proofErr w:type="spellStart"/>
      <w:r w:rsidRPr="00DF1A82">
        <w:rPr>
          <w:color w:val="000000"/>
        </w:rPr>
        <w:t>Бурняшов</w:t>
      </w:r>
      <w:proofErr w:type="spellEnd"/>
      <w:r w:rsidRPr="00DF1A82">
        <w:rPr>
          <w:color w:val="000000"/>
        </w:rPr>
        <w:t xml:space="preserve"> Б.А.</w:t>
      </w:r>
      <w:r>
        <w:rPr>
          <w:color w:val="000000"/>
        </w:rPr>
        <w:t xml:space="preserve"> -</w:t>
      </w:r>
      <w:r w:rsidRPr="00DF1A82">
        <w:rPr>
          <w:color w:val="000000"/>
        </w:rPr>
        <w:t xml:space="preserve"> К.: Южный институт менеджмента, 2015. </w:t>
      </w:r>
      <w:r>
        <w:rPr>
          <w:color w:val="000000"/>
        </w:rPr>
        <w:t xml:space="preserve">- </w:t>
      </w:r>
      <w:r w:rsidRPr="00DF1A82">
        <w:rPr>
          <w:color w:val="000000"/>
        </w:rPr>
        <w:t>79 c.</w:t>
      </w:r>
    </w:p>
    <w:p w14:paraId="73D7ED1A" w14:textId="77777777" w:rsidR="00DF1A82" w:rsidRPr="00DF1A82" w:rsidRDefault="00DF1A82" w:rsidP="00DF1A82">
      <w:pPr>
        <w:pStyle w:val="a9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bCs/>
          <w:color w:val="000000"/>
        </w:rPr>
      </w:pPr>
      <w:proofErr w:type="spellStart"/>
      <w:r w:rsidRPr="00DF1A82">
        <w:rPr>
          <w:color w:val="000000"/>
        </w:rPr>
        <w:t>Лапп</w:t>
      </w:r>
      <w:proofErr w:type="spellEnd"/>
      <w:r w:rsidRPr="00DF1A82">
        <w:rPr>
          <w:color w:val="000000"/>
        </w:rPr>
        <w:t xml:space="preserve"> Е.А. Учебно-научная и научно-исследовательская деятельность бакалавра: уче</w:t>
      </w:r>
      <w:r w:rsidRPr="00DF1A82">
        <w:rPr>
          <w:color w:val="000000"/>
        </w:rPr>
        <w:t>б</w:t>
      </w:r>
      <w:r w:rsidRPr="00DF1A82">
        <w:rPr>
          <w:color w:val="000000"/>
        </w:rPr>
        <w:t xml:space="preserve">ное пособие / </w:t>
      </w:r>
      <w:proofErr w:type="spellStart"/>
      <w:r w:rsidRPr="00DF1A82">
        <w:rPr>
          <w:color w:val="000000"/>
        </w:rPr>
        <w:t>Лапп</w:t>
      </w:r>
      <w:proofErr w:type="spellEnd"/>
      <w:r w:rsidRPr="00DF1A82">
        <w:rPr>
          <w:color w:val="000000"/>
        </w:rPr>
        <w:t xml:space="preserve"> Е.А.</w:t>
      </w:r>
      <w:r>
        <w:rPr>
          <w:color w:val="000000"/>
        </w:rPr>
        <w:t xml:space="preserve"> -</w:t>
      </w:r>
      <w:r w:rsidRPr="00DF1A82">
        <w:rPr>
          <w:color w:val="000000"/>
        </w:rPr>
        <w:t xml:space="preserve"> С.: Вузовское образование, 2018. </w:t>
      </w:r>
      <w:r>
        <w:rPr>
          <w:color w:val="000000"/>
        </w:rPr>
        <w:t xml:space="preserve">- </w:t>
      </w:r>
      <w:r w:rsidRPr="00DF1A82">
        <w:rPr>
          <w:color w:val="000000"/>
        </w:rPr>
        <w:t>96 c.</w:t>
      </w:r>
    </w:p>
    <w:p w14:paraId="3DAFF116" w14:textId="77777777" w:rsidR="00DF1A82" w:rsidRPr="00DF1A82" w:rsidRDefault="00DF1A82" w:rsidP="00DF1A82">
      <w:pPr>
        <w:pStyle w:val="a9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bCs/>
          <w:color w:val="000000"/>
        </w:rPr>
      </w:pPr>
      <w:r w:rsidRPr="00DF1A82">
        <w:rPr>
          <w:color w:val="000000"/>
        </w:rPr>
        <w:t>Исакова А.И. Учебно-исследовательская работа: учебное пособие / Исакова А.И.</w:t>
      </w:r>
      <w:r>
        <w:rPr>
          <w:color w:val="000000"/>
        </w:rPr>
        <w:t xml:space="preserve"> -</w:t>
      </w:r>
      <w:r w:rsidRPr="00DF1A82">
        <w:rPr>
          <w:color w:val="000000"/>
        </w:rPr>
        <w:t xml:space="preserve"> Т.: Томский государственный университет систем управления и радиоэлектроники, 2016. </w:t>
      </w:r>
      <w:r>
        <w:rPr>
          <w:color w:val="000000"/>
        </w:rPr>
        <w:t xml:space="preserve">- </w:t>
      </w:r>
      <w:r w:rsidRPr="00DF1A82">
        <w:rPr>
          <w:color w:val="000000"/>
        </w:rPr>
        <w:t>117 c.</w:t>
      </w:r>
    </w:p>
    <w:p w14:paraId="21C0AF89" w14:textId="77777777" w:rsidR="00DF1A82" w:rsidRDefault="00DF1A82" w:rsidP="00A66D55">
      <w:pPr>
        <w:pStyle w:val="a9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81AECBD" w14:textId="77777777" w:rsidR="0083440A" w:rsidRPr="00CC4843" w:rsidRDefault="00714C9D" w:rsidP="00A66D55">
      <w:pPr>
        <w:pStyle w:val="a9"/>
        <w:spacing w:before="0" w:beforeAutospacing="0" w:after="0" w:afterAutospacing="0"/>
        <w:jc w:val="center"/>
        <w:rPr>
          <w:color w:val="000000"/>
        </w:rPr>
      </w:pPr>
      <w:r w:rsidRPr="00CC4843">
        <w:rPr>
          <w:b/>
          <w:bCs/>
          <w:color w:val="000000"/>
        </w:rPr>
        <w:lastRenderedPageBreak/>
        <w:t xml:space="preserve">9.1.3 </w:t>
      </w:r>
      <w:r w:rsidR="0083440A" w:rsidRPr="00CC4843">
        <w:rPr>
          <w:b/>
          <w:bCs/>
          <w:color w:val="000000"/>
        </w:rPr>
        <w:t xml:space="preserve"> программное обеспечение и Интернет-ресурсы:</w:t>
      </w:r>
    </w:p>
    <w:p w14:paraId="3BF903EC" w14:textId="77777777" w:rsidR="00B37AEE" w:rsidRPr="00CC4843" w:rsidRDefault="00B37AEE" w:rsidP="00A66D55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http://sinncom.ru/content/reforma/index1.h</w:t>
      </w:r>
      <w:r w:rsidR="003D160B" w:rsidRPr="00CC4843">
        <w:rPr>
          <w:b w:val="0"/>
          <w:sz w:val="24"/>
          <w:szCs w:val="24"/>
        </w:rPr>
        <w:t>tm - специализированный образо</w:t>
      </w:r>
      <w:r w:rsidRPr="00CC4843">
        <w:rPr>
          <w:b w:val="0"/>
          <w:sz w:val="24"/>
          <w:szCs w:val="24"/>
        </w:rPr>
        <w:t>вательный портал «Инновации в образовании» www.edu.ru – сайт Министерства образования РФ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5B1858EA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http://www.mcko.ru/ - Московский центр качества образования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5017DD3A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www.pedagogika-rao.ru/index.php?id=47 – научно-теоретический журнал «Педагогика»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3E8EDA34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www.eidos.ru/journal/2003/0711-03.htm - Интернет - журнал «Эйдос»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0955D875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www.sp-jornal.ru – «Сибирский педагогический журнал»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3D5DB2A2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-142"/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www.rspu.edu.ru/university/publish/pednau</w:t>
      </w:r>
      <w:r w:rsidR="003D160B" w:rsidRPr="00CC4843">
        <w:rPr>
          <w:b w:val="0"/>
          <w:sz w:val="24"/>
          <w:szCs w:val="24"/>
        </w:rPr>
        <w:t>ka/index.htm – журнал «Педагоги</w:t>
      </w:r>
      <w:r w:rsidRPr="00CC4843">
        <w:rPr>
          <w:b w:val="0"/>
          <w:sz w:val="24"/>
          <w:szCs w:val="24"/>
        </w:rPr>
        <w:t>ческая наука и образование»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4E9AB82F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www.iovrao.ru/?c=61 – научно-педагогич</w:t>
      </w:r>
      <w:r w:rsidR="003D160B" w:rsidRPr="00CC4843">
        <w:rPr>
          <w:b w:val="0"/>
          <w:sz w:val="24"/>
          <w:szCs w:val="24"/>
        </w:rPr>
        <w:t>еский журнал «Человек и образо</w:t>
      </w:r>
      <w:r w:rsidRPr="00CC4843">
        <w:rPr>
          <w:b w:val="0"/>
          <w:sz w:val="24"/>
          <w:szCs w:val="24"/>
        </w:rPr>
        <w:t>вание»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2098B9EB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www.kollegi.kz/load/14 - журнал «Творческая педагогика»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1E2133DB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www.livejournal.ru/communities/23 - живой журнал «Педагогика и воспитание»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7ACF16F8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www.it-n.ru/board.aspx - сеть творческих учителей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75B1340F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www.gumer.info/</w:t>
      </w:r>
      <w:proofErr w:type="spellStart"/>
      <w:r w:rsidRPr="00CC4843">
        <w:rPr>
          <w:b w:val="0"/>
          <w:sz w:val="24"/>
          <w:szCs w:val="24"/>
        </w:rPr>
        <w:t>bibliotek_Buks</w:t>
      </w:r>
      <w:proofErr w:type="spellEnd"/>
      <w:r w:rsidRPr="00CC4843">
        <w:rPr>
          <w:b w:val="0"/>
          <w:sz w:val="24"/>
          <w:szCs w:val="24"/>
        </w:rPr>
        <w:t>/</w:t>
      </w:r>
      <w:proofErr w:type="spellStart"/>
      <w:r w:rsidRPr="00CC4843">
        <w:rPr>
          <w:b w:val="0"/>
          <w:sz w:val="24"/>
          <w:szCs w:val="24"/>
        </w:rPr>
        <w:t>Pedagog</w:t>
      </w:r>
      <w:proofErr w:type="spellEnd"/>
      <w:r w:rsidRPr="00CC4843">
        <w:rPr>
          <w:b w:val="0"/>
          <w:sz w:val="24"/>
          <w:szCs w:val="24"/>
        </w:rPr>
        <w:t>/</w:t>
      </w:r>
      <w:proofErr w:type="spellStart"/>
      <w:r w:rsidRPr="00CC4843">
        <w:rPr>
          <w:b w:val="0"/>
          <w:sz w:val="24"/>
          <w:szCs w:val="24"/>
        </w:rPr>
        <w:t>russpenc</w:t>
      </w:r>
      <w:proofErr w:type="spellEnd"/>
      <w:r w:rsidRPr="00CC4843">
        <w:rPr>
          <w:b w:val="0"/>
          <w:sz w:val="24"/>
          <w:szCs w:val="24"/>
        </w:rPr>
        <w:t>/…- Российская педагогическая э</w:t>
      </w:r>
      <w:r w:rsidRPr="00CC4843">
        <w:rPr>
          <w:b w:val="0"/>
          <w:sz w:val="24"/>
          <w:szCs w:val="24"/>
        </w:rPr>
        <w:t>н</w:t>
      </w:r>
      <w:r w:rsidRPr="00CC4843">
        <w:rPr>
          <w:b w:val="0"/>
          <w:sz w:val="24"/>
          <w:szCs w:val="24"/>
        </w:rPr>
        <w:t>циклопедия (электронная версия)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2A2708FB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www.oim.ru/</w:t>
      </w:r>
      <w:proofErr w:type="spellStart"/>
      <w:r w:rsidRPr="00CC4843">
        <w:rPr>
          <w:b w:val="0"/>
          <w:sz w:val="24"/>
          <w:szCs w:val="24"/>
        </w:rPr>
        <w:t>reader@whichpage</w:t>
      </w:r>
      <w:proofErr w:type="spellEnd"/>
      <w:r w:rsidRPr="00CC4843">
        <w:rPr>
          <w:b w:val="0"/>
          <w:sz w:val="24"/>
          <w:szCs w:val="24"/>
        </w:rPr>
        <w:t>=2&amp;mytip=1&amp;word=&amp;…- сайт «Образование: исслед</w:t>
      </w:r>
      <w:r w:rsidRPr="00CC4843">
        <w:rPr>
          <w:b w:val="0"/>
          <w:sz w:val="24"/>
          <w:szCs w:val="24"/>
        </w:rPr>
        <w:t>о</w:t>
      </w:r>
      <w:r w:rsidRPr="00CC4843">
        <w:rPr>
          <w:b w:val="0"/>
          <w:sz w:val="24"/>
          <w:szCs w:val="24"/>
        </w:rPr>
        <w:t>вано в мире»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36903D75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www.khutorskoy.ru – персональный сайт А.В. Хуторского</w:t>
      </w:r>
      <w:r w:rsidR="00F218A0">
        <w:rPr>
          <w:b w:val="0"/>
          <w:sz w:val="24"/>
          <w:szCs w:val="24"/>
        </w:rPr>
        <w:t>.</w:t>
      </w:r>
    </w:p>
    <w:p w14:paraId="569274CA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http://www.pedlib.ru/ - Педагогическая библиотека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4B974791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http://www.nlr.ru/res/inv/guideseria/pedagogica/ - путеводитель по справочным и би</w:t>
      </w:r>
      <w:r w:rsidRPr="00CC4843">
        <w:rPr>
          <w:b w:val="0"/>
          <w:sz w:val="24"/>
          <w:szCs w:val="24"/>
        </w:rPr>
        <w:t>б</w:t>
      </w:r>
      <w:r w:rsidRPr="00CC4843">
        <w:rPr>
          <w:b w:val="0"/>
          <w:sz w:val="24"/>
          <w:szCs w:val="24"/>
        </w:rPr>
        <w:t xml:space="preserve">лиографическим ресурсам. Педагогические науки Образование. </w:t>
      </w:r>
    </w:p>
    <w:p w14:paraId="05A16BE2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 xml:space="preserve">http://elibrary.ru/defaultx.asp - научная электронная </w:t>
      </w:r>
      <w:proofErr w:type="spellStart"/>
      <w:r w:rsidRPr="00CC4843">
        <w:rPr>
          <w:b w:val="0"/>
          <w:sz w:val="24"/>
          <w:szCs w:val="24"/>
        </w:rPr>
        <w:t>библиотека«Elibrary</w:t>
      </w:r>
      <w:proofErr w:type="spellEnd"/>
      <w:r w:rsidRPr="00CC4843">
        <w:rPr>
          <w:b w:val="0"/>
          <w:sz w:val="24"/>
          <w:szCs w:val="24"/>
        </w:rPr>
        <w:t>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1CB4674A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-142"/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http://www.eduhmao.ru/info/1/4382/ - информационно- просветительский портал «Электронные журналы»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4FEB3F79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http://www.vestniknews.ru/ - журнал «Вестник образования России»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0EEEEAA3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 xml:space="preserve">www.gumer.info – библиотека </w:t>
      </w:r>
      <w:proofErr w:type="spellStart"/>
      <w:r w:rsidRPr="00CC4843">
        <w:rPr>
          <w:b w:val="0"/>
          <w:sz w:val="24"/>
          <w:szCs w:val="24"/>
        </w:rPr>
        <w:t>Гумер</w:t>
      </w:r>
      <w:proofErr w:type="spellEnd"/>
      <w:r w:rsidR="00F218A0">
        <w:rPr>
          <w:b w:val="0"/>
          <w:sz w:val="24"/>
          <w:szCs w:val="24"/>
        </w:rPr>
        <w:t>.</w:t>
      </w:r>
    </w:p>
    <w:p w14:paraId="7EAC3558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www.koob.ru – электронная библиотека Куб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2F8771C6" w14:textId="77777777" w:rsidR="00B37AEE" w:rsidRPr="00CC4843" w:rsidRDefault="00B37AEE" w:rsidP="00E477AA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b w:val="0"/>
          <w:sz w:val="24"/>
          <w:szCs w:val="24"/>
        </w:rPr>
      </w:pPr>
      <w:r w:rsidRPr="00CC4843">
        <w:rPr>
          <w:b w:val="0"/>
          <w:sz w:val="24"/>
          <w:szCs w:val="24"/>
        </w:rPr>
        <w:t>www.diss.rsl.ru – электронная библиотека диссертаций</w:t>
      </w:r>
      <w:r w:rsidR="00F218A0">
        <w:rPr>
          <w:b w:val="0"/>
          <w:sz w:val="24"/>
          <w:szCs w:val="24"/>
        </w:rPr>
        <w:t>.</w:t>
      </w:r>
      <w:r w:rsidRPr="00CC4843">
        <w:rPr>
          <w:b w:val="0"/>
          <w:sz w:val="24"/>
          <w:szCs w:val="24"/>
        </w:rPr>
        <w:t xml:space="preserve"> </w:t>
      </w:r>
    </w:p>
    <w:p w14:paraId="7A2475B1" w14:textId="77777777" w:rsidR="00CC7394" w:rsidRDefault="00CC7394" w:rsidP="00ED3F8E">
      <w:pPr>
        <w:ind w:firstLine="709"/>
        <w:jc w:val="both"/>
        <w:rPr>
          <w:b w:val="0"/>
          <w:bCs/>
          <w:sz w:val="24"/>
          <w:szCs w:val="24"/>
        </w:rPr>
      </w:pPr>
    </w:p>
    <w:p w14:paraId="63C4136A" w14:textId="77777777" w:rsidR="00063638" w:rsidRPr="00063638" w:rsidRDefault="007B24EC" w:rsidP="00063638">
      <w:pPr>
        <w:ind w:firstLine="709"/>
        <w:jc w:val="both"/>
        <w:rPr>
          <w:bCs/>
          <w:sz w:val="24"/>
          <w:szCs w:val="24"/>
        </w:rPr>
      </w:pPr>
      <w:r w:rsidRPr="007B24EC">
        <w:rPr>
          <w:bCs/>
          <w:sz w:val="24"/>
          <w:szCs w:val="24"/>
        </w:rPr>
        <w:t>1</w:t>
      </w:r>
      <w:r w:rsidR="00714C9D">
        <w:rPr>
          <w:bCs/>
          <w:sz w:val="24"/>
          <w:szCs w:val="24"/>
        </w:rPr>
        <w:t>0</w:t>
      </w:r>
      <w:r w:rsidR="0095686A" w:rsidRPr="007B24EC">
        <w:rPr>
          <w:bCs/>
          <w:sz w:val="24"/>
          <w:szCs w:val="24"/>
        </w:rPr>
        <w:t>.</w:t>
      </w:r>
      <w:r w:rsidR="0095686A" w:rsidRPr="00B37AEE">
        <w:rPr>
          <w:bCs/>
          <w:sz w:val="24"/>
          <w:szCs w:val="24"/>
        </w:rPr>
        <w:t xml:space="preserve"> Материально-техническое обеспечение </w:t>
      </w:r>
      <w:r w:rsidR="00063638" w:rsidRPr="00063638">
        <w:rPr>
          <w:bCs/>
          <w:sz w:val="24"/>
          <w:szCs w:val="24"/>
        </w:rPr>
        <w:t>научн</w:t>
      </w:r>
      <w:r w:rsidR="00063638">
        <w:rPr>
          <w:bCs/>
          <w:sz w:val="24"/>
          <w:szCs w:val="24"/>
        </w:rPr>
        <w:t>ой</w:t>
      </w:r>
      <w:r w:rsidR="00063638" w:rsidRPr="00063638">
        <w:rPr>
          <w:bCs/>
          <w:sz w:val="24"/>
          <w:szCs w:val="24"/>
        </w:rPr>
        <w:t xml:space="preserve"> деятельност</w:t>
      </w:r>
      <w:r w:rsidR="00063638">
        <w:rPr>
          <w:bCs/>
          <w:sz w:val="24"/>
          <w:szCs w:val="24"/>
        </w:rPr>
        <w:t>и</w:t>
      </w:r>
      <w:r w:rsidR="00063638" w:rsidRPr="00063638">
        <w:rPr>
          <w:bCs/>
          <w:sz w:val="24"/>
          <w:szCs w:val="24"/>
        </w:rPr>
        <w:t>, направле</w:t>
      </w:r>
      <w:r w:rsidR="00063638" w:rsidRPr="00063638">
        <w:rPr>
          <w:bCs/>
          <w:sz w:val="24"/>
          <w:szCs w:val="24"/>
        </w:rPr>
        <w:t>н</w:t>
      </w:r>
      <w:r w:rsidR="00063638" w:rsidRPr="00063638">
        <w:rPr>
          <w:bCs/>
          <w:sz w:val="24"/>
          <w:szCs w:val="24"/>
        </w:rPr>
        <w:t>н</w:t>
      </w:r>
      <w:r w:rsidR="005444A6">
        <w:rPr>
          <w:bCs/>
          <w:sz w:val="24"/>
          <w:szCs w:val="24"/>
        </w:rPr>
        <w:t>ой</w:t>
      </w:r>
      <w:r w:rsidR="00063638" w:rsidRPr="00063638">
        <w:rPr>
          <w:bCs/>
          <w:sz w:val="24"/>
          <w:szCs w:val="24"/>
        </w:rPr>
        <w:t xml:space="preserve"> на подготовку диссертации на соискание научной степени кандидата </w:t>
      </w:r>
      <w:r w:rsidR="005444A6">
        <w:rPr>
          <w:bCs/>
          <w:sz w:val="24"/>
          <w:szCs w:val="24"/>
        </w:rPr>
        <w:t>наук</w:t>
      </w:r>
    </w:p>
    <w:p w14:paraId="7429BD1F" w14:textId="77777777" w:rsidR="0095686A" w:rsidRPr="00B37AEE" w:rsidRDefault="005444A6" w:rsidP="00063638">
      <w:pPr>
        <w:ind w:firstLine="709"/>
        <w:jc w:val="both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7DB9315" w14:textId="77777777" w:rsidR="008B6C7F" w:rsidRDefault="0095686A" w:rsidP="005B1BBB">
      <w:pPr>
        <w:ind w:firstLine="709"/>
        <w:jc w:val="both"/>
        <w:rPr>
          <w:b w:val="0"/>
          <w:bCs/>
          <w:sz w:val="24"/>
          <w:szCs w:val="24"/>
        </w:rPr>
      </w:pPr>
      <w:r w:rsidRPr="00B37AEE">
        <w:rPr>
          <w:b w:val="0"/>
          <w:bCs/>
          <w:sz w:val="24"/>
          <w:szCs w:val="24"/>
        </w:rPr>
        <w:t>В учебн</w:t>
      </w:r>
      <w:r w:rsidR="00334BD5">
        <w:rPr>
          <w:b w:val="0"/>
          <w:bCs/>
          <w:sz w:val="24"/>
          <w:szCs w:val="24"/>
        </w:rPr>
        <w:t>ом</w:t>
      </w:r>
      <w:r w:rsidRPr="00B37AEE">
        <w:rPr>
          <w:b w:val="0"/>
          <w:bCs/>
          <w:sz w:val="24"/>
          <w:szCs w:val="24"/>
        </w:rPr>
        <w:t xml:space="preserve"> заведени</w:t>
      </w:r>
      <w:r w:rsidR="00334BD5">
        <w:rPr>
          <w:b w:val="0"/>
          <w:bCs/>
          <w:sz w:val="24"/>
          <w:szCs w:val="24"/>
        </w:rPr>
        <w:t>и</w:t>
      </w:r>
      <w:r w:rsidR="00063638">
        <w:rPr>
          <w:b w:val="0"/>
          <w:bCs/>
          <w:sz w:val="24"/>
          <w:szCs w:val="24"/>
        </w:rPr>
        <w:t xml:space="preserve"> </w:t>
      </w:r>
      <w:r w:rsidR="00B22786">
        <w:rPr>
          <w:b w:val="0"/>
          <w:bCs/>
          <w:sz w:val="24"/>
          <w:szCs w:val="24"/>
        </w:rPr>
        <w:t>аспиранты</w:t>
      </w:r>
      <w:r w:rsidRPr="00B37AEE">
        <w:rPr>
          <w:b w:val="0"/>
          <w:bCs/>
          <w:sz w:val="24"/>
          <w:szCs w:val="24"/>
        </w:rPr>
        <w:t xml:space="preserve"> основную деятельность проводят в кабинетах, </w:t>
      </w:r>
      <w:r w:rsidR="00714C9D">
        <w:rPr>
          <w:b w:val="0"/>
          <w:bCs/>
          <w:sz w:val="24"/>
          <w:szCs w:val="24"/>
        </w:rPr>
        <w:t xml:space="preserve">научных </w:t>
      </w:r>
      <w:r w:rsidRPr="00B37AEE">
        <w:rPr>
          <w:b w:val="0"/>
          <w:bCs/>
          <w:sz w:val="24"/>
          <w:szCs w:val="24"/>
        </w:rPr>
        <w:t>лаборатор</w:t>
      </w:r>
      <w:r w:rsidR="00B22786">
        <w:rPr>
          <w:b w:val="0"/>
          <w:bCs/>
          <w:sz w:val="24"/>
          <w:szCs w:val="24"/>
        </w:rPr>
        <w:t>ия</w:t>
      </w:r>
      <w:r w:rsidRPr="00B37AEE">
        <w:rPr>
          <w:b w:val="0"/>
          <w:bCs/>
          <w:sz w:val="24"/>
          <w:szCs w:val="24"/>
        </w:rPr>
        <w:t xml:space="preserve">х, в </w:t>
      </w:r>
      <w:r w:rsidR="00714C9D">
        <w:rPr>
          <w:b w:val="0"/>
          <w:bCs/>
          <w:sz w:val="24"/>
          <w:szCs w:val="24"/>
        </w:rPr>
        <w:t>библиотеке</w:t>
      </w:r>
      <w:r w:rsidRPr="00B37AEE">
        <w:rPr>
          <w:b w:val="0"/>
          <w:bCs/>
          <w:sz w:val="24"/>
          <w:szCs w:val="24"/>
        </w:rPr>
        <w:t xml:space="preserve">. </w:t>
      </w:r>
      <w:r w:rsidR="00714C9D">
        <w:rPr>
          <w:b w:val="0"/>
          <w:bCs/>
          <w:sz w:val="24"/>
          <w:szCs w:val="24"/>
        </w:rPr>
        <w:t>П</w:t>
      </w:r>
      <w:r w:rsidRPr="00B37AEE">
        <w:rPr>
          <w:b w:val="0"/>
          <w:bCs/>
          <w:sz w:val="24"/>
          <w:szCs w:val="24"/>
        </w:rPr>
        <w:t>омещения</w:t>
      </w:r>
      <w:r w:rsidR="00714C9D">
        <w:rPr>
          <w:b w:val="0"/>
          <w:bCs/>
          <w:sz w:val="24"/>
          <w:szCs w:val="24"/>
        </w:rPr>
        <w:t xml:space="preserve"> для занятий аспирантов информацио</w:t>
      </w:r>
      <w:r w:rsidR="00714C9D">
        <w:rPr>
          <w:b w:val="0"/>
          <w:bCs/>
          <w:sz w:val="24"/>
          <w:szCs w:val="24"/>
        </w:rPr>
        <w:t>н</w:t>
      </w:r>
      <w:r w:rsidR="00714C9D">
        <w:rPr>
          <w:b w:val="0"/>
          <w:bCs/>
          <w:sz w:val="24"/>
          <w:szCs w:val="24"/>
        </w:rPr>
        <w:t xml:space="preserve">ными и компьютерными средствами, подключенными к локальной сети образовательной организации и </w:t>
      </w:r>
      <w:r w:rsidR="00714C9D">
        <w:rPr>
          <w:b w:val="0"/>
          <w:bCs/>
          <w:sz w:val="24"/>
          <w:szCs w:val="24"/>
          <w:lang w:val="en-US"/>
        </w:rPr>
        <w:t>Internet</w:t>
      </w:r>
      <w:r w:rsidR="00714C9D">
        <w:rPr>
          <w:b w:val="0"/>
          <w:bCs/>
          <w:sz w:val="24"/>
          <w:szCs w:val="24"/>
        </w:rPr>
        <w:t xml:space="preserve">. </w:t>
      </w:r>
      <w:r w:rsidRPr="00B37AEE">
        <w:rPr>
          <w:b w:val="0"/>
          <w:bCs/>
          <w:sz w:val="24"/>
          <w:szCs w:val="24"/>
        </w:rPr>
        <w:t xml:space="preserve">При необходимости </w:t>
      </w:r>
      <w:r w:rsidR="00B22786">
        <w:rPr>
          <w:b w:val="0"/>
          <w:bCs/>
          <w:sz w:val="24"/>
          <w:szCs w:val="24"/>
        </w:rPr>
        <w:t>аспирант</w:t>
      </w:r>
      <w:r w:rsidR="00714C9D">
        <w:rPr>
          <w:b w:val="0"/>
          <w:bCs/>
          <w:sz w:val="24"/>
          <w:szCs w:val="24"/>
        </w:rPr>
        <w:t>у</w:t>
      </w:r>
      <w:r w:rsidR="005444A6">
        <w:rPr>
          <w:b w:val="0"/>
          <w:bCs/>
          <w:sz w:val="24"/>
          <w:szCs w:val="24"/>
        </w:rPr>
        <w:t xml:space="preserve"> </w:t>
      </w:r>
      <w:r w:rsidR="00714C9D">
        <w:rPr>
          <w:b w:val="0"/>
          <w:bCs/>
          <w:sz w:val="24"/>
          <w:szCs w:val="24"/>
        </w:rPr>
        <w:t>предоставляется возможность д</w:t>
      </w:r>
      <w:r w:rsidR="00714C9D">
        <w:rPr>
          <w:b w:val="0"/>
          <w:bCs/>
          <w:sz w:val="24"/>
          <w:szCs w:val="24"/>
        </w:rPr>
        <w:t>о</w:t>
      </w:r>
      <w:r w:rsidR="00714C9D">
        <w:rPr>
          <w:b w:val="0"/>
          <w:bCs/>
          <w:sz w:val="24"/>
          <w:szCs w:val="24"/>
        </w:rPr>
        <w:t xml:space="preserve">ступа к работе с </w:t>
      </w:r>
      <w:r w:rsidRPr="00B37AEE">
        <w:rPr>
          <w:b w:val="0"/>
          <w:bCs/>
          <w:sz w:val="24"/>
          <w:szCs w:val="24"/>
        </w:rPr>
        <w:t xml:space="preserve"> учебно-методической и материально-технической базой кафедр</w:t>
      </w:r>
      <w:r w:rsidR="00B22786">
        <w:rPr>
          <w:b w:val="0"/>
          <w:bCs/>
          <w:sz w:val="24"/>
          <w:szCs w:val="24"/>
        </w:rPr>
        <w:t xml:space="preserve"> и ф</w:t>
      </w:r>
      <w:r w:rsidR="00B22786">
        <w:rPr>
          <w:b w:val="0"/>
          <w:bCs/>
          <w:sz w:val="24"/>
          <w:szCs w:val="24"/>
        </w:rPr>
        <w:t>а</w:t>
      </w:r>
      <w:r w:rsidR="00B22786">
        <w:rPr>
          <w:b w:val="0"/>
          <w:bCs/>
          <w:sz w:val="24"/>
          <w:szCs w:val="24"/>
        </w:rPr>
        <w:t>культетов ДГПУ</w:t>
      </w:r>
      <w:r w:rsidRPr="00B37AEE">
        <w:rPr>
          <w:b w:val="0"/>
          <w:bCs/>
          <w:sz w:val="24"/>
          <w:szCs w:val="24"/>
        </w:rPr>
        <w:t xml:space="preserve">. Для выполнения других видов деятельности за </w:t>
      </w:r>
      <w:r w:rsidR="00B22786">
        <w:rPr>
          <w:b w:val="0"/>
          <w:bCs/>
          <w:sz w:val="24"/>
          <w:szCs w:val="24"/>
        </w:rPr>
        <w:t>аспирантами</w:t>
      </w:r>
      <w:r w:rsidRPr="00B37AEE">
        <w:rPr>
          <w:b w:val="0"/>
          <w:bCs/>
          <w:sz w:val="24"/>
          <w:szCs w:val="24"/>
        </w:rPr>
        <w:t xml:space="preserve"> закрепляе</w:t>
      </w:r>
      <w:r w:rsidRPr="00B37AEE">
        <w:rPr>
          <w:b w:val="0"/>
          <w:bCs/>
          <w:sz w:val="24"/>
          <w:szCs w:val="24"/>
        </w:rPr>
        <w:t>т</w:t>
      </w:r>
      <w:r w:rsidRPr="00B37AEE">
        <w:rPr>
          <w:b w:val="0"/>
          <w:bCs/>
          <w:sz w:val="24"/>
          <w:szCs w:val="24"/>
        </w:rPr>
        <w:t>ся отдельное помещение, где размещается необходим</w:t>
      </w:r>
      <w:r w:rsidR="00B22786">
        <w:rPr>
          <w:b w:val="0"/>
          <w:bCs/>
          <w:sz w:val="24"/>
          <w:szCs w:val="24"/>
        </w:rPr>
        <w:t>ая</w:t>
      </w:r>
      <w:r w:rsidRPr="00B37AEE">
        <w:rPr>
          <w:b w:val="0"/>
          <w:bCs/>
          <w:sz w:val="24"/>
          <w:szCs w:val="24"/>
        </w:rPr>
        <w:t xml:space="preserve"> информационн</w:t>
      </w:r>
      <w:r w:rsidR="00B22786">
        <w:rPr>
          <w:b w:val="0"/>
          <w:bCs/>
          <w:sz w:val="24"/>
          <w:szCs w:val="24"/>
        </w:rPr>
        <w:t>ая</w:t>
      </w:r>
      <w:r w:rsidR="005444A6">
        <w:rPr>
          <w:b w:val="0"/>
          <w:bCs/>
          <w:sz w:val="24"/>
          <w:szCs w:val="24"/>
        </w:rPr>
        <w:t xml:space="preserve"> </w:t>
      </w:r>
      <w:r w:rsidR="00B22786">
        <w:rPr>
          <w:b w:val="0"/>
          <w:bCs/>
          <w:sz w:val="24"/>
          <w:szCs w:val="24"/>
        </w:rPr>
        <w:t>и</w:t>
      </w:r>
      <w:r w:rsidRPr="00B37AEE">
        <w:rPr>
          <w:b w:val="0"/>
          <w:bCs/>
          <w:sz w:val="24"/>
          <w:szCs w:val="24"/>
        </w:rPr>
        <w:t xml:space="preserve"> учебно-методическая литература</w:t>
      </w:r>
    </w:p>
    <w:p w14:paraId="04EC4D4D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5394D1D7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1C5D2BFF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30D290F2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7F17E09C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68A45908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6F56D9AE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328C3E9A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47404397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1A54B3E0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1B2EB6B2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72A48EF7" w14:textId="77777777" w:rsidR="008B6C7F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</w:p>
    <w:p w14:paraId="2E00853B" w14:textId="77777777" w:rsidR="008B6C7F" w:rsidRPr="008B6C7F" w:rsidRDefault="008B6C7F" w:rsidP="008B6C7F">
      <w:pPr>
        <w:jc w:val="center"/>
        <w:rPr>
          <w:sz w:val="24"/>
          <w:szCs w:val="24"/>
        </w:rPr>
      </w:pPr>
      <w:bookmarkStart w:id="11" w:name="_GoBack"/>
      <w:r w:rsidRPr="008B6C7F">
        <w:rPr>
          <w:sz w:val="24"/>
          <w:szCs w:val="24"/>
        </w:rPr>
        <w:lastRenderedPageBreak/>
        <w:t xml:space="preserve">АННОТАЦИЯ РАБОЧЕЙ ПРОГРАММЫ </w:t>
      </w:r>
    </w:p>
    <w:p w14:paraId="650405A4" w14:textId="77777777" w:rsidR="008B6C7F" w:rsidRPr="008B6C7F" w:rsidRDefault="008B6C7F" w:rsidP="008B6C7F">
      <w:pPr>
        <w:jc w:val="center"/>
        <w:rPr>
          <w:b w:val="0"/>
          <w:sz w:val="24"/>
          <w:szCs w:val="24"/>
        </w:rPr>
      </w:pPr>
      <w:r w:rsidRPr="008B6C7F">
        <w:rPr>
          <w:sz w:val="24"/>
          <w:szCs w:val="24"/>
        </w:rPr>
        <w:t>ДИСЦИПЛИНЫ (МОДУЛЯ)</w:t>
      </w:r>
      <w:r w:rsidRPr="008B6C7F">
        <w:rPr>
          <w:b w:val="0"/>
          <w:sz w:val="24"/>
          <w:szCs w:val="24"/>
        </w:rPr>
        <w:t xml:space="preserve"> </w:t>
      </w:r>
    </w:p>
    <w:p w14:paraId="66596348" w14:textId="77777777" w:rsidR="008B6C7F" w:rsidRPr="008B6C7F" w:rsidRDefault="008B6C7F" w:rsidP="008B6C7F">
      <w:pPr>
        <w:jc w:val="center"/>
        <w:rPr>
          <w:b w:val="0"/>
          <w:color w:val="000000"/>
          <w:spacing w:val="7"/>
          <w:sz w:val="24"/>
          <w:szCs w:val="24"/>
        </w:rPr>
      </w:pPr>
    </w:p>
    <w:p w14:paraId="0E42A0EB" w14:textId="77777777" w:rsidR="008B6C7F" w:rsidRPr="008B6C7F" w:rsidRDefault="008B6C7F" w:rsidP="008B6C7F">
      <w:pPr>
        <w:jc w:val="center"/>
        <w:rPr>
          <w:sz w:val="24"/>
          <w:szCs w:val="24"/>
        </w:rPr>
      </w:pPr>
      <w:r w:rsidRPr="008B6C7F">
        <w:rPr>
          <w:sz w:val="24"/>
          <w:szCs w:val="24"/>
        </w:rPr>
        <w:t xml:space="preserve">1.3.01 (П)  НАУЧНАЯ ДЕЯТЕЛЬНОСТЬ, НАПРАВЛЕННАЯ НА ПОДГОТОВКУ ДИССЕРТАЦИИ НА СОИСКАНИЕ НАУЧНОЙ СТЕПЕНИ КАНДИДАТА </w:t>
      </w:r>
    </w:p>
    <w:p w14:paraId="2D241018" w14:textId="77777777" w:rsidR="008B6C7F" w:rsidRPr="008B6C7F" w:rsidRDefault="008B6C7F" w:rsidP="008B6C7F">
      <w:pPr>
        <w:tabs>
          <w:tab w:val="left" w:pos="851"/>
        </w:tabs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8B6C7F">
        <w:rPr>
          <w:sz w:val="24"/>
          <w:szCs w:val="24"/>
        </w:rPr>
        <w:t>И ДОПУСК К ЗАЩИТЕ</w:t>
      </w:r>
    </w:p>
    <w:p w14:paraId="5B8A2F73" w14:textId="77777777" w:rsidR="008B6C7F" w:rsidRPr="008B6C7F" w:rsidRDefault="008B6C7F" w:rsidP="008B6C7F">
      <w:pPr>
        <w:tabs>
          <w:tab w:val="left" w:pos="851"/>
        </w:tabs>
        <w:autoSpaceDE w:val="0"/>
        <w:autoSpaceDN w:val="0"/>
        <w:adjustRightInd w:val="0"/>
        <w:ind w:left="567"/>
        <w:jc w:val="center"/>
        <w:rPr>
          <w:b w:val="0"/>
          <w:bCs/>
          <w:sz w:val="24"/>
          <w:szCs w:val="24"/>
        </w:rPr>
      </w:pPr>
    </w:p>
    <w:p w14:paraId="5F4B3A99" w14:textId="77777777" w:rsidR="008B6C7F" w:rsidRPr="008B6C7F" w:rsidRDefault="008B6C7F" w:rsidP="008B6C7F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b w:val="0"/>
          <w:bCs/>
          <w:sz w:val="24"/>
          <w:szCs w:val="24"/>
        </w:rPr>
      </w:pPr>
      <w:r w:rsidRPr="008B6C7F">
        <w:rPr>
          <w:sz w:val="24"/>
          <w:szCs w:val="24"/>
        </w:rPr>
        <w:t xml:space="preserve">Цель </w:t>
      </w:r>
      <w:r w:rsidRPr="008B6C7F">
        <w:rPr>
          <w:b w:val="0"/>
          <w:bCs/>
          <w:sz w:val="24"/>
          <w:szCs w:val="24"/>
        </w:rPr>
        <w:t>научно-исследовательской деятельности – выполнение научных исслед</w:t>
      </w:r>
      <w:r w:rsidRPr="008B6C7F">
        <w:rPr>
          <w:b w:val="0"/>
          <w:bCs/>
          <w:sz w:val="24"/>
          <w:szCs w:val="24"/>
        </w:rPr>
        <w:t>о</w:t>
      </w:r>
      <w:r w:rsidRPr="008B6C7F">
        <w:rPr>
          <w:b w:val="0"/>
          <w:bCs/>
          <w:sz w:val="24"/>
          <w:szCs w:val="24"/>
        </w:rPr>
        <w:t>ваний на основе углубленных профессиональных знаний, формирование исследовател</w:t>
      </w:r>
      <w:r w:rsidRPr="008B6C7F">
        <w:rPr>
          <w:b w:val="0"/>
          <w:bCs/>
          <w:sz w:val="24"/>
          <w:szCs w:val="24"/>
        </w:rPr>
        <w:t>ь</w:t>
      </w:r>
      <w:r w:rsidRPr="008B6C7F">
        <w:rPr>
          <w:b w:val="0"/>
          <w:bCs/>
          <w:sz w:val="24"/>
          <w:szCs w:val="24"/>
        </w:rPr>
        <w:t>ских навыков, получение новых объективных знаний и написание диссертации на соиск</w:t>
      </w:r>
      <w:r w:rsidRPr="008B6C7F">
        <w:rPr>
          <w:b w:val="0"/>
          <w:bCs/>
          <w:sz w:val="24"/>
          <w:szCs w:val="24"/>
        </w:rPr>
        <w:t>а</w:t>
      </w:r>
      <w:r w:rsidRPr="008B6C7F">
        <w:rPr>
          <w:b w:val="0"/>
          <w:bCs/>
          <w:sz w:val="24"/>
          <w:szCs w:val="24"/>
        </w:rPr>
        <w:t>ние ученой степени кандидата педагогических наук.</w:t>
      </w:r>
    </w:p>
    <w:p w14:paraId="6413E808" w14:textId="77777777" w:rsidR="008B6C7F" w:rsidRPr="008B6C7F" w:rsidRDefault="008B6C7F" w:rsidP="008B6C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  <w:bCs/>
          <w:sz w:val="24"/>
          <w:szCs w:val="24"/>
        </w:rPr>
      </w:pPr>
      <w:r w:rsidRPr="008B6C7F">
        <w:rPr>
          <w:b w:val="0"/>
          <w:bCs/>
          <w:sz w:val="24"/>
          <w:szCs w:val="24"/>
        </w:rPr>
        <w:t>В программе научной деятельности, направленной на подготовку диссертации на соискание научной степени кандидата наук предусмотрено выполнение научно-педагогического исследования в соответствии с общей логикой диссертационной работы, использование современных педагогических технологий.  Научно-исследовательская де</w:t>
      </w:r>
      <w:r w:rsidRPr="008B6C7F">
        <w:rPr>
          <w:b w:val="0"/>
          <w:bCs/>
          <w:sz w:val="24"/>
          <w:szCs w:val="24"/>
        </w:rPr>
        <w:t>я</w:t>
      </w:r>
      <w:r w:rsidRPr="008B6C7F">
        <w:rPr>
          <w:b w:val="0"/>
          <w:bCs/>
          <w:sz w:val="24"/>
          <w:szCs w:val="24"/>
        </w:rPr>
        <w:t>тельность является одной из форм профессионального обучения в аспирантуре и стано</w:t>
      </w:r>
      <w:r w:rsidRPr="008B6C7F">
        <w:rPr>
          <w:b w:val="0"/>
          <w:bCs/>
          <w:sz w:val="24"/>
          <w:szCs w:val="24"/>
        </w:rPr>
        <w:t>в</w:t>
      </w:r>
      <w:r w:rsidRPr="008B6C7F">
        <w:rPr>
          <w:b w:val="0"/>
          <w:bCs/>
          <w:sz w:val="24"/>
          <w:szCs w:val="24"/>
        </w:rPr>
        <w:t>ления их как преподавателя-исследователя.</w:t>
      </w:r>
    </w:p>
    <w:p w14:paraId="6AB95CAF" w14:textId="77777777" w:rsidR="008B6C7F" w:rsidRPr="008B6C7F" w:rsidRDefault="008B6C7F" w:rsidP="008B6C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HiddenHorzOCR"/>
          <w:b w:val="0"/>
          <w:bCs/>
          <w:sz w:val="24"/>
          <w:szCs w:val="24"/>
        </w:rPr>
      </w:pPr>
    </w:p>
    <w:p w14:paraId="6425A759" w14:textId="77777777" w:rsidR="008B6C7F" w:rsidRPr="008B6C7F" w:rsidRDefault="008B6C7F" w:rsidP="008B6C7F">
      <w:pPr>
        <w:numPr>
          <w:ilvl w:val="0"/>
          <w:numId w:val="47"/>
        </w:numPr>
        <w:tabs>
          <w:tab w:val="left" w:pos="851"/>
        </w:tabs>
        <w:spacing w:after="160" w:line="259" w:lineRule="auto"/>
        <w:contextualSpacing/>
        <w:jc w:val="both"/>
        <w:rPr>
          <w:b w:val="0"/>
          <w:bCs/>
          <w:sz w:val="24"/>
          <w:szCs w:val="24"/>
        </w:rPr>
      </w:pPr>
      <w:r w:rsidRPr="008B6C7F">
        <w:rPr>
          <w:sz w:val="24"/>
          <w:szCs w:val="24"/>
        </w:rPr>
        <w:t>Место учебной дисциплины в структуре ООП ВО</w:t>
      </w:r>
    </w:p>
    <w:p w14:paraId="1391F241" w14:textId="77777777" w:rsidR="008B6C7F" w:rsidRPr="008B6C7F" w:rsidRDefault="008B6C7F" w:rsidP="008B6C7F">
      <w:pPr>
        <w:ind w:firstLine="709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8B6C7F">
        <w:rPr>
          <w:rFonts w:eastAsia="Calibri"/>
          <w:b w:val="0"/>
          <w:sz w:val="24"/>
          <w:szCs w:val="24"/>
          <w:lang w:eastAsia="en-US"/>
        </w:rPr>
        <w:t>Научно-исследовательская деятельность  проводится в соответствии с Федерал</w:t>
      </w:r>
      <w:r w:rsidRPr="008B6C7F">
        <w:rPr>
          <w:rFonts w:eastAsia="Calibri"/>
          <w:b w:val="0"/>
          <w:sz w:val="24"/>
          <w:szCs w:val="24"/>
          <w:lang w:eastAsia="en-US"/>
        </w:rPr>
        <w:t>ь</w:t>
      </w:r>
      <w:r w:rsidRPr="008B6C7F">
        <w:rPr>
          <w:rFonts w:eastAsia="Calibri"/>
          <w:b w:val="0"/>
          <w:sz w:val="24"/>
          <w:szCs w:val="24"/>
          <w:lang w:eastAsia="en-US"/>
        </w:rPr>
        <w:t>ными государственными требованиями (ФГТ), ОПОП по направлению подготовки 5.8.  «Педагогика» и учебным планом, а также Положением о порядке проведения научно-исследовательской работы аспирантов, утвержденным Ученым советом ФГБОУ ВО «Д</w:t>
      </w:r>
      <w:r w:rsidRPr="008B6C7F">
        <w:rPr>
          <w:rFonts w:eastAsia="Calibri"/>
          <w:b w:val="0"/>
          <w:sz w:val="24"/>
          <w:szCs w:val="24"/>
          <w:lang w:eastAsia="en-US"/>
        </w:rPr>
        <w:t>а</w:t>
      </w:r>
      <w:r w:rsidRPr="008B6C7F">
        <w:rPr>
          <w:rFonts w:eastAsia="Calibri"/>
          <w:b w:val="0"/>
          <w:sz w:val="24"/>
          <w:szCs w:val="24"/>
          <w:lang w:eastAsia="en-US"/>
        </w:rPr>
        <w:t xml:space="preserve">гестанский государственный педагогический университет </w:t>
      </w:r>
      <w:proofErr w:type="spellStart"/>
      <w:r w:rsidRPr="008B6C7F">
        <w:rPr>
          <w:rFonts w:eastAsia="Calibri"/>
          <w:b w:val="0"/>
          <w:sz w:val="24"/>
          <w:szCs w:val="24"/>
          <w:lang w:eastAsia="en-US"/>
        </w:rPr>
        <w:t>им.Р.Гамзатова</w:t>
      </w:r>
      <w:proofErr w:type="spellEnd"/>
      <w:r w:rsidRPr="008B6C7F">
        <w:rPr>
          <w:rFonts w:eastAsia="Calibri"/>
          <w:b w:val="0"/>
          <w:sz w:val="24"/>
          <w:szCs w:val="24"/>
          <w:lang w:eastAsia="en-US"/>
        </w:rPr>
        <w:t xml:space="preserve">». </w:t>
      </w:r>
    </w:p>
    <w:p w14:paraId="610750D2" w14:textId="77777777" w:rsidR="008B6C7F" w:rsidRPr="008B6C7F" w:rsidRDefault="008B6C7F" w:rsidP="008B6C7F">
      <w:pPr>
        <w:tabs>
          <w:tab w:val="left" w:pos="851"/>
        </w:tabs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8B6C7F">
        <w:rPr>
          <w:rFonts w:eastAsia="Calibri"/>
          <w:b w:val="0"/>
          <w:sz w:val="24"/>
          <w:szCs w:val="24"/>
          <w:lang w:eastAsia="en-US"/>
        </w:rPr>
        <w:t>Научно-исследовательская деятельность представляет базовую часть 1.1.  Научная деятельность, направленная на подготовку к защите</w:t>
      </w:r>
    </w:p>
    <w:p w14:paraId="70B484BE" w14:textId="77777777" w:rsidR="008B6C7F" w:rsidRPr="008B6C7F" w:rsidRDefault="008B6C7F" w:rsidP="008B6C7F">
      <w:pPr>
        <w:tabs>
          <w:tab w:val="left" w:pos="851"/>
        </w:tabs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8B6C7F">
        <w:rPr>
          <w:rFonts w:eastAsia="Calibri"/>
          <w:b w:val="0"/>
          <w:sz w:val="24"/>
          <w:szCs w:val="24"/>
          <w:lang w:eastAsia="en-US"/>
        </w:rPr>
        <w:t xml:space="preserve"> В процессе научно-исследовательской деятельность необходимы знания, умения и навыки аспирантов, приобретенные в результате освоения следующих дисциплин профе</w:t>
      </w:r>
      <w:r w:rsidRPr="008B6C7F">
        <w:rPr>
          <w:rFonts w:eastAsia="Calibri"/>
          <w:b w:val="0"/>
          <w:sz w:val="24"/>
          <w:szCs w:val="24"/>
          <w:lang w:eastAsia="en-US"/>
        </w:rPr>
        <w:t>с</w:t>
      </w:r>
      <w:r w:rsidRPr="008B6C7F">
        <w:rPr>
          <w:rFonts w:eastAsia="Calibri"/>
          <w:b w:val="0"/>
          <w:sz w:val="24"/>
          <w:szCs w:val="24"/>
          <w:lang w:eastAsia="en-US"/>
        </w:rPr>
        <w:t>сионального цикла: «Общая педагогика, история образования и науки», «История и фил</w:t>
      </w:r>
      <w:r w:rsidRPr="008B6C7F">
        <w:rPr>
          <w:rFonts w:eastAsia="Calibri"/>
          <w:b w:val="0"/>
          <w:sz w:val="24"/>
          <w:szCs w:val="24"/>
          <w:lang w:eastAsia="en-US"/>
        </w:rPr>
        <w:t>о</w:t>
      </w:r>
      <w:r w:rsidRPr="008B6C7F">
        <w:rPr>
          <w:rFonts w:eastAsia="Calibri"/>
          <w:b w:val="0"/>
          <w:sz w:val="24"/>
          <w:szCs w:val="24"/>
          <w:lang w:eastAsia="en-US"/>
        </w:rPr>
        <w:t>софия науки», «Подготовка к преподавательской деятельности в сфере высшего образов</w:t>
      </w:r>
      <w:r w:rsidRPr="008B6C7F">
        <w:rPr>
          <w:rFonts w:eastAsia="Calibri"/>
          <w:b w:val="0"/>
          <w:sz w:val="24"/>
          <w:szCs w:val="24"/>
          <w:lang w:eastAsia="en-US"/>
        </w:rPr>
        <w:t>а</w:t>
      </w:r>
      <w:r w:rsidRPr="008B6C7F">
        <w:rPr>
          <w:rFonts w:eastAsia="Calibri"/>
          <w:b w:val="0"/>
          <w:sz w:val="24"/>
          <w:szCs w:val="24"/>
          <w:lang w:eastAsia="en-US"/>
        </w:rPr>
        <w:t>ния» и др.</w:t>
      </w:r>
    </w:p>
    <w:p w14:paraId="585561E9" w14:textId="77777777" w:rsidR="008B6C7F" w:rsidRPr="008B6C7F" w:rsidRDefault="008B6C7F" w:rsidP="008B6C7F">
      <w:pPr>
        <w:tabs>
          <w:tab w:val="left" w:pos="851"/>
        </w:tabs>
        <w:ind w:firstLine="709"/>
        <w:rPr>
          <w:rFonts w:ascii="Calibri" w:eastAsia="Calibri" w:hAnsi="Calibri"/>
          <w:b w:val="0"/>
          <w:sz w:val="24"/>
          <w:szCs w:val="24"/>
          <w:lang w:eastAsia="en-US"/>
        </w:rPr>
      </w:pPr>
    </w:p>
    <w:p w14:paraId="5E9A0F45" w14:textId="77777777" w:rsidR="008B6C7F" w:rsidRPr="008B6C7F" w:rsidRDefault="008B6C7F" w:rsidP="008B6C7F">
      <w:pPr>
        <w:keepNext/>
        <w:keepLines/>
        <w:ind w:firstLine="567"/>
        <w:jc w:val="both"/>
        <w:outlineLvl w:val="1"/>
        <w:rPr>
          <w:bCs/>
          <w:sz w:val="24"/>
          <w:szCs w:val="24"/>
        </w:rPr>
      </w:pPr>
      <w:r w:rsidRPr="008B6C7F">
        <w:rPr>
          <w:bCs/>
          <w:sz w:val="24"/>
          <w:szCs w:val="24"/>
        </w:rPr>
        <w:t xml:space="preserve">3. Ожидаемые результаты освоения программы учебной </w:t>
      </w:r>
      <w:bookmarkStart w:id="12" w:name="bookmark4"/>
      <w:r w:rsidRPr="008B6C7F">
        <w:rPr>
          <w:bCs/>
          <w:sz w:val="24"/>
          <w:szCs w:val="24"/>
        </w:rPr>
        <w:t xml:space="preserve">дисциплины </w:t>
      </w:r>
      <w:bookmarkEnd w:id="12"/>
    </w:p>
    <w:p w14:paraId="5748ABEC" w14:textId="77777777" w:rsidR="008B6C7F" w:rsidRPr="008B6C7F" w:rsidRDefault="008B6C7F" w:rsidP="008B6C7F">
      <w:pPr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В результате изучения дисциплины аспирант должен:</w:t>
      </w:r>
    </w:p>
    <w:p w14:paraId="19F85F1E" w14:textId="77777777" w:rsidR="008B6C7F" w:rsidRPr="008B6C7F" w:rsidRDefault="008B6C7F" w:rsidP="008B6C7F">
      <w:pPr>
        <w:ind w:firstLine="567"/>
        <w:jc w:val="both"/>
        <w:rPr>
          <w:b w:val="0"/>
          <w:snapToGrid w:val="0"/>
          <w:sz w:val="24"/>
          <w:szCs w:val="24"/>
        </w:rPr>
      </w:pPr>
      <w:r w:rsidRPr="008B6C7F">
        <w:rPr>
          <w:b w:val="0"/>
          <w:i/>
          <w:sz w:val="24"/>
          <w:szCs w:val="24"/>
        </w:rPr>
        <w:t xml:space="preserve">- </w:t>
      </w:r>
      <w:r w:rsidRPr="008B6C7F">
        <w:rPr>
          <w:i/>
          <w:sz w:val="24"/>
          <w:szCs w:val="24"/>
        </w:rPr>
        <w:t xml:space="preserve">знать: </w:t>
      </w:r>
      <w:r w:rsidRPr="008B6C7F">
        <w:rPr>
          <w:b w:val="0"/>
          <w:sz w:val="24"/>
          <w:szCs w:val="24"/>
        </w:rPr>
        <w:t>основы государственной политики в области высшего профессионального образования РФ; современные тенденции, принципы развития высшего профессиональн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>го образования; критерии качества профессиональных образовательных программ; при</w:t>
      </w:r>
      <w:r w:rsidRPr="008B6C7F">
        <w:rPr>
          <w:b w:val="0"/>
          <w:sz w:val="24"/>
          <w:szCs w:val="24"/>
        </w:rPr>
        <w:t>н</w:t>
      </w:r>
      <w:r w:rsidRPr="008B6C7F">
        <w:rPr>
          <w:b w:val="0"/>
          <w:sz w:val="24"/>
          <w:szCs w:val="24"/>
        </w:rPr>
        <w:t>ципы использования современных информационных технологий в профессиональной де</w:t>
      </w:r>
      <w:r w:rsidRPr="008B6C7F">
        <w:rPr>
          <w:b w:val="0"/>
          <w:sz w:val="24"/>
          <w:szCs w:val="24"/>
        </w:rPr>
        <w:t>я</w:t>
      </w:r>
      <w:r w:rsidRPr="008B6C7F">
        <w:rPr>
          <w:b w:val="0"/>
          <w:sz w:val="24"/>
          <w:szCs w:val="24"/>
        </w:rPr>
        <w:t>тельности; категории педагогики высшей школы; сущность и проблемы обучения и во</w:t>
      </w:r>
      <w:r w:rsidRPr="008B6C7F">
        <w:rPr>
          <w:b w:val="0"/>
          <w:sz w:val="24"/>
          <w:szCs w:val="24"/>
        </w:rPr>
        <w:t>с</w:t>
      </w:r>
      <w:r w:rsidRPr="008B6C7F">
        <w:rPr>
          <w:b w:val="0"/>
          <w:sz w:val="24"/>
          <w:szCs w:val="24"/>
        </w:rPr>
        <w:t>питания в системе высшего профессионального образования; основные достижения, пр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 xml:space="preserve">блемы и тенденции развития педагогики высшей школы в РФ и за рубежом, современные подходы к моделированию педагогической деятельности; </w:t>
      </w:r>
      <w:r w:rsidRPr="008B6C7F">
        <w:rPr>
          <w:b w:val="0"/>
          <w:snapToGrid w:val="0"/>
          <w:sz w:val="24"/>
          <w:szCs w:val="24"/>
        </w:rPr>
        <w:t>педагогические ценности в структуре профессиональной деятельности; правовые и нормативные основы функцион</w:t>
      </w:r>
      <w:r w:rsidRPr="008B6C7F">
        <w:rPr>
          <w:b w:val="0"/>
          <w:snapToGrid w:val="0"/>
          <w:sz w:val="24"/>
          <w:szCs w:val="24"/>
        </w:rPr>
        <w:t>и</w:t>
      </w:r>
      <w:r w:rsidRPr="008B6C7F">
        <w:rPr>
          <w:b w:val="0"/>
          <w:snapToGrid w:val="0"/>
          <w:sz w:val="24"/>
          <w:szCs w:val="24"/>
        </w:rPr>
        <w:t>рования системы высшего профессионального образования; методы, формы и средства организации образовательного процесса и диагностики его результатов в высшей школе;</w:t>
      </w:r>
    </w:p>
    <w:p w14:paraId="6865C854" w14:textId="77777777" w:rsidR="008B6C7F" w:rsidRPr="008B6C7F" w:rsidRDefault="008B6C7F" w:rsidP="008B6C7F">
      <w:pPr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i/>
          <w:sz w:val="24"/>
          <w:szCs w:val="24"/>
        </w:rPr>
        <w:t xml:space="preserve">- </w:t>
      </w:r>
      <w:r w:rsidRPr="008B6C7F">
        <w:rPr>
          <w:i/>
          <w:sz w:val="24"/>
          <w:szCs w:val="24"/>
        </w:rPr>
        <w:t xml:space="preserve">уметь: </w:t>
      </w:r>
      <w:r w:rsidRPr="008B6C7F">
        <w:rPr>
          <w:b w:val="0"/>
          <w:snapToGrid w:val="0"/>
          <w:sz w:val="24"/>
          <w:szCs w:val="24"/>
        </w:rPr>
        <w:t>использовать знания фундаментальных основ, современных достижений, проблем и тенденций развития соответствующей области профессиональной подготовки; выявлять закономерности профессиональной педагогики; анализировать факторы, опр</w:t>
      </w:r>
      <w:r w:rsidRPr="008B6C7F">
        <w:rPr>
          <w:b w:val="0"/>
          <w:snapToGrid w:val="0"/>
          <w:sz w:val="24"/>
          <w:szCs w:val="24"/>
        </w:rPr>
        <w:t>е</w:t>
      </w:r>
      <w:r w:rsidRPr="008B6C7F">
        <w:rPr>
          <w:b w:val="0"/>
          <w:snapToGrid w:val="0"/>
          <w:sz w:val="24"/>
          <w:szCs w:val="24"/>
        </w:rPr>
        <w:t>деляющие требования к качеству подготовки будущих педагогов; определять задачи по</w:t>
      </w:r>
      <w:r w:rsidRPr="008B6C7F">
        <w:rPr>
          <w:b w:val="0"/>
          <w:snapToGrid w:val="0"/>
          <w:sz w:val="24"/>
          <w:szCs w:val="24"/>
        </w:rPr>
        <w:t>д</w:t>
      </w:r>
      <w:r w:rsidRPr="008B6C7F">
        <w:rPr>
          <w:b w:val="0"/>
          <w:snapToGrid w:val="0"/>
          <w:sz w:val="24"/>
          <w:szCs w:val="24"/>
        </w:rPr>
        <w:t xml:space="preserve">готовки выпускников организаций высшего профессионального образования на основе ФГОС ВО; </w:t>
      </w:r>
      <w:r w:rsidRPr="008B6C7F">
        <w:rPr>
          <w:b w:val="0"/>
          <w:sz w:val="24"/>
          <w:szCs w:val="24"/>
        </w:rPr>
        <w:t xml:space="preserve">выстраивать целостную систему качества образовательного процесса в вузе, </w:t>
      </w:r>
      <w:r w:rsidRPr="008B6C7F">
        <w:rPr>
          <w:b w:val="0"/>
          <w:snapToGrid w:val="0"/>
          <w:sz w:val="24"/>
          <w:szCs w:val="24"/>
        </w:rPr>
        <w:lastRenderedPageBreak/>
        <w:t xml:space="preserve">проявлять готовность </w:t>
      </w:r>
      <w:r w:rsidRPr="008B6C7F">
        <w:rPr>
          <w:b w:val="0"/>
          <w:sz w:val="24"/>
          <w:szCs w:val="24"/>
        </w:rPr>
        <w:t>осуществлять научные исследования и получать новые научные р</w:t>
      </w:r>
      <w:r w:rsidRPr="008B6C7F">
        <w:rPr>
          <w:b w:val="0"/>
          <w:sz w:val="24"/>
          <w:szCs w:val="24"/>
        </w:rPr>
        <w:t>е</w:t>
      </w:r>
      <w:r w:rsidRPr="008B6C7F">
        <w:rPr>
          <w:b w:val="0"/>
          <w:sz w:val="24"/>
          <w:szCs w:val="24"/>
        </w:rPr>
        <w:t xml:space="preserve">зультаты в решении актуальных проблем высшего профессионального образования; </w:t>
      </w:r>
    </w:p>
    <w:p w14:paraId="23C334D4" w14:textId="77777777" w:rsidR="008B6C7F" w:rsidRPr="008B6C7F" w:rsidRDefault="008B6C7F" w:rsidP="008B6C7F">
      <w:pPr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i/>
          <w:sz w:val="24"/>
          <w:szCs w:val="24"/>
        </w:rPr>
        <w:t xml:space="preserve">- </w:t>
      </w:r>
      <w:r w:rsidRPr="008B6C7F">
        <w:rPr>
          <w:i/>
          <w:sz w:val="24"/>
          <w:szCs w:val="24"/>
        </w:rPr>
        <w:t xml:space="preserve">владеть: </w:t>
      </w:r>
      <w:r w:rsidRPr="008B6C7F">
        <w:rPr>
          <w:b w:val="0"/>
          <w:sz w:val="24"/>
          <w:szCs w:val="24"/>
        </w:rPr>
        <w:t>способами анализа и критической оценки различных теорий, концепций, подходов к построению образовательного процесса, методик и практик преподавания в вузе; способами пополнения профессиональных знаний на основе использования ориг</w:t>
      </w:r>
      <w:r w:rsidRPr="008B6C7F">
        <w:rPr>
          <w:b w:val="0"/>
          <w:sz w:val="24"/>
          <w:szCs w:val="24"/>
        </w:rPr>
        <w:t>и</w:t>
      </w:r>
      <w:r w:rsidRPr="008B6C7F">
        <w:rPr>
          <w:b w:val="0"/>
          <w:sz w:val="24"/>
          <w:szCs w:val="24"/>
        </w:rPr>
        <w:t>нальных источников, в том числе электронных, из разных областей общей и професси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 xml:space="preserve">нальной культуры; </w:t>
      </w:r>
      <w:r w:rsidRPr="008B6C7F">
        <w:rPr>
          <w:b w:val="0"/>
          <w:color w:val="000000"/>
          <w:sz w:val="24"/>
          <w:szCs w:val="24"/>
        </w:rPr>
        <w:t>научными подходами, реализуемыми в системе высшего професси</w:t>
      </w:r>
      <w:r w:rsidRPr="008B6C7F">
        <w:rPr>
          <w:b w:val="0"/>
          <w:color w:val="000000"/>
          <w:sz w:val="24"/>
          <w:szCs w:val="24"/>
        </w:rPr>
        <w:t>о</w:t>
      </w:r>
      <w:r w:rsidRPr="008B6C7F">
        <w:rPr>
          <w:b w:val="0"/>
          <w:color w:val="000000"/>
          <w:sz w:val="24"/>
          <w:szCs w:val="24"/>
        </w:rPr>
        <w:t xml:space="preserve">нального образования; методологией и </w:t>
      </w:r>
      <w:r w:rsidRPr="008B6C7F">
        <w:rPr>
          <w:b w:val="0"/>
          <w:sz w:val="24"/>
          <w:szCs w:val="24"/>
        </w:rPr>
        <w:t>методами научного исследования; технологиями разработки ресурсного обеспечения программ высшего педагогического  образования.</w:t>
      </w:r>
    </w:p>
    <w:p w14:paraId="12CE7B97" w14:textId="77777777" w:rsidR="008B6C7F" w:rsidRPr="008B6C7F" w:rsidRDefault="008B6C7F" w:rsidP="008B6C7F">
      <w:pPr>
        <w:ind w:firstLine="567"/>
        <w:jc w:val="both"/>
        <w:rPr>
          <w:b w:val="0"/>
          <w:sz w:val="24"/>
          <w:szCs w:val="24"/>
        </w:rPr>
      </w:pPr>
    </w:p>
    <w:p w14:paraId="166809C7" w14:textId="77777777" w:rsidR="008B6C7F" w:rsidRPr="008B6C7F" w:rsidRDefault="008B6C7F" w:rsidP="008B6C7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B6C7F">
        <w:rPr>
          <w:sz w:val="24"/>
          <w:szCs w:val="24"/>
        </w:rPr>
        <w:t>4. Формы проведения научно-исследовательской деятельности</w:t>
      </w:r>
    </w:p>
    <w:p w14:paraId="304BDA6E" w14:textId="77777777" w:rsidR="008B6C7F" w:rsidRPr="008B6C7F" w:rsidRDefault="008B6C7F" w:rsidP="008B6C7F">
      <w:pPr>
        <w:autoSpaceDE w:val="0"/>
        <w:autoSpaceDN w:val="0"/>
        <w:adjustRightInd w:val="0"/>
        <w:ind w:firstLine="709"/>
        <w:jc w:val="both"/>
        <w:rPr>
          <w:b w:val="0"/>
          <w:color w:val="000000"/>
          <w:sz w:val="24"/>
          <w:szCs w:val="24"/>
          <w:lang w:eastAsia="en-US"/>
        </w:rPr>
      </w:pPr>
      <w:r w:rsidRPr="008B6C7F">
        <w:rPr>
          <w:b w:val="0"/>
          <w:color w:val="000000"/>
          <w:sz w:val="24"/>
          <w:szCs w:val="24"/>
          <w:lang w:eastAsia="en-US"/>
        </w:rPr>
        <w:t xml:space="preserve">Научно-исследовательская деятельность является одной из форм профессионально-практической подготовки аспирантов и проводится в вузах, обладающих необходимым кадровым и научно-техническим потенциалом. Она является одним из наиболее сложных и много аспектных видов учебной работы аспирантов. В период практики планируется: </w:t>
      </w:r>
    </w:p>
    <w:p w14:paraId="69077E35" w14:textId="77777777" w:rsidR="008B6C7F" w:rsidRPr="008B6C7F" w:rsidRDefault="008B6C7F" w:rsidP="008B6C7F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проведение учебно-исследовательских работ, предусматриваемых учебными пл</w:t>
      </w:r>
      <w:r w:rsidRPr="008B6C7F">
        <w:rPr>
          <w:b w:val="0"/>
          <w:sz w:val="24"/>
          <w:szCs w:val="24"/>
        </w:rPr>
        <w:t>а</w:t>
      </w:r>
      <w:r w:rsidRPr="008B6C7F">
        <w:rPr>
          <w:b w:val="0"/>
          <w:sz w:val="24"/>
          <w:szCs w:val="24"/>
        </w:rPr>
        <w:t>нами аспирантской подготовки;</w:t>
      </w:r>
    </w:p>
    <w:p w14:paraId="5F81A5B2" w14:textId="77777777" w:rsidR="008B6C7F" w:rsidRPr="008B6C7F" w:rsidRDefault="008B6C7F" w:rsidP="008B6C7F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proofErr w:type="gramStart"/>
      <w:r w:rsidRPr="008B6C7F">
        <w:rPr>
          <w:b w:val="0"/>
          <w:sz w:val="24"/>
          <w:szCs w:val="24"/>
        </w:rPr>
        <w:t>- участие аспирантов в открытых конкурсах на лучшее научное исследование (предоставление научных, научно-исследовательских работ, представляющих собой сам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 xml:space="preserve">стоятельно выполненные исследования по актуальным вопросам педагогической науки);  учебных центров и представительств ДГПУ </w:t>
      </w:r>
      <w:proofErr w:type="spellStart"/>
      <w:r w:rsidRPr="008B6C7F">
        <w:rPr>
          <w:b w:val="0"/>
          <w:sz w:val="24"/>
          <w:szCs w:val="24"/>
        </w:rPr>
        <w:t>им.Р.Гамзатова</w:t>
      </w:r>
      <w:proofErr w:type="spellEnd"/>
      <w:r w:rsidRPr="008B6C7F">
        <w:rPr>
          <w:b w:val="0"/>
          <w:sz w:val="24"/>
          <w:szCs w:val="24"/>
        </w:rPr>
        <w:t xml:space="preserve">, в конкурсах ДГПУ </w:t>
      </w:r>
      <w:proofErr w:type="spellStart"/>
      <w:r w:rsidRPr="008B6C7F">
        <w:rPr>
          <w:b w:val="0"/>
          <w:sz w:val="24"/>
          <w:szCs w:val="24"/>
        </w:rPr>
        <w:t>им.Р.Гамзатова</w:t>
      </w:r>
      <w:proofErr w:type="spellEnd"/>
      <w:r w:rsidRPr="008B6C7F">
        <w:rPr>
          <w:b w:val="0"/>
          <w:sz w:val="24"/>
          <w:szCs w:val="24"/>
        </w:rPr>
        <w:t>, конкурсах Министерства образования и науки РФ, Министерства образ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>вания и науки РФ и т.п.;</w:t>
      </w:r>
      <w:proofErr w:type="gramEnd"/>
    </w:p>
    <w:p w14:paraId="0BBE93D4" w14:textId="77777777" w:rsidR="008B6C7F" w:rsidRPr="008B6C7F" w:rsidRDefault="008B6C7F" w:rsidP="008B6C7F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выполнение заданий научно-исследовательского характера;</w:t>
      </w:r>
    </w:p>
    <w:p w14:paraId="2939F0A7" w14:textId="77777777" w:rsidR="008B6C7F" w:rsidRPr="008B6C7F" w:rsidRDefault="008B6C7F" w:rsidP="008B6C7F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изучение теоретических основ методики, постановки, организации выполнения научно-педагогических исследований, планирования и организации экспериментальной работы, обработки научных данных и т.д.;</w:t>
      </w:r>
    </w:p>
    <w:p w14:paraId="2ED1F8D5" w14:textId="77777777" w:rsidR="008B6C7F" w:rsidRPr="008B6C7F" w:rsidRDefault="008B6C7F" w:rsidP="008B6C7F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участие в работе молодежных научных обществ,</w:t>
      </w:r>
    </w:p>
    <w:p w14:paraId="4843C5C4" w14:textId="77777777" w:rsidR="008B6C7F" w:rsidRPr="008B6C7F" w:rsidRDefault="008B6C7F" w:rsidP="008B6C7F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 xml:space="preserve">- участие аспирантов в выполнении госбюджетной или хоздоговорной тематики, в работах по творческому содружеству, в рамках государственных, межвузовских или </w:t>
      </w:r>
      <w:proofErr w:type="spellStart"/>
      <w:r w:rsidRPr="008B6C7F">
        <w:rPr>
          <w:b w:val="0"/>
          <w:sz w:val="24"/>
          <w:szCs w:val="24"/>
        </w:rPr>
        <w:t>вну</w:t>
      </w:r>
      <w:r w:rsidRPr="008B6C7F">
        <w:rPr>
          <w:b w:val="0"/>
          <w:sz w:val="24"/>
          <w:szCs w:val="24"/>
        </w:rPr>
        <w:t>т</w:t>
      </w:r>
      <w:r w:rsidRPr="008B6C7F">
        <w:rPr>
          <w:b w:val="0"/>
          <w:sz w:val="24"/>
          <w:szCs w:val="24"/>
        </w:rPr>
        <w:t>ривузовских</w:t>
      </w:r>
      <w:proofErr w:type="spellEnd"/>
      <w:r w:rsidRPr="008B6C7F">
        <w:rPr>
          <w:b w:val="0"/>
          <w:sz w:val="24"/>
          <w:szCs w:val="24"/>
        </w:rPr>
        <w:t xml:space="preserve"> грантов, а также индивидуальных планов кафедры;</w:t>
      </w:r>
    </w:p>
    <w:p w14:paraId="6B06C77E" w14:textId="77777777" w:rsidR="008B6C7F" w:rsidRPr="008B6C7F" w:rsidRDefault="008B6C7F" w:rsidP="008B6C7F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выполнение научно-педагогических исследований в рамках подготовки кандида</w:t>
      </w:r>
      <w:r w:rsidRPr="008B6C7F">
        <w:rPr>
          <w:b w:val="0"/>
          <w:sz w:val="24"/>
          <w:szCs w:val="24"/>
        </w:rPr>
        <w:t>т</w:t>
      </w:r>
      <w:r w:rsidRPr="008B6C7F">
        <w:rPr>
          <w:b w:val="0"/>
          <w:sz w:val="24"/>
          <w:szCs w:val="24"/>
        </w:rPr>
        <w:t>ских диссертаций;</w:t>
      </w:r>
    </w:p>
    <w:p w14:paraId="7E201E10" w14:textId="77777777" w:rsidR="008B6C7F" w:rsidRPr="008B6C7F" w:rsidRDefault="008B6C7F" w:rsidP="008B6C7F">
      <w:pPr>
        <w:ind w:firstLine="567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работу в качестве преподавателей.</w:t>
      </w:r>
    </w:p>
    <w:p w14:paraId="312E3E3B" w14:textId="77777777" w:rsidR="008B6C7F" w:rsidRPr="008B6C7F" w:rsidRDefault="008B6C7F" w:rsidP="008B6C7F">
      <w:pPr>
        <w:ind w:firstLine="567"/>
        <w:rPr>
          <w:b w:val="0"/>
          <w:sz w:val="24"/>
          <w:szCs w:val="24"/>
        </w:rPr>
      </w:pPr>
    </w:p>
    <w:p w14:paraId="56161EFF" w14:textId="77777777" w:rsidR="008B6C7F" w:rsidRPr="008B6C7F" w:rsidRDefault="008B6C7F" w:rsidP="008B6C7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B6C7F">
        <w:rPr>
          <w:sz w:val="24"/>
          <w:szCs w:val="24"/>
        </w:rPr>
        <w:t>5. Место и время проведения научно-исследовательской деятельности</w:t>
      </w:r>
    </w:p>
    <w:p w14:paraId="29AFF401" w14:textId="77777777" w:rsidR="008B6C7F" w:rsidRPr="008B6C7F" w:rsidRDefault="008B6C7F" w:rsidP="008B6C7F">
      <w:pPr>
        <w:autoSpaceDE w:val="0"/>
        <w:autoSpaceDN w:val="0"/>
        <w:adjustRightInd w:val="0"/>
        <w:ind w:firstLine="709"/>
        <w:rPr>
          <w:b w:val="0"/>
          <w:color w:val="000000"/>
          <w:sz w:val="24"/>
          <w:szCs w:val="24"/>
          <w:lang w:eastAsia="en-US"/>
        </w:rPr>
      </w:pPr>
      <w:r w:rsidRPr="008B6C7F">
        <w:rPr>
          <w:b w:val="0"/>
          <w:color w:val="000000"/>
          <w:sz w:val="24"/>
          <w:szCs w:val="24"/>
          <w:lang w:eastAsia="en-US"/>
        </w:rPr>
        <w:t>Научно-исследовательская деятельность проводится на базе кафедры, лаборатории, НИИ и других научных организаций, государственных и муниципальных учреждений, о</w:t>
      </w:r>
      <w:r w:rsidRPr="008B6C7F">
        <w:rPr>
          <w:b w:val="0"/>
          <w:color w:val="000000"/>
          <w:sz w:val="24"/>
          <w:szCs w:val="24"/>
          <w:lang w:eastAsia="en-US"/>
        </w:rPr>
        <w:t>р</w:t>
      </w:r>
      <w:r w:rsidRPr="008B6C7F">
        <w:rPr>
          <w:b w:val="0"/>
          <w:color w:val="000000"/>
          <w:sz w:val="24"/>
          <w:szCs w:val="24"/>
          <w:lang w:eastAsia="en-US"/>
        </w:rPr>
        <w:t>ганизаций, в которых работают аспиранты, располагающие современным научно- инфо</w:t>
      </w:r>
      <w:r w:rsidRPr="008B6C7F">
        <w:rPr>
          <w:b w:val="0"/>
          <w:color w:val="000000"/>
          <w:sz w:val="24"/>
          <w:szCs w:val="24"/>
          <w:lang w:eastAsia="en-US"/>
        </w:rPr>
        <w:t>р</w:t>
      </w:r>
      <w:r w:rsidRPr="008B6C7F">
        <w:rPr>
          <w:b w:val="0"/>
          <w:color w:val="000000"/>
          <w:sz w:val="24"/>
          <w:szCs w:val="24"/>
          <w:lang w:eastAsia="en-US"/>
        </w:rPr>
        <w:t xml:space="preserve">мационным и материально-техническим обеспечением. </w:t>
      </w:r>
    </w:p>
    <w:p w14:paraId="5E309C42" w14:textId="77777777" w:rsidR="008B6C7F" w:rsidRPr="008B6C7F" w:rsidRDefault="008B6C7F" w:rsidP="008B6C7F">
      <w:pPr>
        <w:autoSpaceDE w:val="0"/>
        <w:autoSpaceDN w:val="0"/>
        <w:adjustRightInd w:val="0"/>
        <w:ind w:firstLine="709"/>
        <w:rPr>
          <w:b w:val="0"/>
          <w:color w:val="000000"/>
          <w:sz w:val="24"/>
          <w:szCs w:val="24"/>
          <w:lang w:eastAsia="en-US"/>
        </w:rPr>
      </w:pPr>
      <w:r w:rsidRPr="008B6C7F">
        <w:rPr>
          <w:b w:val="0"/>
          <w:color w:val="000000"/>
          <w:sz w:val="24"/>
          <w:szCs w:val="24"/>
          <w:lang w:eastAsia="en-US"/>
        </w:rPr>
        <w:t>Научно-исследовательская деятельность проводится в каждом  семестре по очной и заочной формам обучения, параллельно с  изучением теоретических дисциплин. Трудое</w:t>
      </w:r>
      <w:r w:rsidRPr="008B6C7F">
        <w:rPr>
          <w:b w:val="0"/>
          <w:color w:val="000000"/>
          <w:sz w:val="24"/>
          <w:szCs w:val="24"/>
          <w:lang w:eastAsia="en-US"/>
        </w:rPr>
        <w:t>м</w:t>
      </w:r>
      <w:r w:rsidRPr="008B6C7F">
        <w:rPr>
          <w:b w:val="0"/>
          <w:color w:val="000000"/>
          <w:sz w:val="24"/>
          <w:szCs w:val="24"/>
          <w:lang w:eastAsia="en-US"/>
        </w:rPr>
        <w:t xml:space="preserve">кость практики составляет 146 </w:t>
      </w:r>
      <w:proofErr w:type="spellStart"/>
      <w:r w:rsidRPr="008B6C7F">
        <w:rPr>
          <w:b w:val="0"/>
          <w:color w:val="000000"/>
          <w:sz w:val="24"/>
          <w:szCs w:val="24"/>
          <w:lang w:eastAsia="en-US"/>
        </w:rPr>
        <w:t>зед</w:t>
      </w:r>
      <w:proofErr w:type="spellEnd"/>
      <w:r w:rsidRPr="008B6C7F">
        <w:rPr>
          <w:b w:val="0"/>
          <w:color w:val="000000"/>
          <w:sz w:val="24"/>
          <w:szCs w:val="24"/>
          <w:lang w:eastAsia="en-US"/>
        </w:rPr>
        <w:t xml:space="preserve"> (5256 часов)  в соответствии с учебным планом асп</w:t>
      </w:r>
      <w:r w:rsidRPr="008B6C7F">
        <w:rPr>
          <w:b w:val="0"/>
          <w:color w:val="000000"/>
          <w:sz w:val="24"/>
          <w:szCs w:val="24"/>
          <w:lang w:eastAsia="en-US"/>
        </w:rPr>
        <w:t>и</w:t>
      </w:r>
      <w:r w:rsidRPr="008B6C7F">
        <w:rPr>
          <w:b w:val="0"/>
          <w:color w:val="000000"/>
          <w:sz w:val="24"/>
          <w:szCs w:val="24"/>
          <w:lang w:eastAsia="en-US"/>
        </w:rPr>
        <w:t xml:space="preserve">рантуры. </w:t>
      </w:r>
    </w:p>
    <w:p w14:paraId="09E77E46" w14:textId="77777777" w:rsidR="008B6C7F" w:rsidRPr="008B6C7F" w:rsidRDefault="008B6C7F" w:rsidP="008B6C7F">
      <w:pPr>
        <w:ind w:firstLine="567"/>
        <w:rPr>
          <w:sz w:val="24"/>
          <w:szCs w:val="24"/>
        </w:rPr>
      </w:pPr>
    </w:p>
    <w:p w14:paraId="10E4054B" w14:textId="77777777" w:rsidR="008B6C7F" w:rsidRPr="008B6C7F" w:rsidRDefault="008B6C7F" w:rsidP="008B6C7F">
      <w:pPr>
        <w:ind w:firstLine="709"/>
        <w:jc w:val="both"/>
        <w:rPr>
          <w:sz w:val="24"/>
          <w:szCs w:val="24"/>
        </w:rPr>
      </w:pPr>
      <w:r w:rsidRPr="008B6C7F">
        <w:rPr>
          <w:sz w:val="24"/>
          <w:szCs w:val="24"/>
        </w:rPr>
        <w:t>6. Компетенции обучающегося, формируемые в процессе научно- исследов</w:t>
      </w:r>
      <w:r w:rsidRPr="008B6C7F">
        <w:rPr>
          <w:sz w:val="24"/>
          <w:szCs w:val="24"/>
        </w:rPr>
        <w:t>а</w:t>
      </w:r>
      <w:r w:rsidRPr="008B6C7F">
        <w:rPr>
          <w:sz w:val="24"/>
          <w:szCs w:val="24"/>
        </w:rPr>
        <w:t>тельской работы</w:t>
      </w:r>
    </w:p>
    <w:p w14:paraId="16ABDB20" w14:textId="77777777" w:rsidR="008B6C7F" w:rsidRPr="008B6C7F" w:rsidRDefault="008B6C7F" w:rsidP="008B6C7F">
      <w:pPr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Компетенции, формируемые в результате прохождения научно-педагогической р</w:t>
      </w:r>
      <w:r w:rsidRPr="008B6C7F">
        <w:rPr>
          <w:b w:val="0"/>
          <w:sz w:val="24"/>
          <w:szCs w:val="24"/>
        </w:rPr>
        <w:t>а</w:t>
      </w:r>
      <w:r w:rsidRPr="008B6C7F">
        <w:rPr>
          <w:b w:val="0"/>
          <w:sz w:val="24"/>
          <w:szCs w:val="24"/>
        </w:rPr>
        <w:t>боты:</w:t>
      </w:r>
    </w:p>
    <w:p w14:paraId="5A021C09" w14:textId="77777777" w:rsidR="008B6C7F" w:rsidRPr="008B6C7F" w:rsidRDefault="008B6C7F" w:rsidP="008B6C7F">
      <w:pPr>
        <w:jc w:val="both"/>
        <w:rPr>
          <w:b w:val="0"/>
          <w:bCs/>
          <w:i/>
          <w:sz w:val="24"/>
          <w:szCs w:val="24"/>
        </w:rPr>
      </w:pPr>
      <w:r w:rsidRPr="008B6C7F">
        <w:rPr>
          <w:b w:val="0"/>
          <w:bCs/>
          <w:i/>
          <w:sz w:val="24"/>
          <w:szCs w:val="24"/>
        </w:rPr>
        <w:t xml:space="preserve">универсальные (УК): </w:t>
      </w:r>
    </w:p>
    <w:p w14:paraId="1DFA7511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способностью к критическому анализу и оценке современных научных достиж</w:t>
      </w:r>
      <w:r w:rsidRPr="008B6C7F">
        <w:rPr>
          <w:b w:val="0"/>
          <w:sz w:val="24"/>
          <w:szCs w:val="24"/>
        </w:rPr>
        <w:t>е</w:t>
      </w:r>
      <w:r w:rsidRPr="008B6C7F">
        <w:rPr>
          <w:b w:val="0"/>
          <w:sz w:val="24"/>
          <w:szCs w:val="24"/>
        </w:rPr>
        <w:t xml:space="preserve">ний, генерированию новых идей при решении исследовательских и практических задач, в </w:t>
      </w:r>
      <w:r w:rsidRPr="008B6C7F">
        <w:rPr>
          <w:b w:val="0"/>
          <w:sz w:val="24"/>
          <w:szCs w:val="24"/>
        </w:rPr>
        <w:lastRenderedPageBreak/>
        <w:t>том числе в междисциплинарных областях (УК-1);</w:t>
      </w:r>
    </w:p>
    <w:p w14:paraId="2C69C0F4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14:paraId="701C17D2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готовностью участвовать в работе российских и международных исследовател</w:t>
      </w:r>
      <w:r w:rsidRPr="008B6C7F">
        <w:rPr>
          <w:b w:val="0"/>
          <w:sz w:val="24"/>
          <w:szCs w:val="24"/>
        </w:rPr>
        <w:t>ь</w:t>
      </w:r>
      <w:r w:rsidRPr="008B6C7F">
        <w:rPr>
          <w:b w:val="0"/>
          <w:sz w:val="24"/>
          <w:szCs w:val="24"/>
        </w:rPr>
        <w:t>ских коллективов по решению научных и научно-образовательных задач (УК-3);</w:t>
      </w:r>
    </w:p>
    <w:p w14:paraId="00CAC290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готовностью использовать современные методы и технологии научной коммун</w:t>
      </w:r>
      <w:r w:rsidRPr="008B6C7F">
        <w:rPr>
          <w:b w:val="0"/>
          <w:sz w:val="24"/>
          <w:szCs w:val="24"/>
        </w:rPr>
        <w:t>и</w:t>
      </w:r>
      <w:r w:rsidRPr="008B6C7F">
        <w:rPr>
          <w:b w:val="0"/>
          <w:sz w:val="24"/>
          <w:szCs w:val="24"/>
        </w:rPr>
        <w:t>кации на государственном и иностранном языках (УК-4);</w:t>
      </w:r>
    </w:p>
    <w:p w14:paraId="7D96B7BF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способностью следовать этическим нормам в профессиональной деятельности (УК-5);</w:t>
      </w:r>
    </w:p>
    <w:p w14:paraId="1A140563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способностью планировать и решать задачи собственного профессионального и личностного развития (УК-6);</w:t>
      </w:r>
    </w:p>
    <w:p w14:paraId="0D1F74AB" w14:textId="77777777" w:rsidR="008B6C7F" w:rsidRPr="008B6C7F" w:rsidRDefault="008B6C7F" w:rsidP="008B6C7F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bCs/>
          <w:i/>
          <w:sz w:val="24"/>
          <w:szCs w:val="24"/>
        </w:rPr>
        <w:t>общепрофессиональные (ОПК):</w:t>
      </w:r>
    </w:p>
    <w:p w14:paraId="0ACB8576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владением методологией и методами педагогического исследования (ОПК-1);</w:t>
      </w:r>
    </w:p>
    <w:p w14:paraId="3CCBC254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владением культурой научного исследования в области педагогических наук, в том числе с использованием информационных и коммуникационных технологий (ОПК-2);</w:t>
      </w:r>
    </w:p>
    <w:p w14:paraId="6FEAEEC6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способностью интерпретировать результаты педагогического исследования, оц</w:t>
      </w:r>
      <w:r w:rsidRPr="008B6C7F">
        <w:rPr>
          <w:b w:val="0"/>
          <w:sz w:val="24"/>
          <w:szCs w:val="24"/>
        </w:rPr>
        <w:t>е</w:t>
      </w:r>
      <w:r w:rsidRPr="008B6C7F">
        <w:rPr>
          <w:b w:val="0"/>
          <w:sz w:val="24"/>
          <w:szCs w:val="24"/>
        </w:rPr>
        <w:t>нивать границы их применимости, возможные риски их внедрения в образовательной и социокультурной среде, перспективы дальнейших исследований (ОПК-3);</w:t>
      </w:r>
    </w:p>
    <w:p w14:paraId="22D70F1A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готовностью организовать работу исследовательского коллектива в области пед</w:t>
      </w:r>
      <w:r w:rsidRPr="008B6C7F">
        <w:rPr>
          <w:b w:val="0"/>
          <w:sz w:val="24"/>
          <w:szCs w:val="24"/>
        </w:rPr>
        <w:t>а</w:t>
      </w:r>
      <w:r w:rsidRPr="008B6C7F">
        <w:rPr>
          <w:b w:val="0"/>
          <w:sz w:val="24"/>
          <w:szCs w:val="24"/>
        </w:rPr>
        <w:t>гогических наук (ОПК-4);</w:t>
      </w:r>
    </w:p>
    <w:p w14:paraId="2F6B24F3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способностью моделировать, осуществлять и оценивать образовательный процесс и проектировать программы дополнительного профессионального образования в соотве</w:t>
      </w:r>
      <w:r w:rsidRPr="008B6C7F">
        <w:rPr>
          <w:b w:val="0"/>
          <w:sz w:val="24"/>
          <w:szCs w:val="24"/>
        </w:rPr>
        <w:t>т</w:t>
      </w:r>
      <w:r w:rsidRPr="008B6C7F">
        <w:rPr>
          <w:b w:val="0"/>
          <w:sz w:val="24"/>
          <w:szCs w:val="24"/>
        </w:rPr>
        <w:t>ствии с потребностями работодателя (ОПК-5);</w:t>
      </w:r>
    </w:p>
    <w:p w14:paraId="3C754336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способностью обоснованно выбирать и эффективно использовать образовательные технологии, методы и средства обучения и воспитания с целью обеспечения планируем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>го уровня личностного и профессионального развития обучающегося (ОПК-6);</w:t>
      </w:r>
    </w:p>
    <w:p w14:paraId="79A04CA6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способностью проводить анализ образовательной деятельности организаций п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>средством экспертной оценки и проектировать программы их развития (ОПК-7);</w:t>
      </w:r>
    </w:p>
    <w:p w14:paraId="15A97AF0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готовностью к преподавательской деятельности по основным образовательным программам высшего образования (ОПК-8).</w:t>
      </w:r>
    </w:p>
    <w:p w14:paraId="21DDFBC4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i/>
          <w:sz w:val="24"/>
          <w:szCs w:val="24"/>
        </w:rPr>
      </w:pPr>
      <w:r w:rsidRPr="008B6C7F">
        <w:rPr>
          <w:b w:val="0"/>
          <w:i/>
          <w:sz w:val="24"/>
          <w:szCs w:val="24"/>
        </w:rPr>
        <w:t>профессиональные (ПК):</w:t>
      </w:r>
    </w:p>
    <w:p w14:paraId="5C1058FB" w14:textId="77777777" w:rsidR="008B6C7F" w:rsidRPr="008B6C7F" w:rsidRDefault="008B6C7F" w:rsidP="008B6C7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- способностью разрабатывать цели и задачи педагогического образования в соо</w:t>
      </w:r>
      <w:r w:rsidRPr="008B6C7F">
        <w:rPr>
          <w:b w:val="0"/>
          <w:sz w:val="24"/>
          <w:szCs w:val="24"/>
        </w:rPr>
        <w:t>т</w:t>
      </w:r>
      <w:r w:rsidRPr="008B6C7F">
        <w:rPr>
          <w:b w:val="0"/>
          <w:sz w:val="24"/>
          <w:szCs w:val="24"/>
        </w:rPr>
        <w:t>ветствии социальными, экономическими, технологическими, экологическими, культур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 xml:space="preserve">логическими требованиями и тенденциями их изменений (ПК-1); </w:t>
      </w:r>
    </w:p>
    <w:p w14:paraId="7A3279A9" w14:textId="77777777" w:rsidR="008B6C7F" w:rsidRPr="008B6C7F" w:rsidRDefault="008B6C7F" w:rsidP="008B6C7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способностью анализировать, оценивать, выбирать, разрабатывать методолог</w:t>
      </w:r>
      <w:r w:rsidRPr="008B6C7F">
        <w:rPr>
          <w:b w:val="0"/>
          <w:sz w:val="24"/>
          <w:szCs w:val="24"/>
        </w:rPr>
        <w:t>и</w:t>
      </w:r>
      <w:r w:rsidRPr="008B6C7F">
        <w:rPr>
          <w:b w:val="0"/>
          <w:sz w:val="24"/>
          <w:szCs w:val="24"/>
        </w:rPr>
        <w:t>ческие, психолого-педагогические и дидактико-методические подходы к проектированию и отбору содержания педагогического образования (ПК-2);</w:t>
      </w:r>
    </w:p>
    <w:p w14:paraId="7D72387C" w14:textId="77777777" w:rsidR="008B6C7F" w:rsidRPr="008B6C7F" w:rsidRDefault="008B6C7F" w:rsidP="008B6C7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владением методами организации теоретического и экспериментального иссл</w:t>
      </w:r>
      <w:r w:rsidRPr="008B6C7F">
        <w:rPr>
          <w:b w:val="0"/>
          <w:sz w:val="24"/>
          <w:szCs w:val="24"/>
        </w:rPr>
        <w:t>е</w:t>
      </w:r>
      <w:r w:rsidRPr="008B6C7F">
        <w:rPr>
          <w:b w:val="0"/>
          <w:sz w:val="24"/>
          <w:szCs w:val="24"/>
        </w:rPr>
        <w:t>дования в сфере педагогического образования (ПК-3);</w:t>
      </w:r>
    </w:p>
    <w:p w14:paraId="21EDE310" w14:textId="77777777" w:rsidR="008B6C7F" w:rsidRPr="008B6C7F" w:rsidRDefault="008B6C7F" w:rsidP="008B6C7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владением методами изучения процесса подготовки специалистов в професси</w:t>
      </w:r>
      <w:r w:rsidRPr="008B6C7F">
        <w:rPr>
          <w:b w:val="0"/>
          <w:sz w:val="24"/>
          <w:szCs w:val="24"/>
        </w:rPr>
        <w:t>о</w:t>
      </w:r>
      <w:r w:rsidRPr="008B6C7F">
        <w:rPr>
          <w:b w:val="0"/>
          <w:sz w:val="24"/>
          <w:szCs w:val="24"/>
        </w:rPr>
        <w:t>нальных образовательных организациях и диагностики качества образовательной де</w:t>
      </w:r>
      <w:r w:rsidRPr="008B6C7F">
        <w:rPr>
          <w:b w:val="0"/>
          <w:sz w:val="24"/>
          <w:szCs w:val="24"/>
        </w:rPr>
        <w:t>я</w:t>
      </w:r>
      <w:r w:rsidRPr="008B6C7F">
        <w:rPr>
          <w:b w:val="0"/>
          <w:sz w:val="24"/>
          <w:szCs w:val="24"/>
        </w:rPr>
        <w:t>тельности и ее результатов (ПК-4);</w:t>
      </w:r>
    </w:p>
    <w:p w14:paraId="3E2C9396" w14:textId="77777777" w:rsidR="008B6C7F" w:rsidRPr="008B6C7F" w:rsidRDefault="008B6C7F" w:rsidP="008B6C7F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b w:val="0"/>
          <w:sz w:val="24"/>
          <w:szCs w:val="24"/>
        </w:rPr>
      </w:pPr>
      <w:r w:rsidRPr="008B6C7F">
        <w:rPr>
          <w:b w:val="0"/>
          <w:sz w:val="24"/>
          <w:szCs w:val="24"/>
        </w:rPr>
        <w:t>способностью обобщать, оформлять и презентовать результаты теоретического и экспериментального исследования, организовывать устно и письменно научную комм</w:t>
      </w:r>
      <w:r w:rsidRPr="008B6C7F">
        <w:rPr>
          <w:b w:val="0"/>
          <w:sz w:val="24"/>
          <w:szCs w:val="24"/>
        </w:rPr>
        <w:t>у</w:t>
      </w:r>
      <w:r w:rsidRPr="008B6C7F">
        <w:rPr>
          <w:b w:val="0"/>
          <w:sz w:val="24"/>
          <w:szCs w:val="24"/>
        </w:rPr>
        <w:t xml:space="preserve">никацию (ПК-5). </w:t>
      </w:r>
    </w:p>
    <w:p w14:paraId="4F26B2DD" w14:textId="77777777" w:rsidR="008B6C7F" w:rsidRPr="008B6C7F" w:rsidRDefault="008B6C7F" w:rsidP="008B6C7F">
      <w:pPr>
        <w:ind w:firstLine="567"/>
        <w:rPr>
          <w:sz w:val="24"/>
          <w:szCs w:val="24"/>
        </w:rPr>
      </w:pPr>
    </w:p>
    <w:p w14:paraId="1AA8AC2B" w14:textId="77777777" w:rsidR="008B6C7F" w:rsidRPr="008B6C7F" w:rsidRDefault="008B6C7F" w:rsidP="008B6C7F">
      <w:pPr>
        <w:ind w:firstLine="567"/>
        <w:rPr>
          <w:sz w:val="24"/>
          <w:szCs w:val="24"/>
        </w:rPr>
      </w:pPr>
      <w:r w:rsidRPr="008B6C7F">
        <w:rPr>
          <w:sz w:val="24"/>
          <w:szCs w:val="24"/>
        </w:rPr>
        <w:t>6. Основные разделы дисциплины (модуля)</w:t>
      </w:r>
      <w:r w:rsidRPr="008B6C7F">
        <w:rPr>
          <w:b w:val="0"/>
          <w:sz w:val="24"/>
          <w:szCs w:val="24"/>
        </w:rPr>
        <w:t>:</w:t>
      </w:r>
      <w:r w:rsidRPr="008B6C7F">
        <w:rPr>
          <w:sz w:val="24"/>
          <w:szCs w:val="24"/>
        </w:rPr>
        <w:t xml:space="preserve"> </w:t>
      </w:r>
    </w:p>
    <w:p w14:paraId="53E1A5F7" w14:textId="77777777" w:rsidR="008B6C7F" w:rsidRPr="008B6C7F" w:rsidRDefault="008B6C7F" w:rsidP="008B6C7F">
      <w:pPr>
        <w:ind w:firstLine="567"/>
        <w:jc w:val="both"/>
        <w:rPr>
          <w:b w:val="0"/>
          <w:bCs/>
          <w:sz w:val="24"/>
          <w:szCs w:val="24"/>
        </w:rPr>
      </w:pPr>
      <w:r w:rsidRPr="008B6C7F">
        <w:rPr>
          <w:b w:val="0"/>
          <w:bCs/>
          <w:sz w:val="24"/>
          <w:szCs w:val="24"/>
        </w:rPr>
        <w:lastRenderedPageBreak/>
        <w:t>1.Обоснование актуальности и утверждение на заседании кафедры или инстит</w:t>
      </w:r>
      <w:r w:rsidRPr="008B6C7F">
        <w:rPr>
          <w:b w:val="0"/>
          <w:bCs/>
          <w:sz w:val="24"/>
          <w:szCs w:val="24"/>
        </w:rPr>
        <w:t>у</w:t>
      </w:r>
      <w:r w:rsidRPr="008B6C7F">
        <w:rPr>
          <w:b w:val="0"/>
          <w:bCs/>
          <w:sz w:val="24"/>
          <w:szCs w:val="24"/>
        </w:rPr>
        <w:t>та/факультета темы диссертационного исследования. Утверждение на кафедре плана ди</w:t>
      </w:r>
      <w:r w:rsidRPr="008B6C7F">
        <w:rPr>
          <w:b w:val="0"/>
          <w:bCs/>
          <w:sz w:val="24"/>
          <w:szCs w:val="24"/>
        </w:rPr>
        <w:t>с</w:t>
      </w:r>
      <w:r w:rsidRPr="008B6C7F">
        <w:rPr>
          <w:b w:val="0"/>
          <w:bCs/>
          <w:sz w:val="24"/>
          <w:szCs w:val="24"/>
        </w:rPr>
        <w:t xml:space="preserve">сертации, определение конкретных объемов и направлений научных исследований </w:t>
      </w:r>
    </w:p>
    <w:p w14:paraId="12A8E55A" w14:textId="77777777" w:rsidR="008B6C7F" w:rsidRPr="008B6C7F" w:rsidRDefault="008B6C7F" w:rsidP="008B6C7F">
      <w:pPr>
        <w:ind w:firstLine="567"/>
        <w:jc w:val="both"/>
        <w:rPr>
          <w:b w:val="0"/>
          <w:bCs/>
          <w:sz w:val="24"/>
          <w:szCs w:val="24"/>
        </w:rPr>
      </w:pPr>
      <w:r w:rsidRPr="008B6C7F">
        <w:rPr>
          <w:b w:val="0"/>
          <w:bCs/>
          <w:sz w:val="24"/>
          <w:szCs w:val="24"/>
        </w:rPr>
        <w:t>2.Определение теоретических положений диссертационного исследования (1 глава диссертации – теоретическая часть). Подготовка аналитического обзора литературы по теме исследования. Разработка методики эксперимента. Проведение теоретической и эк</w:t>
      </w:r>
      <w:r w:rsidRPr="008B6C7F">
        <w:rPr>
          <w:b w:val="0"/>
          <w:bCs/>
          <w:sz w:val="24"/>
          <w:szCs w:val="24"/>
        </w:rPr>
        <w:t>с</w:t>
      </w:r>
      <w:r w:rsidRPr="008B6C7F">
        <w:rPr>
          <w:b w:val="0"/>
          <w:bCs/>
          <w:sz w:val="24"/>
          <w:szCs w:val="24"/>
        </w:rPr>
        <w:t>периментальной работы по теме исследования.</w:t>
      </w:r>
    </w:p>
    <w:p w14:paraId="74736165" w14:textId="77777777" w:rsidR="008B6C7F" w:rsidRPr="008B6C7F" w:rsidRDefault="008B6C7F" w:rsidP="008B6C7F">
      <w:pPr>
        <w:ind w:firstLine="567"/>
        <w:jc w:val="both"/>
        <w:rPr>
          <w:b w:val="0"/>
          <w:bCs/>
          <w:sz w:val="24"/>
          <w:szCs w:val="24"/>
        </w:rPr>
      </w:pPr>
      <w:r w:rsidRPr="008B6C7F">
        <w:rPr>
          <w:b w:val="0"/>
          <w:bCs/>
          <w:sz w:val="24"/>
          <w:szCs w:val="24"/>
        </w:rPr>
        <w:t>3.Разработка и обоснование авторских предложений, принципов, подходов, толков</w:t>
      </w:r>
      <w:r w:rsidRPr="008B6C7F">
        <w:rPr>
          <w:b w:val="0"/>
          <w:bCs/>
          <w:sz w:val="24"/>
          <w:szCs w:val="24"/>
        </w:rPr>
        <w:t>а</w:t>
      </w:r>
      <w:r w:rsidRPr="008B6C7F">
        <w:rPr>
          <w:b w:val="0"/>
          <w:bCs/>
          <w:sz w:val="24"/>
          <w:szCs w:val="24"/>
        </w:rPr>
        <w:t>ний. Экспериментальная апробация, подготовка текста и демонстрационного материала</w:t>
      </w:r>
    </w:p>
    <w:p w14:paraId="096C4646" w14:textId="77777777" w:rsidR="008B6C7F" w:rsidRPr="008B6C7F" w:rsidRDefault="008B6C7F" w:rsidP="008B6C7F">
      <w:pPr>
        <w:ind w:firstLine="567"/>
        <w:jc w:val="both"/>
        <w:rPr>
          <w:b w:val="0"/>
          <w:bCs/>
          <w:sz w:val="24"/>
          <w:szCs w:val="24"/>
        </w:rPr>
      </w:pPr>
    </w:p>
    <w:p w14:paraId="19D0922C" w14:textId="77777777" w:rsidR="008B6C7F" w:rsidRPr="008B6C7F" w:rsidRDefault="008B6C7F" w:rsidP="008B6C7F">
      <w:pPr>
        <w:ind w:firstLine="567"/>
        <w:jc w:val="both"/>
        <w:rPr>
          <w:rFonts w:eastAsia="HiddenHorzOCR"/>
          <w:sz w:val="24"/>
          <w:szCs w:val="24"/>
        </w:rPr>
      </w:pPr>
      <w:r w:rsidRPr="008B6C7F">
        <w:rPr>
          <w:rFonts w:eastAsia="HiddenHorzOCR"/>
          <w:sz w:val="24"/>
          <w:szCs w:val="24"/>
        </w:rPr>
        <w:t>7. Формы текущего контроля успеваемости и промежуточной аттестации</w:t>
      </w:r>
      <w:r w:rsidRPr="008B6C7F">
        <w:rPr>
          <w:rFonts w:eastAsia="HiddenHorzOCR"/>
          <w:b w:val="0"/>
          <w:sz w:val="24"/>
          <w:szCs w:val="24"/>
        </w:rPr>
        <w:t>: у</w:t>
      </w:r>
      <w:r w:rsidRPr="008B6C7F">
        <w:rPr>
          <w:rFonts w:eastAsia="HiddenHorzOCR"/>
          <w:b w:val="0"/>
          <w:bCs/>
          <w:sz w:val="24"/>
          <w:szCs w:val="24"/>
        </w:rPr>
        <w:t>с</w:t>
      </w:r>
      <w:r w:rsidRPr="008B6C7F">
        <w:rPr>
          <w:rFonts w:eastAsia="HiddenHorzOCR"/>
          <w:b w:val="0"/>
          <w:bCs/>
          <w:sz w:val="24"/>
          <w:szCs w:val="24"/>
        </w:rPr>
        <w:t>т</w:t>
      </w:r>
      <w:r w:rsidRPr="008B6C7F">
        <w:rPr>
          <w:rFonts w:eastAsia="HiddenHorzOCR"/>
          <w:b w:val="0"/>
          <w:bCs/>
          <w:sz w:val="24"/>
          <w:szCs w:val="24"/>
        </w:rPr>
        <w:t>ный опрос, письменные работы, контроль с помощью технических средств, зачет.</w:t>
      </w:r>
    </w:p>
    <w:p w14:paraId="718451F0" w14:textId="77777777" w:rsidR="008B6C7F" w:rsidRPr="008B6C7F" w:rsidRDefault="008B6C7F" w:rsidP="008B6C7F">
      <w:pPr>
        <w:ind w:firstLine="567"/>
        <w:rPr>
          <w:b w:val="0"/>
          <w:sz w:val="24"/>
          <w:szCs w:val="24"/>
        </w:rPr>
      </w:pPr>
    </w:p>
    <w:p w14:paraId="7C48479D" w14:textId="77777777" w:rsidR="008B6C7F" w:rsidRPr="008B6C7F" w:rsidRDefault="008B6C7F" w:rsidP="008B6C7F">
      <w:pPr>
        <w:ind w:firstLine="567"/>
        <w:rPr>
          <w:rFonts w:eastAsia="HiddenHorzOCR"/>
          <w:sz w:val="24"/>
          <w:szCs w:val="24"/>
        </w:rPr>
      </w:pPr>
      <w:r w:rsidRPr="008B6C7F">
        <w:rPr>
          <w:sz w:val="24"/>
          <w:szCs w:val="24"/>
        </w:rPr>
        <w:t>8. Автор</w:t>
      </w:r>
      <w:r w:rsidRPr="008B6C7F">
        <w:rPr>
          <w:b w:val="0"/>
          <w:sz w:val="24"/>
          <w:szCs w:val="24"/>
        </w:rPr>
        <w:t xml:space="preserve">: </w:t>
      </w:r>
      <w:r w:rsidRPr="008B6C7F">
        <w:rPr>
          <w:sz w:val="24"/>
          <w:szCs w:val="24"/>
        </w:rPr>
        <w:t xml:space="preserve"> </w:t>
      </w:r>
    </w:p>
    <w:p w14:paraId="7BF053BC" w14:textId="77777777" w:rsidR="008B6C7F" w:rsidRPr="008B6C7F" w:rsidRDefault="008B6C7F" w:rsidP="008B6C7F">
      <w:pPr>
        <w:ind w:firstLine="709"/>
        <w:rPr>
          <w:rFonts w:eastAsia="HiddenHorzOCR"/>
          <w:b w:val="0"/>
          <w:iCs/>
          <w:sz w:val="24"/>
          <w:szCs w:val="24"/>
        </w:rPr>
      </w:pPr>
      <w:r w:rsidRPr="008B6C7F">
        <w:rPr>
          <w:rFonts w:eastAsia="HiddenHorzOCR"/>
          <w:b w:val="0"/>
          <w:iCs/>
          <w:sz w:val="24"/>
          <w:szCs w:val="24"/>
        </w:rPr>
        <w:t xml:space="preserve">Сулейманова Р.В., канд. пед. наук, доцент кафедры педагогики. </w:t>
      </w:r>
    </w:p>
    <w:p w14:paraId="4DC93D52" w14:textId="77777777" w:rsidR="008B6C7F" w:rsidRPr="008B6C7F" w:rsidRDefault="008B6C7F" w:rsidP="008B6C7F">
      <w:pPr>
        <w:ind w:firstLine="709"/>
        <w:rPr>
          <w:rFonts w:eastAsia="HiddenHorzOCR"/>
          <w:b w:val="0"/>
          <w:iCs/>
          <w:sz w:val="24"/>
          <w:szCs w:val="24"/>
        </w:rPr>
      </w:pPr>
      <w:r w:rsidRPr="008B6C7F">
        <w:rPr>
          <w:rFonts w:eastAsia="HiddenHorzOCR"/>
          <w:b w:val="0"/>
          <w:iCs/>
          <w:sz w:val="24"/>
          <w:szCs w:val="24"/>
        </w:rPr>
        <w:t>Салманова Д.А., канд. пед. наук, доцент кафедры педагогики.</w:t>
      </w:r>
    </w:p>
    <w:p w14:paraId="3C424D87" w14:textId="77777777" w:rsidR="008B6C7F" w:rsidRPr="008B6C7F" w:rsidRDefault="008B6C7F" w:rsidP="008B6C7F">
      <w:p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8B6C7F">
        <w:rPr>
          <w:rFonts w:eastAsia="HiddenHorzOCR"/>
          <w:b w:val="0"/>
          <w:iCs/>
          <w:sz w:val="24"/>
          <w:szCs w:val="24"/>
        </w:rPr>
        <w:t xml:space="preserve">  </w:t>
      </w:r>
    </w:p>
    <w:bookmarkEnd w:id="11"/>
    <w:p w14:paraId="00493285" w14:textId="1D011B1B" w:rsidR="00CC7394" w:rsidRDefault="008B6C7F" w:rsidP="005B1BBB">
      <w:pPr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 w:rsidR="0095686A" w:rsidRPr="00B37AEE">
        <w:rPr>
          <w:b w:val="0"/>
          <w:bCs/>
          <w:sz w:val="24"/>
          <w:szCs w:val="24"/>
        </w:rPr>
        <w:t xml:space="preserve"> </w:t>
      </w:r>
    </w:p>
    <w:sectPr w:rsidR="00CC7394" w:rsidSect="006B0D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F884B" w14:textId="77777777" w:rsidR="00785DAB" w:rsidRDefault="00785DAB" w:rsidP="00474467">
      <w:r>
        <w:separator/>
      </w:r>
    </w:p>
  </w:endnote>
  <w:endnote w:type="continuationSeparator" w:id="0">
    <w:p w14:paraId="0B430ED8" w14:textId="77777777" w:rsidR="00785DAB" w:rsidRDefault="00785DAB" w:rsidP="0047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839078"/>
      <w:docPartObj>
        <w:docPartGallery w:val="Page Numbers (Bottom of Page)"/>
        <w:docPartUnique/>
      </w:docPartObj>
    </w:sdtPr>
    <w:sdtEndPr/>
    <w:sdtContent>
      <w:p w14:paraId="0E27D0F8" w14:textId="77777777" w:rsidR="00474467" w:rsidRDefault="00584140">
        <w:pPr>
          <w:pStyle w:val="ae"/>
          <w:jc w:val="right"/>
        </w:pPr>
        <w:r>
          <w:fldChar w:fldCharType="begin"/>
        </w:r>
        <w:r w:rsidR="00474467">
          <w:instrText>PAGE   \* MERGEFORMAT</w:instrText>
        </w:r>
        <w:r>
          <w:fldChar w:fldCharType="separate"/>
        </w:r>
        <w:r w:rsidR="00F71AE2">
          <w:rPr>
            <w:noProof/>
          </w:rPr>
          <w:t>14</w:t>
        </w:r>
        <w:r>
          <w:fldChar w:fldCharType="end"/>
        </w:r>
      </w:p>
    </w:sdtContent>
  </w:sdt>
  <w:p w14:paraId="288868C7" w14:textId="77777777" w:rsidR="00474467" w:rsidRDefault="0047446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25F70" w14:textId="77777777" w:rsidR="00785DAB" w:rsidRDefault="00785DAB" w:rsidP="00474467">
      <w:r>
        <w:separator/>
      </w:r>
    </w:p>
  </w:footnote>
  <w:footnote w:type="continuationSeparator" w:id="0">
    <w:p w14:paraId="111580C4" w14:textId="77777777" w:rsidR="00785DAB" w:rsidRDefault="00785DAB" w:rsidP="0047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810"/>
    <w:multiLevelType w:val="hybridMultilevel"/>
    <w:tmpl w:val="0FA4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32451"/>
    <w:multiLevelType w:val="hybridMultilevel"/>
    <w:tmpl w:val="D9A2CD28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162F3"/>
    <w:multiLevelType w:val="hybridMultilevel"/>
    <w:tmpl w:val="7C80A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CA357E"/>
    <w:multiLevelType w:val="hybridMultilevel"/>
    <w:tmpl w:val="6F72E436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71A34"/>
    <w:multiLevelType w:val="hybridMultilevel"/>
    <w:tmpl w:val="DC3C768A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E61AF"/>
    <w:multiLevelType w:val="hybridMultilevel"/>
    <w:tmpl w:val="68F29B62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8604B"/>
    <w:multiLevelType w:val="hybridMultilevel"/>
    <w:tmpl w:val="30A0EA34"/>
    <w:lvl w:ilvl="0" w:tplc="8108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4605E4"/>
    <w:multiLevelType w:val="hybridMultilevel"/>
    <w:tmpl w:val="3CB6769E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D3E96"/>
    <w:multiLevelType w:val="hybridMultilevel"/>
    <w:tmpl w:val="A120C958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A0566"/>
    <w:multiLevelType w:val="hybridMultilevel"/>
    <w:tmpl w:val="8C10A8C2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351F3"/>
    <w:multiLevelType w:val="hybridMultilevel"/>
    <w:tmpl w:val="3E2EB5D4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B3890"/>
    <w:multiLevelType w:val="hybridMultilevel"/>
    <w:tmpl w:val="5C4085EE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07F99"/>
    <w:multiLevelType w:val="hybridMultilevel"/>
    <w:tmpl w:val="D80E4DFE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56321"/>
    <w:multiLevelType w:val="multilevel"/>
    <w:tmpl w:val="8FF8A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9B3EB7"/>
    <w:multiLevelType w:val="hybridMultilevel"/>
    <w:tmpl w:val="43382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D5846"/>
    <w:multiLevelType w:val="hybridMultilevel"/>
    <w:tmpl w:val="87100B3E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B7E4D"/>
    <w:multiLevelType w:val="hybridMultilevel"/>
    <w:tmpl w:val="4BC08014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24471"/>
    <w:multiLevelType w:val="singleLevel"/>
    <w:tmpl w:val="C220BB42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>
    <w:nsid w:val="3B9E4B33"/>
    <w:multiLevelType w:val="hybridMultilevel"/>
    <w:tmpl w:val="4B6E36A6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86176"/>
    <w:multiLevelType w:val="hybridMultilevel"/>
    <w:tmpl w:val="8EEEC256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66FD3"/>
    <w:multiLevelType w:val="hybridMultilevel"/>
    <w:tmpl w:val="9A983508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91752"/>
    <w:multiLevelType w:val="hybridMultilevel"/>
    <w:tmpl w:val="B9E4F41E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A66A1"/>
    <w:multiLevelType w:val="hybridMultilevel"/>
    <w:tmpl w:val="178CA3E6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56C2B"/>
    <w:multiLevelType w:val="hybridMultilevel"/>
    <w:tmpl w:val="E7E8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B70AD"/>
    <w:multiLevelType w:val="hybridMultilevel"/>
    <w:tmpl w:val="F8325AEE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9C6862"/>
    <w:multiLevelType w:val="hybridMultilevel"/>
    <w:tmpl w:val="D72C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113FC"/>
    <w:multiLevelType w:val="hybridMultilevel"/>
    <w:tmpl w:val="A93E2748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11E0D"/>
    <w:multiLevelType w:val="hybridMultilevel"/>
    <w:tmpl w:val="FE242E7C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51729"/>
    <w:multiLevelType w:val="hybridMultilevel"/>
    <w:tmpl w:val="4F8AC542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1459B"/>
    <w:multiLevelType w:val="singleLevel"/>
    <w:tmpl w:val="30160582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30">
    <w:nsid w:val="5D5C49D9"/>
    <w:multiLevelType w:val="hybridMultilevel"/>
    <w:tmpl w:val="97DC40BA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53F15"/>
    <w:multiLevelType w:val="hybridMultilevel"/>
    <w:tmpl w:val="6E7CF948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F0865"/>
    <w:multiLevelType w:val="hybridMultilevel"/>
    <w:tmpl w:val="725EFAA8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2371C"/>
    <w:multiLevelType w:val="hybridMultilevel"/>
    <w:tmpl w:val="B5E827D4"/>
    <w:lvl w:ilvl="0" w:tplc="4436299A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370DA5"/>
    <w:multiLevelType w:val="hybridMultilevel"/>
    <w:tmpl w:val="4294B5F4"/>
    <w:lvl w:ilvl="0" w:tplc="04187A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8676DF"/>
    <w:multiLevelType w:val="hybridMultilevel"/>
    <w:tmpl w:val="31A8696A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A6950"/>
    <w:multiLevelType w:val="hybridMultilevel"/>
    <w:tmpl w:val="F4D63584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46B14"/>
    <w:multiLevelType w:val="hybridMultilevel"/>
    <w:tmpl w:val="C348208E"/>
    <w:lvl w:ilvl="0" w:tplc="47B8DB4E">
      <w:numFmt w:val="bullet"/>
      <w:lvlText w:val="•"/>
      <w:lvlJc w:val="left"/>
      <w:pPr>
        <w:ind w:left="89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>
    <w:nsid w:val="717B5437"/>
    <w:multiLevelType w:val="multilevel"/>
    <w:tmpl w:val="1E02A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810B9E"/>
    <w:multiLevelType w:val="singleLevel"/>
    <w:tmpl w:val="BBF43520"/>
    <w:lvl w:ilvl="0">
      <w:start w:val="10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40">
    <w:nsid w:val="73A832BB"/>
    <w:multiLevelType w:val="hybridMultilevel"/>
    <w:tmpl w:val="DBC6E65A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E468E"/>
    <w:multiLevelType w:val="hybridMultilevel"/>
    <w:tmpl w:val="0DA60FC8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B34A84"/>
    <w:multiLevelType w:val="hybridMultilevel"/>
    <w:tmpl w:val="E1203958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E36ED4"/>
    <w:multiLevelType w:val="hybridMultilevel"/>
    <w:tmpl w:val="2DE88B92"/>
    <w:lvl w:ilvl="0" w:tplc="3DE87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8C6D78"/>
    <w:multiLevelType w:val="hybridMultilevel"/>
    <w:tmpl w:val="C474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0345A"/>
    <w:multiLevelType w:val="hybridMultilevel"/>
    <w:tmpl w:val="5E320F96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70F73"/>
    <w:multiLevelType w:val="hybridMultilevel"/>
    <w:tmpl w:val="A204DC6A"/>
    <w:lvl w:ilvl="0" w:tplc="47B8DB4E">
      <w:numFmt w:val="bullet"/>
      <w:lvlText w:val="•"/>
      <w:lvlJc w:val="left"/>
      <w:pPr>
        <w:ind w:left="8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</w:num>
  <w:num w:numId="2">
    <w:abstractNumId w:val="39"/>
    <w:lvlOverride w:ilvl="0">
      <w:startOverride w:val="10"/>
    </w:lvlOverride>
  </w:num>
  <w:num w:numId="3">
    <w:abstractNumId w:val="17"/>
    <w:lvlOverride w:ilvl="0">
      <w:startOverride w:val="1"/>
    </w:lvlOverride>
  </w:num>
  <w:num w:numId="4">
    <w:abstractNumId w:val="2"/>
  </w:num>
  <w:num w:numId="5">
    <w:abstractNumId w:val="33"/>
  </w:num>
  <w:num w:numId="6">
    <w:abstractNumId w:val="26"/>
  </w:num>
  <w:num w:numId="7">
    <w:abstractNumId w:val="7"/>
  </w:num>
  <w:num w:numId="8">
    <w:abstractNumId w:val="37"/>
  </w:num>
  <w:num w:numId="9">
    <w:abstractNumId w:val="18"/>
  </w:num>
  <w:num w:numId="10">
    <w:abstractNumId w:val="8"/>
  </w:num>
  <w:num w:numId="11">
    <w:abstractNumId w:val="27"/>
  </w:num>
  <w:num w:numId="12">
    <w:abstractNumId w:val="45"/>
  </w:num>
  <w:num w:numId="13">
    <w:abstractNumId w:val="36"/>
  </w:num>
  <w:num w:numId="14">
    <w:abstractNumId w:val="10"/>
  </w:num>
  <w:num w:numId="15">
    <w:abstractNumId w:val="9"/>
  </w:num>
  <w:num w:numId="16">
    <w:abstractNumId w:val="21"/>
  </w:num>
  <w:num w:numId="17">
    <w:abstractNumId w:val="30"/>
  </w:num>
  <w:num w:numId="18">
    <w:abstractNumId w:val="16"/>
  </w:num>
  <w:num w:numId="19">
    <w:abstractNumId w:val="28"/>
  </w:num>
  <w:num w:numId="20">
    <w:abstractNumId w:val="11"/>
  </w:num>
  <w:num w:numId="21">
    <w:abstractNumId w:val="24"/>
  </w:num>
  <w:num w:numId="22">
    <w:abstractNumId w:val="32"/>
  </w:num>
  <w:num w:numId="23">
    <w:abstractNumId w:val="40"/>
  </w:num>
  <w:num w:numId="24">
    <w:abstractNumId w:val="1"/>
  </w:num>
  <w:num w:numId="25">
    <w:abstractNumId w:val="46"/>
  </w:num>
  <w:num w:numId="26">
    <w:abstractNumId w:val="42"/>
  </w:num>
  <w:num w:numId="27">
    <w:abstractNumId w:val="19"/>
  </w:num>
  <w:num w:numId="28">
    <w:abstractNumId w:val="22"/>
  </w:num>
  <w:num w:numId="29">
    <w:abstractNumId w:val="35"/>
  </w:num>
  <w:num w:numId="30">
    <w:abstractNumId w:val="15"/>
  </w:num>
  <w:num w:numId="31">
    <w:abstractNumId w:val="4"/>
  </w:num>
  <w:num w:numId="32">
    <w:abstractNumId w:val="3"/>
  </w:num>
  <w:num w:numId="33">
    <w:abstractNumId w:val="31"/>
  </w:num>
  <w:num w:numId="34">
    <w:abstractNumId w:val="12"/>
  </w:num>
  <w:num w:numId="35">
    <w:abstractNumId w:val="41"/>
  </w:num>
  <w:num w:numId="36">
    <w:abstractNumId w:val="20"/>
  </w:num>
  <w:num w:numId="37">
    <w:abstractNumId w:val="5"/>
  </w:num>
  <w:num w:numId="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13"/>
  </w:num>
  <w:num w:numId="41">
    <w:abstractNumId w:val="43"/>
  </w:num>
  <w:num w:numId="42">
    <w:abstractNumId w:val="38"/>
  </w:num>
  <w:num w:numId="43">
    <w:abstractNumId w:val="44"/>
  </w:num>
  <w:num w:numId="44">
    <w:abstractNumId w:val="0"/>
  </w:num>
  <w:num w:numId="45">
    <w:abstractNumId w:val="14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58F"/>
    <w:rsid w:val="00000E36"/>
    <w:rsid w:val="000233E4"/>
    <w:rsid w:val="00031000"/>
    <w:rsid w:val="0004135A"/>
    <w:rsid w:val="00057F86"/>
    <w:rsid w:val="00063638"/>
    <w:rsid w:val="0007197E"/>
    <w:rsid w:val="00074AB2"/>
    <w:rsid w:val="00076387"/>
    <w:rsid w:val="00080BB8"/>
    <w:rsid w:val="000A3A04"/>
    <w:rsid w:val="000E032F"/>
    <w:rsid w:val="000F4EA6"/>
    <w:rsid w:val="001063CD"/>
    <w:rsid w:val="001111A0"/>
    <w:rsid w:val="00127AFD"/>
    <w:rsid w:val="00130C50"/>
    <w:rsid w:val="00143C20"/>
    <w:rsid w:val="00160C0B"/>
    <w:rsid w:val="001672FA"/>
    <w:rsid w:val="00171060"/>
    <w:rsid w:val="00173D77"/>
    <w:rsid w:val="00186142"/>
    <w:rsid w:val="001906A6"/>
    <w:rsid w:val="00194031"/>
    <w:rsid w:val="001A4244"/>
    <w:rsid w:val="001B2716"/>
    <w:rsid w:val="001C0487"/>
    <w:rsid w:val="001C3503"/>
    <w:rsid w:val="001C4E53"/>
    <w:rsid w:val="001F2FA9"/>
    <w:rsid w:val="001F4324"/>
    <w:rsid w:val="00202196"/>
    <w:rsid w:val="00210CD6"/>
    <w:rsid w:val="002313C2"/>
    <w:rsid w:val="00232254"/>
    <w:rsid w:val="002425B6"/>
    <w:rsid w:val="00260409"/>
    <w:rsid w:val="00266204"/>
    <w:rsid w:val="00273743"/>
    <w:rsid w:val="002752A9"/>
    <w:rsid w:val="00285297"/>
    <w:rsid w:val="002A1437"/>
    <w:rsid w:val="002B4305"/>
    <w:rsid w:val="002B5B50"/>
    <w:rsid w:val="002B5F92"/>
    <w:rsid w:val="002C201B"/>
    <w:rsid w:val="002C3FB1"/>
    <w:rsid w:val="002E6388"/>
    <w:rsid w:val="002F0D05"/>
    <w:rsid w:val="00307A04"/>
    <w:rsid w:val="0031289B"/>
    <w:rsid w:val="00334BD5"/>
    <w:rsid w:val="003353AF"/>
    <w:rsid w:val="00336598"/>
    <w:rsid w:val="00337997"/>
    <w:rsid w:val="00346A3E"/>
    <w:rsid w:val="00355C9D"/>
    <w:rsid w:val="00370B89"/>
    <w:rsid w:val="003720DA"/>
    <w:rsid w:val="0038129D"/>
    <w:rsid w:val="00381E31"/>
    <w:rsid w:val="00395405"/>
    <w:rsid w:val="003A1922"/>
    <w:rsid w:val="003A1CF6"/>
    <w:rsid w:val="003A7FFD"/>
    <w:rsid w:val="003B217F"/>
    <w:rsid w:val="003C3A22"/>
    <w:rsid w:val="003C6899"/>
    <w:rsid w:val="003D160B"/>
    <w:rsid w:val="003F3BDD"/>
    <w:rsid w:val="003F411A"/>
    <w:rsid w:val="0040292A"/>
    <w:rsid w:val="0041189B"/>
    <w:rsid w:val="004131ED"/>
    <w:rsid w:val="0041408C"/>
    <w:rsid w:val="004307F1"/>
    <w:rsid w:val="00433CCA"/>
    <w:rsid w:val="00441480"/>
    <w:rsid w:val="00453F19"/>
    <w:rsid w:val="00456AA0"/>
    <w:rsid w:val="00464AD2"/>
    <w:rsid w:val="00474467"/>
    <w:rsid w:val="00483AD5"/>
    <w:rsid w:val="004938CF"/>
    <w:rsid w:val="00493F42"/>
    <w:rsid w:val="004A1B7C"/>
    <w:rsid w:val="004A4DDC"/>
    <w:rsid w:val="004C6099"/>
    <w:rsid w:val="004E485E"/>
    <w:rsid w:val="004F025D"/>
    <w:rsid w:val="004F2AD6"/>
    <w:rsid w:val="00517F4C"/>
    <w:rsid w:val="005206E1"/>
    <w:rsid w:val="00527FB2"/>
    <w:rsid w:val="00530E55"/>
    <w:rsid w:val="005324CA"/>
    <w:rsid w:val="00532F58"/>
    <w:rsid w:val="00534844"/>
    <w:rsid w:val="00541809"/>
    <w:rsid w:val="005444A6"/>
    <w:rsid w:val="005505E8"/>
    <w:rsid w:val="00551661"/>
    <w:rsid w:val="00554E43"/>
    <w:rsid w:val="00562ACB"/>
    <w:rsid w:val="00564F7C"/>
    <w:rsid w:val="00571C28"/>
    <w:rsid w:val="005826ED"/>
    <w:rsid w:val="00584140"/>
    <w:rsid w:val="00590232"/>
    <w:rsid w:val="00594B54"/>
    <w:rsid w:val="005A22B7"/>
    <w:rsid w:val="005A4407"/>
    <w:rsid w:val="005B1BBB"/>
    <w:rsid w:val="005B358F"/>
    <w:rsid w:val="005B49E1"/>
    <w:rsid w:val="005D35A9"/>
    <w:rsid w:val="005E0433"/>
    <w:rsid w:val="005F0D8A"/>
    <w:rsid w:val="006033F6"/>
    <w:rsid w:val="0060475F"/>
    <w:rsid w:val="006130B4"/>
    <w:rsid w:val="006203F6"/>
    <w:rsid w:val="00620C12"/>
    <w:rsid w:val="00635E3E"/>
    <w:rsid w:val="00641C68"/>
    <w:rsid w:val="00642A72"/>
    <w:rsid w:val="00652080"/>
    <w:rsid w:val="00661F6C"/>
    <w:rsid w:val="0066207C"/>
    <w:rsid w:val="006700C7"/>
    <w:rsid w:val="00670FE4"/>
    <w:rsid w:val="006769BE"/>
    <w:rsid w:val="00676E40"/>
    <w:rsid w:val="00694430"/>
    <w:rsid w:val="006A13DB"/>
    <w:rsid w:val="006B0DFF"/>
    <w:rsid w:val="006B10F2"/>
    <w:rsid w:val="006C04C2"/>
    <w:rsid w:val="006C4CFA"/>
    <w:rsid w:val="006E354C"/>
    <w:rsid w:val="006E3B97"/>
    <w:rsid w:val="006F64C5"/>
    <w:rsid w:val="007078C2"/>
    <w:rsid w:val="00710EFF"/>
    <w:rsid w:val="00714C9D"/>
    <w:rsid w:val="0071649C"/>
    <w:rsid w:val="00727679"/>
    <w:rsid w:val="007358FC"/>
    <w:rsid w:val="00737DE1"/>
    <w:rsid w:val="007561C7"/>
    <w:rsid w:val="00762311"/>
    <w:rsid w:val="007740C6"/>
    <w:rsid w:val="00780417"/>
    <w:rsid w:val="00785DAB"/>
    <w:rsid w:val="00787B48"/>
    <w:rsid w:val="007A2190"/>
    <w:rsid w:val="007A2D81"/>
    <w:rsid w:val="007A7078"/>
    <w:rsid w:val="007B185B"/>
    <w:rsid w:val="007B24EC"/>
    <w:rsid w:val="007B59DB"/>
    <w:rsid w:val="007C1A14"/>
    <w:rsid w:val="007C3593"/>
    <w:rsid w:val="007E5598"/>
    <w:rsid w:val="00806706"/>
    <w:rsid w:val="00814B32"/>
    <w:rsid w:val="00822904"/>
    <w:rsid w:val="008247C4"/>
    <w:rsid w:val="00824E22"/>
    <w:rsid w:val="00826F7A"/>
    <w:rsid w:val="0083440A"/>
    <w:rsid w:val="0084381A"/>
    <w:rsid w:val="00883606"/>
    <w:rsid w:val="0089182C"/>
    <w:rsid w:val="008B6C7F"/>
    <w:rsid w:val="008D0FAA"/>
    <w:rsid w:val="008D18B8"/>
    <w:rsid w:val="008D2245"/>
    <w:rsid w:val="008D4760"/>
    <w:rsid w:val="008E2354"/>
    <w:rsid w:val="008F045D"/>
    <w:rsid w:val="008F486B"/>
    <w:rsid w:val="008F556B"/>
    <w:rsid w:val="00901D47"/>
    <w:rsid w:val="00904E0A"/>
    <w:rsid w:val="00910CDB"/>
    <w:rsid w:val="00912586"/>
    <w:rsid w:val="009230F7"/>
    <w:rsid w:val="00953719"/>
    <w:rsid w:val="0095686A"/>
    <w:rsid w:val="0096569D"/>
    <w:rsid w:val="00985F97"/>
    <w:rsid w:val="009A1140"/>
    <w:rsid w:val="009A3077"/>
    <w:rsid w:val="009B2414"/>
    <w:rsid w:val="009C10B2"/>
    <w:rsid w:val="009C2237"/>
    <w:rsid w:val="009D77C6"/>
    <w:rsid w:val="009E368E"/>
    <w:rsid w:val="009E39F1"/>
    <w:rsid w:val="009F2CA6"/>
    <w:rsid w:val="00A1456A"/>
    <w:rsid w:val="00A17856"/>
    <w:rsid w:val="00A45A14"/>
    <w:rsid w:val="00A61067"/>
    <w:rsid w:val="00A66D55"/>
    <w:rsid w:val="00A72797"/>
    <w:rsid w:val="00A921AF"/>
    <w:rsid w:val="00A95890"/>
    <w:rsid w:val="00A961E6"/>
    <w:rsid w:val="00AA4B31"/>
    <w:rsid w:val="00AB18D8"/>
    <w:rsid w:val="00AE0798"/>
    <w:rsid w:val="00AE2502"/>
    <w:rsid w:val="00AF31A9"/>
    <w:rsid w:val="00AF6676"/>
    <w:rsid w:val="00B01266"/>
    <w:rsid w:val="00B05D77"/>
    <w:rsid w:val="00B12FF5"/>
    <w:rsid w:val="00B21091"/>
    <w:rsid w:val="00B2243E"/>
    <w:rsid w:val="00B22786"/>
    <w:rsid w:val="00B37AEE"/>
    <w:rsid w:val="00B61503"/>
    <w:rsid w:val="00B678E2"/>
    <w:rsid w:val="00B731D7"/>
    <w:rsid w:val="00B803FD"/>
    <w:rsid w:val="00B8676D"/>
    <w:rsid w:val="00B94797"/>
    <w:rsid w:val="00B959DC"/>
    <w:rsid w:val="00B97AD2"/>
    <w:rsid w:val="00BA466A"/>
    <w:rsid w:val="00BD11D0"/>
    <w:rsid w:val="00BD1F16"/>
    <w:rsid w:val="00C15CE6"/>
    <w:rsid w:val="00C34392"/>
    <w:rsid w:val="00C34C5D"/>
    <w:rsid w:val="00C44E5E"/>
    <w:rsid w:val="00C5099A"/>
    <w:rsid w:val="00C56064"/>
    <w:rsid w:val="00C90A6C"/>
    <w:rsid w:val="00C969AD"/>
    <w:rsid w:val="00C976A9"/>
    <w:rsid w:val="00CB6A2E"/>
    <w:rsid w:val="00CC29DC"/>
    <w:rsid w:val="00CC2FA9"/>
    <w:rsid w:val="00CC4843"/>
    <w:rsid w:val="00CC4C70"/>
    <w:rsid w:val="00CC7394"/>
    <w:rsid w:val="00CE1F63"/>
    <w:rsid w:val="00CE61BA"/>
    <w:rsid w:val="00CF7C85"/>
    <w:rsid w:val="00D163F0"/>
    <w:rsid w:val="00D16B7D"/>
    <w:rsid w:val="00D3678D"/>
    <w:rsid w:val="00D44F36"/>
    <w:rsid w:val="00D46745"/>
    <w:rsid w:val="00D47B89"/>
    <w:rsid w:val="00D62867"/>
    <w:rsid w:val="00D7726C"/>
    <w:rsid w:val="00D82F03"/>
    <w:rsid w:val="00D84EAA"/>
    <w:rsid w:val="00DA784B"/>
    <w:rsid w:val="00DC67C0"/>
    <w:rsid w:val="00DF1A82"/>
    <w:rsid w:val="00DF2101"/>
    <w:rsid w:val="00E0096F"/>
    <w:rsid w:val="00E0729B"/>
    <w:rsid w:val="00E204A0"/>
    <w:rsid w:val="00E25044"/>
    <w:rsid w:val="00E477AA"/>
    <w:rsid w:val="00E61B5E"/>
    <w:rsid w:val="00E6436A"/>
    <w:rsid w:val="00E66485"/>
    <w:rsid w:val="00E81B34"/>
    <w:rsid w:val="00E81EAD"/>
    <w:rsid w:val="00E91196"/>
    <w:rsid w:val="00E9198F"/>
    <w:rsid w:val="00E93FBB"/>
    <w:rsid w:val="00EB4AC7"/>
    <w:rsid w:val="00EC5CA2"/>
    <w:rsid w:val="00ED1CC4"/>
    <w:rsid w:val="00ED1F97"/>
    <w:rsid w:val="00ED2F8B"/>
    <w:rsid w:val="00ED3F8E"/>
    <w:rsid w:val="00EF323A"/>
    <w:rsid w:val="00EF40F9"/>
    <w:rsid w:val="00F01CAE"/>
    <w:rsid w:val="00F20D7F"/>
    <w:rsid w:val="00F218A0"/>
    <w:rsid w:val="00F2294C"/>
    <w:rsid w:val="00F257FC"/>
    <w:rsid w:val="00F50483"/>
    <w:rsid w:val="00F51C3C"/>
    <w:rsid w:val="00F54495"/>
    <w:rsid w:val="00F65550"/>
    <w:rsid w:val="00F71AE2"/>
    <w:rsid w:val="00F852F9"/>
    <w:rsid w:val="00FA43A5"/>
    <w:rsid w:val="00FB3733"/>
    <w:rsid w:val="00FB627A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A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90"/>
    <w:rPr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A2190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2190"/>
    <w:pPr>
      <w:keepNext/>
      <w:keepLines/>
      <w:spacing w:before="240" w:after="120"/>
      <w:jc w:val="center"/>
      <w:outlineLvl w:val="1"/>
    </w:pPr>
    <w:rPr>
      <w:bCs/>
      <w:cap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19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A2190"/>
    <w:rPr>
      <w:b/>
      <w:bCs/>
      <w:caps/>
      <w:sz w:val="32"/>
      <w:szCs w:val="26"/>
      <w:lang w:eastAsia="ru-RU"/>
    </w:rPr>
  </w:style>
  <w:style w:type="character" w:styleId="a3">
    <w:name w:val="Strong"/>
    <w:qFormat/>
    <w:rsid w:val="007A219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B21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17F"/>
    <w:rPr>
      <w:rFonts w:ascii="Tahoma" w:hAnsi="Tahoma" w:cs="Tahoma"/>
      <w:b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37AEE"/>
    <w:pPr>
      <w:ind w:left="720"/>
      <w:contextualSpacing/>
    </w:pPr>
  </w:style>
  <w:style w:type="paragraph" w:customStyle="1" w:styleId="11">
    <w:name w:val="Знак1"/>
    <w:basedOn w:val="a"/>
    <w:rsid w:val="001C3503"/>
    <w:pPr>
      <w:tabs>
        <w:tab w:val="num" w:pos="643"/>
      </w:tabs>
      <w:spacing w:after="160" w:line="240" w:lineRule="exact"/>
    </w:pPr>
    <w:rPr>
      <w:rFonts w:ascii="Verdana" w:hAnsi="Verdana" w:cs="Verdana"/>
      <w:b w:val="0"/>
      <w:sz w:val="20"/>
      <w:szCs w:val="20"/>
      <w:lang w:val="en-US" w:eastAsia="en-US"/>
    </w:rPr>
  </w:style>
  <w:style w:type="paragraph" w:customStyle="1" w:styleId="Style22">
    <w:name w:val="Style22"/>
    <w:basedOn w:val="a"/>
    <w:uiPriority w:val="99"/>
    <w:rsid w:val="009A3077"/>
    <w:pPr>
      <w:widowControl w:val="0"/>
      <w:autoSpaceDE w:val="0"/>
      <w:autoSpaceDN w:val="0"/>
      <w:adjustRightInd w:val="0"/>
      <w:spacing w:line="312" w:lineRule="exact"/>
      <w:ind w:firstLine="490"/>
      <w:jc w:val="both"/>
    </w:pPr>
    <w:rPr>
      <w:rFonts w:eastAsiaTheme="minorEastAsia"/>
      <w:b w:val="0"/>
      <w:sz w:val="24"/>
      <w:szCs w:val="24"/>
    </w:rPr>
  </w:style>
  <w:style w:type="character" w:customStyle="1" w:styleId="FontStyle33">
    <w:name w:val="Font Style33"/>
    <w:basedOn w:val="a0"/>
    <w:uiPriority w:val="99"/>
    <w:rsid w:val="009A3077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9A3077"/>
    <w:pPr>
      <w:widowControl w:val="0"/>
      <w:autoSpaceDE w:val="0"/>
      <w:autoSpaceDN w:val="0"/>
      <w:adjustRightInd w:val="0"/>
      <w:spacing w:line="312" w:lineRule="exact"/>
      <w:jc w:val="both"/>
    </w:pPr>
    <w:rPr>
      <w:rFonts w:eastAsiaTheme="minorEastAsia"/>
      <w:b w:val="0"/>
      <w:sz w:val="24"/>
      <w:szCs w:val="24"/>
    </w:rPr>
  </w:style>
  <w:style w:type="character" w:customStyle="1" w:styleId="FontStyle32">
    <w:name w:val="Font Style32"/>
    <w:basedOn w:val="a0"/>
    <w:uiPriority w:val="99"/>
    <w:rsid w:val="009A3077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a0"/>
    <w:uiPriority w:val="99"/>
    <w:rsid w:val="009A307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9A3077"/>
    <w:pPr>
      <w:widowControl w:val="0"/>
      <w:autoSpaceDE w:val="0"/>
      <w:autoSpaceDN w:val="0"/>
      <w:adjustRightInd w:val="0"/>
      <w:jc w:val="both"/>
    </w:pPr>
    <w:rPr>
      <w:rFonts w:eastAsiaTheme="minorEastAsia"/>
      <w:b w:val="0"/>
      <w:sz w:val="24"/>
      <w:szCs w:val="24"/>
    </w:rPr>
  </w:style>
  <w:style w:type="character" w:customStyle="1" w:styleId="FontStyle24">
    <w:name w:val="Font Style24"/>
    <w:basedOn w:val="a0"/>
    <w:uiPriority w:val="99"/>
    <w:rsid w:val="009A307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4A4DD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4A4DDC"/>
    <w:pPr>
      <w:widowControl w:val="0"/>
      <w:autoSpaceDE w:val="0"/>
      <w:autoSpaceDN w:val="0"/>
      <w:adjustRightInd w:val="0"/>
      <w:spacing w:line="329" w:lineRule="exact"/>
      <w:ind w:firstLine="638"/>
    </w:pPr>
    <w:rPr>
      <w:rFonts w:eastAsiaTheme="minorEastAsia"/>
      <w:b w:val="0"/>
      <w:sz w:val="24"/>
      <w:szCs w:val="24"/>
    </w:rPr>
  </w:style>
  <w:style w:type="paragraph" w:customStyle="1" w:styleId="Style5">
    <w:name w:val="Style5"/>
    <w:basedOn w:val="a"/>
    <w:uiPriority w:val="99"/>
    <w:rsid w:val="004A4DDC"/>
    <w:pPr>
      <w:widowControl w:val="0"/>
      <w:autoSpaceDE w:val="0"/>
      <w:autoSpaceDN w:val="0"/>
      <w:adjustRightInd w:val="0"/>
    </w:pPr>
    <w:rPr>
      <w:rFonts w:eastAsiaTheme="minorEastAsia"/>
      <w:b w:val="0"/>
      <w:sz w:val="24"/>
      <w:szCs w:val="24"/>
    </w:rPr>
  </w:style>
  <w:style w:type="paragraph" w:customStyle="1" w:styleId="Style7">
    <w:name w:val="Style7"/>
    <w:basedOn w:val="a"/>
    <w:uiPriority w:val="99"/>
    <w:rsid w:val="004A4DDC"/>
    <w:pPr>
      <w:widowControl w:val="0"/>
      <w:autoSpaceDE w:val="0"/>
      <w:autoSpaceDN w:val="0"/>
      <w:adjustRightInd w:val="0"/>
      <w:spacing w:line="305" w:lineRule="exact"/>
      <w:ind w:hanging="154"/>
    </w:pPr>
    <w:rPr>
      <w:rFonts w:eastAsiaTheme="minorEastAsia"/>
      <w:b w:val="0"/>
      <w:sz w:val="24"/>
      <w:szCs w:val="24"/>
    </w:rPr>
  </w:style>
  <w:style w:type="character" w:customStyle="1" w:styleId="FontStyle42">
    <w:name w:val="Font Style42"/>
    <w:basedOn w:val="a0"/>
    <w:uiPriority w:val="99"/>
    <w:rsid w:val="004A4DDC"/>
    <w:rPr>
      <w:rFonts w:ascii="Times New Roman" w:hAnsi="Times New Roman" w:cs="Times New Roman"/>
      <w:i/>
      <w:iCs/>
      <w:spacing w:val="20"/>
      <w:sz w:val="16"/>
      <w:szCs w:val="16"/>
    </w:rPr>
  </w:style>
  <w:style w:type="paragraph" w:customStyle="1" w:styleId="Style10">
    <w:name w:val="Style10"/>
    <w:basedOn w:val="a"/>
    <w:uiPriority w:val="99"/>
    <w:rsid w:val="00C15CE6"/>
    <w:pPr>
      <w:widowControl w:val="0"/>
      <w:autoSpaceDE w:val="0"/>
      <w:autoSpaceDN w:val="0"/>
      <w:adjustRightInd w:val="0"/>
      <w:spacing w:line="307" w:lineRule="exact"/>
      <w:ind w:firstLine="322"/>
      <w:jc w:val="both"/>
    </w:pPr>
    <w:rPr>
      <w:rFonts w:eastAsiaTheme="minorEastAsia"/>
      <w:b w:val="0"/>
      <w:sz w:val="24"/>
      <w:szCs w:val="24"/>
    </w:rPr>
  </w:style>
  <w:style w:type="paragraph" w:customStyle="1" w:styleId="Style11">
    <w:name w:val="Style11"/>
    <w:basedOn w:val="a"/>
    <w:uiPriority w:val="99"/>
    <w:rsid w:val="00C15CE6"/>
    <w:pPr>
      <w:widowControl w:val="0"/>
      <w:autoSpaceDE w:val="0"/>
      <w:autoSpaceDN w:val="0"/>
      <w:adjustRightInd w:val="0"/>
      <w:jc w:val="both"/>
    </w:pPr>
    <w:rPr>
      <w:rFonts w:eastAsiaTheme="minorEastAsia"/>
      <w:b w:val="0"/>
      <w:sz w:val="24"/>
      <w:szCs w:val="24"/>
    </w:rPr>
  </w:style>
  <w:style w:type="paragraph" w:customStyle="1" w:styleId="Default">
    <w:name w:val="Default"/>
    <w:rsid w:val="00E93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rsid w:val="00E91196"/>
    <w:rPr>
      <w:sz w:val="22"/>
      <w:szCs w:val="22"/>
      <w:shd w:val="clear" w:color="auto" w:fill="FFFFFF"/>
    </w:rPr>
  </w:style>
  <w:style w:type="character" w:customStyle="1" w:styleId="3">
    <w:name w:val="Заголовок №3_"/>
    <w:basedOn w:val="a0"/>
    <w:link w:val="30"/>
    <w:rsid w:val="00E91196"/>
    <w:rPr>
      <w:b/>
      <w:bCs/>
      <w:spacing w:val="7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1196"/>
    <w:pPr>
      <w:widowControl w:val="0"/>
      <w:shd w:val="clear" w:color="auto" w:fill="FFFFFF"/>
      <w:spacing w:line="269" w:lineRule="exact"/>
      <w:ind w:hanging="360"/>
    </w:pPr>
    <w:rPr>
      <w:b w:val="0"/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rsid w:val="00E91196"/>
    <w:pPr>
      <w:widowControl w:val="0"/>
      <w:shd w:val="clear" w:color="auto" w:fill="FFFFFF"/>
      <w:spacing w:line="274" w:lineRule="exact"/>
      <w:outlineLvl w:val="2"/>
    </w:pPr>
    <w:rPr>
      <w:bCs/>
      <w:spacing w:val="7"/>
      <w:sz w:val="23"/>
      <w:szCs w:val="23"/>
      <w:lang w:eastAsia="en-US"/>
    </w:rPr>
  </w:style>
  <w:style w:type="paragraph" w:customStyle="1" w:styleId="ConsPlusNormal">
    <w:name w:val="ConsPlusNormal"/>
    <w:uiPriority w:val="99"/>
    <w:qFormat/>
    <w:rsid w:val="00171060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text">
    <w:name w:val="text"/>
    <w:basedOn w:val="a"/>
    <w:rsid w:val="00564F7C"/>
    <w:pPr>
      <w:spacing w:before="100" w:beforeAutospacing="1" w:after="100" w:afterAutospacing="1"/>
    </w:pPr>
    <w:rPr>
      <w:b w:val="0"/>
      <w:sz w:val="24"/>
      <w:szCs w:val="24"/>
    </w:rPr>
  </w:style>
  <w:style w:type="table" w:styleId="a7">
    <w:name w:val="Table Grid"/>
    <w:basedOn w:val="a1"/>
    <w:uiPriority w:val="59"/>
    <w:rsid w:val="00824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2"/>
    <w:rsid w:val="00D16B7D"/>
    <w:rPr>
      <w:spacing w:val="2"/>
      <w:sz w:val="17"/>
      <w:szCs w:val="17"/>
      <w:shd w:val="clear" w:color="auto" w:fill="FFFFFF"/>
    </w:rPr>
  </w:style>
  <w:style w:type="character" w:customStyle="1" w:styleId="11pt0pt">
    <w:name w:val="Основной текст + 11 pt;Интервал 0 pt"/>
    <w:basedOn w:val="a8"/>
    <w:rsid w:val="00D16B7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8"/>
    <w:rsid w:val="00D16B7D"/>
    <w:pPr>
      <w:widowControl w:val="0"/>
      <w:shd w:val="clear" w:color="auto" w:fill="FFFFFF"/>
      <w:spacing w:before="180" w:line="509" w:lineRule="exact"/>
      <w:jc w:val="both"/>
    </w:pPr>
    <w:rPr>
      <w:b w:val="0"/>
      <w:spacing w:val="2"/>
      <w:sz w:val="17"/>
      <w:szCs w:val="17"/>
      <w:lang w:eastAsia="en-US"/>
    </w:rPr>
  </w:style>
  <w:style w:type="character" w:customStyle="1" w:styleId="311pt0pt">
    <w:name w:val="Заголовок №3 + 11 pt;Не полужирный;Интервал 0 pt"/>
    <w:basedOn w:val="3"/>
    <w:rsid w:val="001B2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Normal (Web)"/>
    <w:basedOn w:val="a"/>
    <w:uiPriority w:val="99"/>
    <w:unhideWhenUsed/>
    <w:rsid w:val="0083440A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apple-converted-space">
    <w:name w:val="apple-converted-space"/>
    <w:basedOn w:val="a0"/>
    <w:rsid w:val="0083440A"/>
  </w:style>
  <w:style w:type="paragraph" w:styleId="aa">
    <w:name w:val="Body Text Indent"/>
    <w:basedOn w:val="a"/>
    <w:link w:val="ab"/>
    <w:rsid w:val="00B97AD2"/>
    <w:pPr>
      <w:spacing w:after="120"/>
      <w:ind w:left="283"/>
    </w:pPr>
    <w:rPr>
      <w:b w:val="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B97AD2"/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744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467"/>
    <w:rPr>
      <w:b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4744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467"/>
    <w:rPr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B1C0A-6AC0-44F6-BE73-79F9175C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14</Pages>
  <Words>5216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Педагогика</dc:creator>
  <cp:keywords/>
  <dc:description/>
  <cp:lastModifiedBy>PC</cp:lastModifiedBy>
  <cp:revision>228</cp:revision>
  <cp:lastPrinted>2023-04-13T13:17:00Z</cp:lastPrinted>
  <dcterms:created xsi:type="dcterms:W3CDTF">2013-05-25T18:49:00Z</dcterms:created>
  <dcterms:modified xsi:type="dcterms:W3CDTF">2024-04-01T10:38:00Z</dcterms:modified>
</cp:coreProperties>
</file>