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4FBC9" w14:textId="77777777" w:rsidR="00A657CF" w:rsidRDefault="00A657CF" w:rsidP="00A657CF">
      <w:pPr>
        <w:pStyle w:val="1"/>
        <w:spacing w:before="237" w:line="322" w:lineRule="exact"/>
        <w:ind w:left="0"/>
      </w:pPr>
      <w:r>
        <w:t>МИНИСТЕРСТВО</w:t>
      </w:r>
      <w:r>
        <w:rPr>
          <w:spacing w:val="-4"/>
        </w:rPr>
        <w:t xml:space="preserve"> </w:t>
      </w:r>
      <w:r>
        <w:t>ПРОСВЕЩЕНИЯ</w:t>
      </w:r>
      <w:r>
        <w:rPr>
          <w:spacing w:val="-4"/>
        </w:rPr>
        <w:t xml:space="preserve"> </w:t>
      </w:r>
      <w:r>
        <w:t>РОССИЙСКОЙ</w:t>
      </w:r>
      <w:r>
        <w:rPr>
          <w:spacing w:val="-3"/>
        </w:rPr>
        <w:t xml:space="preserve"> </w:t>
      </w:r>
      <w:r>
        <w:t>ФЕДЕРАЦИИ</w:t>
      </w:r>
    </w:p>
    <w:p w14:paraId="3D0C19B3" w14:textId="522684FA" w:rsidR="00A657CF" w:rsidRDefault="00946DDF" w:rsidP="00A657CF">
      <w:pPr>
        <w:ind w:left="104" w:right="269"/>
        <w:jc w:val="center"/>
        <w:rPr>
          <w:b/>
          <w:sz w:val="28"/>
        </w:rPr>
      </w:pPr>
      <w:r>
        <w:rPr>
          <w:b/>
          <w:sz w:val="28"/>
        </w:rPr>
        <w:t>ФЕДЕРАЛЬНОЕ ГОСУДАРСТВЕННОЕ БЮДЖЕТНОЕ ОБРАЗОВАТЕЛЬНОЕ УЧРЕЖДЕНИЕ ВЫСШЕГО</w:t>
      </w:r>
      <w:r>
        <w:rPr>
          <w:b/>
          <w:spacing w:val="-67"/>
          <w:sz w:val="28"/>
        </w:rPr>
        <w:t xml:space="preserve">    </w:t>
      </w:r>
      <w:r>
        <w:rPr>
          <w:b/>
          <w:sz w:val="28"/>
        </w:rPr>
        <w:t xml:space="preserve"> ОБРАЗОВАНИЯ</w:t>
      </w:r>
    </w:p>
    <w:p w14:paraId="27940E24" w14:textId="77777777" w:rsidR="00946DDF" w:rsidRPr="00946DDF" w:rsidRDefault="00A657CF" w:rsidP="00946DDF">
      <w:pPr>
        <w:jc w:val="center"/>
        <w:rPr>
          <w:b/>
          <w:sz w:val="24"/>
          <w:szCs w:val="24"/>
          <w:lang w:eastAsia="ru-RU"/>
        </w:rPr>
      </w:pPr>
      <w:r>
        <w:t>«</w:t>
      </w:r>
      <w:r w:rsidR="00946DDF" w:rsidRPr="00946DDF">
        <w:rPr>
          <w:b/>
          <w:bCs/>
          <w:sz w:val="24"/>
          <w:szCs w:val="24"/>
          <w:lang w:eastAsia="ru-RU"/>
        </w:rPr>
        <w:t>ДАГЕСТАНСКИЙ ГОСУДАРСТВЕННЫЙ ПЕДАГОГИЧЕСКИЙ</w:t>
      </w:r>
    </w:p>
    <w:p w14:paraId="1442AD0A" w14:textId="75EF41A8" w:rsidR="00A657CF" w:rsidRDefault="00946DDF" w:rsidP="00946DDF">
      <w:pPr>
        <w:pStyle w:val="1"/>
        <w:spacing w:before="2"/>
        <w:ind w:left="104" w:right="262"/>
        <w:jc w:val="center"/>
      </w:pPr>
      <w:r w:rsidRPr="00946DDF">
        <w:rPr>
          <w:sz w:val="24"/>
          <w:szCs w:val="24"/>
          <w:lang w:eastAsia="ru-RU"/>
        </w:rPr>
        <w:t xml:space="preserve">УНИВЕРСИТЕТ </w:t>
      </w:r>
      <w:proofErr w:type="spellStart"/>
      <w:r w:rsidRPr="00946DDF">
        <w:rPr>
          <w:sz w:val="24"/>
          <w:szCs w:val="24"/>
          <w:lang w:eastAsia="ru-RU"/>
        </w:rPr>
        <w:t>им.Р.ГАМЗАТОВА</w:t>
      </w:r>
      <w:proofErr w:type="spellEnd"/>
      <w:r w:rsidR="00A657CF">
        <w:t>»</w:t>
      </w:r>
    </w:p>
    <w:p w14:paraId="5CF51745" w14:textId="77777777" w:rsidR="00A657CF" w:rsidRDefault="00A657CF" w:rsidP="00A657CF">
      <w:pPr>
        <w:pStyle w:val="1"/>
        <w:spacing w:before="2"/>
        <w:ind w:left="104" w:right="262"/>
        <w:jc w:val="center"/>
      </w:pPr>
    </w:p>
    <w:p w14:paraId="418AAC93" w14:textId="77777777" w:rsidR="00A657CF" w:rsidRDefault="00A657CF" w:rsidP="00A657CF">
      <w:pPr>
        <w:pStyle w:val="1"/>
        <w:spacing w:before="2"/>
        <w:ind w:left="104" w:right="262"/>
        <w:jc w:val="center"/>
      </w:pPr>
    </w:p>
    <w:p w14:paraId="000B5C92" w14:textId="77777777" w:rsidR="00A657CF" w:rsidRDefault="00A657CF" w:rsidP="00A657CF">
      <w:pPr>
        <w:pStyle w:val="1"/>
        <w:spacing w:before="2"/>
        <w:ind w:left="104" w:right="262"/>
        <w:jc w:val="center"/>
      </w:pPr>
    </w:p>
    <w:p w14:paraId="4EEB065C" w14:textId="77777777" w:rsidR="00A657CF" w:rsidRDefault="00A657CF" w:rsidP="00A657CF">
      <w:pPr>
        <w:pStyle w:val="1"/>
        <w:spacing w:before="2"/>
        <w:ind w:left="104" w:right="262"/>
        <w:jc w:val="center"/>
      </w:pPr>
    </w:p>
    <w:p w14:paraId="295FCF8A" w14:textId="77777777" w:rsidR="00A657CF" w:rsidRDefault="00A657CF" w:rsidP="00A657CF">
      <w:pPr>
        <w:pStyle w:val="1"/>
        <w:spacing w:before="2"/>
        <w:ind w:left="104" w:right="262"/>
        <w:jc w:val="center"/>
      </w:pPr>
    </w:p>
    <w:p w14:paraId="5BA9B99F" w14:textId="77777777" w:rsidR="0012523B" w:rsidRPr="0012523B" w:rsidRDefault="0012523B" w:rsidP="0012523B">
      <w:pPr>
        <w:widowControl/>
        <w:autoSpaceDE/>
        <w:autoSpaceDN/>
        <w:jc w:val="right"/>
        <w:rPr>
          <w:rFonts w:eastAsia="Microsoft Sans Serif"/>
          <w:b/>
          <w:bCs/>
          <w:color w:val="000000"/>
          <w:sz w:val="28"/>
          <w:szCs w:val="28"/>
          <w:lang w:eastAsia="ru-RU" w:bidi="ru-RU"/>
        </w:rPr>
      </w:pPr>
      <w:r w:rsidRPr="0012523B">
        <w:rPr>
          <w:rFonts w:eastAsia="Microsoft Sans Serif"/>
          <w:b/>
          <w:bCs/>
          <w:color w:val="000000"/>
          <w:sz w:val="28"/>
          <w:szCs w:val="28"/>
          <w:lang w:eastAsia="ru-RU" w:bidi="ru-RU"/>
        </w:rPr>
        <w:t>УТВЕРЖДАЮ</w:t>
      </w:r>
    </w:p>
    <w:p w14:paraId="1942F676" w14:textId="77777777" w:rsidR="0012523B" w:rsidRPr="0012523B" w:rsidRDefault="0012523B" w:rsidP="0012523B">
      <w:pPr>
        <w:autoSpaceDE/>
        <w:autoSpaceDN/>
        <w:jc w:val="right"/>
        <w:rPr>
          <w:rFonts w:eastAsia="Microsoft Sans Serif"/>
          <w:b/>
          <w:bCs/>
          <w:color w:val="000000"/>
          <w:sz w:val="28"/>
          <w:szCs w:val="28"/>
          <w:lang w:eastAsia="ru-RU" w:bidi="ru-RU"/>
        </w:rPr>
      </w:pPr>
      <w:r w:rsidRPr="0012523B">
        <w:rPr>
          <w:rFonts w:eastAsia="Microsoft Sans Serif"/>
          <w:b/>
          <w:bCs/>
          <w:color w:val="000000"/>
          <w:sz w:val="28"/>
          <w:szCs w:val="28"/>
          <w:lang w:eastAsia="ru-RU" w:bidi="ru-RU"/>
        </w:rPr>
        <w:t xml:space="preserve">проректор по научной работе и </w:t>
      </w:r>
    </w:p>
    <w:p w14:paraId="38F5BD59" w14:textId="77777777" w:rsidR="0012523B" w:rsidRPr="0012523B" w:rsidRDefault="0012523B" w:rsidP="0012523B">
      <w:pPr>
        <w:autoSpaceDE/>
        <w:autoSpaceDN/>
        <w:jc w:val="right"/>
        <w:rPr>
          <w:rFonts w:eastAsia="Microsoft Sans Serif"/>
          <w:b/>
          <w:bCs/>
          <w:color w:val="000000"/>
          <w:sz w:val="28"/>
          <w:szCs w:val="28"/>
          <w:lang w:eastAsia="ru-RU" w:bidi="ru-RU"/>
        </w:rPr>
      </w:pPr>
      <w:r w:rsidRPr="0012523B">
        <w:rPr>
          <w:rFonts w:eastAsia="Microsoft Sans Serif"/>
          <w:b/>
          <w:bCs/>
          <w:color w:val="000000"/>
          <w:sz w:val="28"/>
          <w:szCs w:val="28"/>
          <w:lang w:eastAsia="ru-RU" w:bidi="ru-RU"/>
        </w:rPr>
        <w:t xml:space="preserve">цифровой трансформации    </w:t>
      </w:r>
    </w:p>
    <w:p w14:paraId="466DC6D0" w14:textId="77777777" w:rsidR="0012523B" w:rsidRPr="0012523B" w:rsidRDefault="0012523B" w:rsidP="0012523B">
      <w:pPr>
        <w:autoSpaceDE/>
        <w:autoSpaceDN/>
        <w:jc w:val="right"/>
        <w:rPr>
          <w:rFonts w:eastAsia="Microsoft Sans Serif"/>
          <w:b/>
          <w:bCs/>
          <w:color w:val="000000"/>
          <w:sz w:val="28"/>
          <w:szCs w:val="28"/>
          <w:lang w:eastAsia="ru-RU" w:bidi="ru-RU"/>
        </w:rPr>
      </w:pPr>
      <w:r w:rsidRPr="0012523B">
        <w:rPr>
          <w:rFonts w:eastAsia="Microsoft Sans Serif"/>
          <w:b/>
          <w:bCs/>
          <w:color w:val="000000"/>
          <w:sz w:val="28"/>
          <w:szCs w:val="28"/>
          <w:lang w:eastAsia="ru-RU" w:bidi="ru-RU"/>
        </w:rPr>
        <w:t>__________</w:t>
      </w:r>
      <w:proofErr w:type="spellStart"/>
      <w:r w:rsidRPr="0012523B">
        <w:rPr>
          <w:rFonts w:eastAsia="Microsoft Sans Serif"/>
          <w:b/>
          <w:bCs/>
          <w:color w:val="000000"/>
          <w:sz w:val="28"/>
          <w:szCs w:val="28"/>
          <w:lang w:eastAsia="ru-RU" w:bidi="ru-RU"/>
        </w:rPr>
        <w:t>М.А.Сурхаев</w:t>
      </w:r>
      <w:proofErr w:type="spellEnd"/>
    </w:p>
    <w:p w14:paraId="7C70FE56" w14:textId="6323B4DA" w:rsidR="0012523B" w:rsidRPr="0012523B" w:rsidRDefault="0012523B" w:rsidP="0012523B">
      <w:pPr>
        <w:tabs>
          <w:tab w:val="left" w:pos="5387"/>
          <w:tab w:val="left" w:pos="7028"/>
        </w:tabs>
        <w:autoSpaceDE/>
        <w:autoSpaceDN/>
        <w:jc w:val="right"/>
        <w:rPr>
          <w:rFonts w:eastAsia="Microsoft Sans Serif"/>
          <w:b/>
          <w:bCs/>
          <w:color w:val="000000"/>
          <w:sz w:val="28"/>
          <w:szCs w:val="28"/>
          <w:lang w:eastAsia="ru-RU" w:bidi="ru-RU"/>
        </w:rPr>
      </w:pPr>
      <w:r w:rsidRPr="0012523B">
        <w:rPr>
          <w:rFonts w:eastAsia="Microsoft Sans Serif"/>
          <w:b/>
          <w:bCs/>
          <w:color w:val="000000"/>
          <w:sz w:val="28"/>
          <w:szCs w:val="28"/>
          <w:lang w:eastAsia="ru-RU" w:bidi="ru-RU"/>
        </w:rPr>
        <w:t xml:space="preserve"> </w:t>
      </w:r>
      <w:r w:rsidRPr="0012523B">
        <w:rPr>
          <w:rFonts w:eastAsia="Microsoft Sans Serif"/>
          <w:b/>
          <w:bCs/>
          <w:color w:val="000000"/>
          <w:sz w:val="28"/>
          <w:szCs w:val="28"/>
          <w:lang w:eastAsia="ru-RU" w:bidi="ru-RU"/>
        </w:rPr>
        <w:tab/>
        <w:t>«___» ______</w:t>
      </w:r>
      <w:r w:rsidRPr="0012523B">
        <w:rPr>
          <w:rFonts w:eastAsia="Microsoft Sans Serif"/>
          <w:b/>
          <w:bCs/>
          <w:color w:val="000000"/>
          <w:sz w:val="28"/>
          <w:szCs w:val="28"/>
          <w:lang w:eastAsia="ru-RU" w:bidi="ru-RU"/>
        </w:rPr>
        <w:tab/>
        <w:t>202</w:t>
      </w:r>
      <w:r w:rsidR="00946DDF">
        <w:rPr>
          <w:rFonts w:eastAsia="Microsoft Sans Serif"/>
          <w:b/>
          <w:bCs/>
          <w:color w:val="000000"/>
          <w:sz w:val="28"/>
          <w:szCs w:val="28"/>
          <w:lang w:eastAsia="ru-RU" w:bidi="ru-RU"/>
        </w:rPr>
        <w:t>3</w:t>
      </w:r>
      <w:r w:rsidRPr="0012523B">
        <w:rPr>
          <w:rFonts w:eastAsia="Microsoft Sans Serif"/>
          <w:b/>
          <w:bCs/>
          <w:color w:val="000000"/>
          <w:sz w:val="28"/>
          <w:szCs w:val="28"/>
          <w:lang w:eastAsia="ru-RU" w:bidi="ru-RU"/>
        </w:rPr>
        <w:t xml:space="preserve"> г.</w:t>
      </w:r>
    </w:p>
    <w:p w14:paraId="15DA3536" w14:textId="77777777" w:rsidR="00A657CF" w:rsidRDefault="000B0418" w:rsidP="00A657CF">
      <w:pPr>
        <w:pStyle w:val="a3"/>
        <w:spacing w:line="20" w:lineRule="exact"/>
        <w:ind w:left="7342" w:right="283"/>
        <w:rPr>
          <w:sz w:val="2"/>
        </w:rPr>
      </w:pPr>
      <w:r>
        <w:rPr>
          <w:noProof/>
          <w:sz w:val="2"/>
        </w:rPr>
      </w:r>
      <w:r>
        <w:rPr>
          <w:noProof/>
          <w:sz w:val="2"/>
        </w:rPr>
        <w:pict w14:anchorId="6DB0BA9D">
          <v:group id="Группа 1" o:spid="_x0000_s1026" style="width:21.15pt;height:.6pt;mso-position-horizontal-relative:char;mso-position-vertical-relative:line" coordsize="423,12">
            <v:line id="Line 3" o:spid="_x0000_s1027" style="position:absolute;visibility:visible;mso-wrap-style:square" from="0,6" to="4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" strokeweight=".19811mm"/>
            <w10:anchorlock/>
          </v:group>
        </w:pict>
      </w:r>
    </w:p>
    <w:p w14:paraId="6F3817C7" w14:textId="77777777" w:rsidR="00A657CF" w:rsidRDefault="00A657CF" w:rsidP="00A657CF">
      <w:pPr>
        <w:pStyle w:val="a3"/>
        <w:ind w:right="283"/>
        <w:rPr>
          <w:sz w:val="20"/>
        </w:rPr>
      </w:pPr>
    </w:p>
    <w:p w14:paraId="55F53237" w14:textId="77777777" w:rsidR="00A657CF" w:rsidRDefault="00A657CF" w:rsidP="00A657CF">
      <w:pPr>
        <w:pStyle w:val="a3"/>
        <w:ind w:right="283"/>
        <w:rPr>
          <w:sz w:val="20"/>
        </w:rPr>
      </w:pPr>
    </w:p>
    <w:p w14:paraId="3A944AD0" w14:textId="77777777" w:rsidR="00A657CF" w:rsidRDefault="00A657CF" w:rsidP="00A657CF">
      <w:pPr>
        <w:pStyle w:val="1"/>
        <w:spacing w:before="2"/>
        <w:ind w:left="104" w:right="262"/>
        <w:jc w:val="center"/>
      </w:pPr>
    </w:p>
    <w:p w14:paraId="6606D771" w14:textId="77777777" w:rsidR="00A657CF" w:rsidRDefault="00A657CF" w:rsidP="00A657CF">
      <w:pPr>
        <w:pStyle w:val="a3"/>
        <w:rPr>
          <w:b/>
          <w:sz w:val="30"/>
        </w:rPr>
      </w:pPr>
    </w:p>
    <w:p w14:paraId="2F83E7A3" w14:textId="77777777" w:rsidR="00506084" w:rsidRDefault="000C5D10" w:rsidP="00874063">
      <w:pPr>
        <w:pStyle w:val="a3"/>
        <w:spacing w:before="2"/>
      </w:pPr>
      <w:r>
        <w:rPr>
          <w:b/>
          <w:sz w:val="34"/>
        </w:rPr>
        <w:t xml:space="preserve">       </w:t>
      </w:r>
    </w:p>
    <w:p w14:paraId="725A2D08" w14:textId="77777777" w:rsidR="00506084" w:rsidRDefault="00506084" w:rsidP="001F2A94">
      <w:pPr>
        <w:tabs>
          <w:tab w:val="left" w:pos="3090"/>
        </w:tabs>
      </w:pPr>
    </w:p>
    <w:p w14:paraId="087E7D6D" w14:textId="77777777" w:rsidR="00506084" w:rsidRDefault="00506084" w:rsidP="001F2A94">
      <w:pPr>
        <w:tabs>
          <w:tab w:val="left" w:pos="3090"/>
        </w:tabs>
      </w:pPr>
    </w:p>
    <w:p w14:paraId="779E7943" w14:textId="77777777" w:rsidR="00D140B6" w:rsidRDefault="00D140B6" w:rsidP="00D140B6">
      <w:pPr>
        <w:pStyle w:val="1"/>
        <w:spacing w:before="89" w:line="322" w:lineRule="exact"/>
        <w:ind w:left="0" w:right="304"/>
      </w:pPr>
      <w:r>
        <w:t xml:space="preserve">                                Рабочая</w:t>
      </w:r>
      <w:r>
        <w:rPr>
          <w:spacing w:val="-6"/>
        </w:rPr>
        <w:t xml:space="preserve"> </w:t>
      </w:r>
      <w:r>
        <w:t>программа</w:t>
      </w:r>
      <w:r>
        <w:rPr>
          <w:spacing w:val="-4"/>
        </w:rPr>
        <w:t xml:space="preserve"> </w:t>
      </w:r>
      <w:r>
        <w:t>дисциплины</w:t>
      </w:r>
    </w:p>
    <w:p w14:paraId="159F0829" w14:textId="77777777" w:rsidR="00D140B6" w:rsidRDefault="00D140B6" w:rsidP="00D140B6">
      <w:pPr>
        <w:pStyle w:val="1"/>
        <w:spacing w:before="89" w:line="322" w:lineRule="exact"/>
        <w:ind w:left="0" w:right="304"/>
      </w:pPr>
    </w:p>
    <w:p w14:paraId="1108DA73" w14:textId="77777777" w:rsidR="00D140B6" w:rsidRDefault="00D140B6" w:rsidP="00D140B6">
      <w:pPr>
        <w:pStyle w:val="1"/>
        <w:spacing w:before="89" w:line="322" w:lineRule="exact"/>
        <w:ind w:left="0" w:right="304"/>
        <w:rPr>
          <w:b w:val="0"/>
        </w:rPr>
      </w:pPr>
    </w:p>
    <w:p w14:paraId="1BB1212E" w14:textId="77777777" w:rsidR="00D140B6" w:rsidRDefault="0012523B" w:rsidP="00D140B6">
      <w:pPr>
        <w:pStyle w:val="1"/>
        <w:tabs>
          <w:tab w:val="left" w:pos="6438"/>
        </w:tabs>
        <w:spacing w:before="2"/>
        <w:ind w:left="0" w:right="51"/>
        <w:jc w:val="center"/>
      </w:pPr>
      <w:r>
        <w:t xml:space="preserve">2.1.1. </w:t>
      </w:r>
      <w:r w:rsidR="00080A87">
        <w:t>«История</w:t>
      </w:r>
      <w:r w:rsidR="00D140B6">
        <w:t xml:space="preserve"> и философия науки»</w:t>
      </w:r>
    </w:p>
    <w:p w14:paraId="7552AC69" w14:textId="77777777" w:rsidR="00D140B6" w:rsidRDefault="00AD19D7" w:rsidP="00D140B6">
      <w:pPr>
        <w:pStyle w:val="a3"/>
        <w:spacing w:before="177" w:line="242" w:lineRule="auto"/>
        <w:ind w:left="253" w:right="304"/>
        <w:jc w:val="center"/>
      </w:pPr>
      <w:r>
        <w:t xml:space="preserve"> </w:t>
      </w:r>
    </w:p>
    <w:p w14:paraId="7FAD3C04" w14:textId="77777777" w:rsidR="00D140B6" w:rsidRDefault="00D140B6" w:rsidP="00D140B6">
      <w:pPr>
        <w:pStyle w:val="a3"/>
        <w:rPr>
          <w:sz w:val="30"/>
        </w:rPr>
      </w:pPr>
    </w:p>
    <w:p w14:paraId="33E459AB" w14:textId="77777777" w:rsidR="00D140B6" w:rsidRPr="00E66E1C" w:rsidRDefault="00AD19D7" w:rsidP="00D140B6">
      <w:pPr>
        <w:pStyle w:val="a3"/>
      </w:pPr>
      <w:r w:rsidRPr="00E66E1C">
        <w:rPr>
          <w:b/>
          <w:lang w:eastAsia="ru-RU"/>
        </w:rPr>
        <w:t>Специальность: 5.8.1. Общая педагогика, история педагогики и образования</w:t>
      </w:r>
    </w:p>
    <w:p w14:paraId="5A50C478" w14:textId="77777777" w:rsidR="00D140B6" w:rsidRDefault="00D140B6" w:rsidP="00D140B6">
      <w:pPr>
        <w:pStyle w:val="a3"/>
        <w:spacing w:before="11"/>
        <w:rPr>
          <w:sz w:val="29"/>
        </w:rPr>
      </w:pPr>
    </w:p>
    <w:p w14:paraId="678E1724" w14:textId="77777777" w:rsidR="00D140B6" w:rsidRDefault="00AD19D7" w:rsidP="00D140B6">
      <w:pPr>
        <w:pStyle w:val="a3"/>
        <w:ind w:left="255" w:right="304"/>
        <w:jc w:val="center"/>
      </w:pPr>
      <w:r>
        <w:t xml:space="preserve"> </w:t>
      </w:r>
    </w:p>
    <w:p w14:paraId="511AC154" w14:textId="77777777" w:rsidR="00D140B6" w:rsidRDefault="00D140B6" w:rsidP="00D140B6">
      <w:pPr>
        <w:pStyle w:val="a3"/>
        <w:rPr>
          <w:sz w:val="30"/>
        </w:rPr>
      </w:pPr>
    </w:p>
    <w:p w14:paraId="0A779A05" w14:textId="77777777" w:rsidR="00506084" w:rsidRDefault="00506084" w:rsidP="001F2A94">
      <w:pPr>
        <w:tabs>
          <w:tab w:val="left" w:pos="3090"/>
        </w:tabs>
      </w:pPr>
    </w:p>
    <w:p w14:paraId="295C77E0" w14:textId="77777777" w:rsidR="00874063" w:rsidRDefault="00874063" w:rsidP="001F2A94">
      <w:pPr>
        <w:tabs>
          <w:tab w:val="left" w:pos="3090"/>
        </w:tabs>
      </w:pPr>
    </w:p>
    <w:p w14:paraId="5B6F9FD8" w14:textId="77777777" w:rsidR="00874063" w:rsidRDefault="00874063" w:rsidP="001F2A94">
      <w:pPr>
        <w:tabs>
          <w:tab w:val="left" w:pos="3090"/>
        </w:tabs>
      </w:pPr>
    </w:p>
    <w:p w14:paraId="645408A5" w14:textId="77777777" w:rsidR="00874063" w:rsidRDefault="00874063" w:rsidP="001F2A94">
      <w:pPr>
        <w:tabs>
          <w:tab w:val="left" w:pos="3090"/>
        </w:tabs>
      </w:pPr>
    </w:p>
    <w:p w14:paraId="06DC805B" w14:textId="77777777" w:rsidR="00874063" w:rsidRDefault="00874063" w:rsidP="001F2A94">
      <w:pPr>
        <w:tabs>
          <w:tab w:val="left" w:pos="3090"/>
        </w:tabs>
      </w:pPr>
    </w:p>
    <w:p w14:paraId="5434D170" w14:textId="77777777" w:rsidR="00AD19D7" w:rsidRDefault="00AD19D7" w:rsidP="001F2A94">
      <w:pPr>
        <w:tabs>
          <w:tab w:val="left" w:pos="3090"/>
        </w:tabs>
      </w:pPr>
    </w:p>
    <w:p w14:paraId="0953A03D" w14:textId="77777777" w:rsidR="00AD19D7" w:rsidRDefault="00AD19D7" w:rsidP="001F2A94">
      <w:pPr>
        <w:tabs>
          <w:tab w:val="left" w:pos="3090"/>
        </w:tabs>
      </w:pPr>
    </w:p>
    <w:p w14:paraId="683702DF" w14:textId="77777777" w:rsidR="00AD19D7" w:rsidRDefault="00AD19D7" w:rsidP="001F2A94">
      <w:pPr>
        <w:tabs>
          <w:tab w:val="left" w:pos="3090"/>
        </w:tabs>
      </w:pPr>
    </w:p>
    <w:p w14:paraId="2176267D" w14:textId="77777777" w:rsidR="00AD19D7" w:rsidRDefault="00AD19D7" w:rsidP="001F2A94">
      <w:pPr>
        <w:tabs>
          <w:tab w:val="left" w:pos="3090"/>
        </w:tabs>
      </w:pPr>
    </w:p>
    <w:p w14:paraId="4CAF5E74" w14:textId="77777777" w:rsidR="00AD19D7" w:rsidRDefault="00AD19D7" w:rsidP="001F2A94">
      <w:pPr>
        <w:tabs>
          <w:tab w:val="left" w:pos="3090"/>
        </w:tabs>
      </w:pPr>
    </w:p>
    <w:p w14:paraId="7EC76832" w14:textId="77777777" w:rsidR="00AD19D7" w:rsidRDefault="00AD19D7" w:rsidP="001F2A94">
      <w:pPr>
        <w:tabs>
          <w:tab w:val="left" w:pos="3090"/>
        </w:tabs>
      </w:pPr>
    </w:p>
    <w:p w14:paraId="42F5411F" w14:textId="77777777" w:rsidR="00874063" w:rsidRDefault="00874063" w:rsidP="001F2A94">
      <w:pPr>
        <w:tabs>
          <w:tab w:val="left" w:pos="3090"/>
        </w:tabs>
      </w:pPr>
    </w:p>
    <w:p w14:paraId="55D01EF2" w14:textId="22FFEAFE" w:rsidR="00874063" w:rsidRDefault="00874063" w:rsidP="00874063">
      <w:pPr>
        <w:pStyle w:val="1"/>
        <w:ind w:left="0" w:right="18"/>
      </w:pPr>
      <w:r>
        <w:t xml:space="preserve">                                                   Махачкала,</w:t>
      </w:r>
      <w:r>
        <w:rPr>
          <w:spacing w:val="64"/>
        </w:rPr>
        <w:t xml:space="preserve"> </w:t>
      </w:r>
      <w:r>
        <w:t>202</w:t>
      </w:r>
      <w:r w:rsidR="00946DDF">
        <w:t xml:space="preserve">3 </w:t>
      </w:r>
      <w:r>
        <w:t>г.</w:t>
      </w:r>
    </w:p>
    <w:p w14:paraId="2C401E34" w14:textId="77777777" w:rsidR="00874063" w:rsidRDefault="00874063" w:rsidP="00874063">
      <w:pPr>
        <w:tabs>
          <w:tab w:val="left" w:pos="3090"/>
        </w:tabs>
      </w:pPr>
    </w:p>
    <w:p w14:paraId="32D38722" w14:textId="77777777" w:rsidR="00874063" w:rsidRDefault="00874063" w:rsidP="001F2A94">
      <w:pPr>
        <w:tabs>
          <w:tab w:val="left" w:pos="3090"/>
        </w:tabs>
      </w:pPr>
    </w:p>
    <w:p w14:paraId="77F3FFCF" w14:textId="77777777" w:rsidR="00EF2A24" w:rsidRDefault="00EF2A24" w:rsidP="00EF2A24">
      <w:pPr>
        <w:pStyle w:val="a3"/>
        <w:tabs>
          <w:tab w:val="left" w:pos="8671"/>
        </w:tabs>
        <w:spacing w:before="89"/>
        <w:ind w:left="218" w:right="264" w:firstLine="698"/>
        <w:jc w:val="both"/>
      </w:pPr>
      <w:r w:rsidRPr="00EF2A24">
        <w:t>Рабочая</w:t>
      </w:r>
      <w:r w:rsidRPr="00EF2A24">
        <w:rPr>
          <w:spacing w:val="12"/>
        </w:rPr>
        <w:t xml:space="preserve"> </w:t>
      </w:r>
      <w:r>
        <w:t>программа</w:t>
      </w:r>
      <w:r>
        <w:rPr>
          <w:spacing w:val="10"/>
        </w:rPr>
        <w:t xml:space="preserve"> </w:t>
      </w:r>
      <w:r>
        <w:t xml:space="preserve">дисциплины </w:t>
      </w:r>
      <w:r w:rsidRPr="00EF2A24">
        <w:rPr>
          <w:b/>
          <w:bCs/>
        </w:rPr>
        <w:t>История и философия науки</w:t>
      </w:r>
      <w:r>
        <w:rPr>
          <w:b/>
          <w:bCs/>
        </w:rPr>
        <w:t xml:space="preserve"> </w:t>
      </w:r>
      <w:r>
        <w:t>составлена</w:t>
      </w:r>
      <w:r>
        <w:rPr>
          <w:spacing w:val="-67"/>
        </w:rPr>
        <w:t xml:space="preserve"> </w:t>
      </w:r>
      <w:r>
        <w:t>в соответствии</w:t>
      </w:r>
      <w:r>
        <w:rPr>
          <w:spacing w:val="1"/>
        </w:rPr>
        <w:t xml:space="preserve"> </w:t>
      </w:r>
      <w:r>
        <w:t>с Федеральными государственными требованиями к структуре</w:t>
      </w:r>
      <w:r>
        <w:rPr>
          <w:spacing w:val="1"/>
        </w:rPr>
        <w:t xml:space="preserve"> </w:t>
      </w:r>
      <w:r>
        <w:t>программ подготовки научных и научно-педагогических кадров в аспирантуре,</w:t>
      </w:r>
      <w:r>
        <w:rPr>
          <w:spacing w:val="1"/>
        </w:rPr>
        <w:t xml:space="preserve"> </w:t>
      </w:r>
      <w:r>
        <w:t>условиям их реализации, срокам освоения этих программ с учетом различных</w:t>
      </w:r>
      <w:r>
        <w:rPr>
          <w:spacing w:val="1"/>
        </w:rPr>
        <w:t xml:space="preserve"> </w:t>
      </w:r>
      <w:r>
        <w:t>форм</w:t>
      </w:r>
      <w:r>
        <w:rPr>
          <w:spacing w:val="1"/>
        </w:rPr>
        <w:t xml:space="preserve"> </w:t>
      </w:r>
      <w:r>
        <w:t>обучения,</w:t>
      </w:r>
      <w:r>
        <w:rPr>
          <w:spacing w:val="1"/>
        </w:rPr>
        <w:t xml:space="preserve"> </w:t>
      </w:r>
      <w:r>
        <w:t>образовательных</w:t>
      </w:r>
      <w:r>
        <w:rPr>
          <w:spacing w:val="1"/>
        </w:rPr>
        <w:t xml:space="preserve"> </w:t>
      </w:r>
      <w:r>
        <w:t>технологий</w:t>
      </w:r>
      <w:r>
        <w:rPr>
          <w:spacing w:val="1"/>
        </w:rPr>
        <w:t xml:space="preserve"> </w:t>
      </w:r>
      <w:r>
        <w:t>и</w:t>
      </w:r>
      <w:r>
        <w:rPr>
          <w:spacing w:val="1"/>
        </w:rPr>
        <w:t xml:space="preserve"> </w:t>
      </w:r>
      <w:r>
        <w:t>особенностей</w:t>
      </w:r>
      <w:r>
        <w:rPr>
          <w:spacing w:val="1"/>
        </w:rPr>
        <w:t xml:space="preserve"> </w:t>
      </w:r>
      <w:r>
        <w:t>отдельных</w:t>
      </w:r>
      <w:r>
        <w:rPr>
          <w:spacing w:val="1"/>
        </w:rPr>
        <w:t xml:space="preserve"> </w:t>
      </w:r>
      <w:r>
        <w:t>категорий</w:t>
      </w:r>
      <w:r>
        <w:rPr>
          <w:spacing w:val="1"/>
        </w:rPr>
        <w:t xml:space="preserve"> </w:t>
      </w:r>
      <w:r>
        <w:t>аспирантов,</w:t>
      </w:r>
      <w:r>
        <w:rPr>
          <w:spacing w:val="1"/>
        </w:rPr>
        <w:t xml:space="preserve"> </w:t>
      </w:r>
      <w:r>
        <w:t>утвержденными</w:t>
      </w:r>
      <w:r>
        <w:rPr>
          <w:spacing w:val="1"/>
        </w:rPr>
        <w:t xml:space="preserve"> </w:t>
      </w:r>
      <w:r>
        <w:t>приказом</w:t>
      </w:r>
      <w:r>
        <w:rPr>
          <w:spacing w:val="1"/>
        </w:rPr>
        <w:t xml:space="preserve"> </w:t>
      </w:r>
      <w:r>
        <w:t>Министерства</w:t>
      </w:r>
      <w:r>
        <w:rPr>
          <w:spacing w:val="71"/>
        </w:rPr>
        <w:t xml:space="preserve"> </w:t>
      </w:r>
      <w:r>
        <w:t>науки</w:t>
      </w:r>
      <w:r>
        <w:rPr>
          <w:spacing w:val="71"/>
        </w:rPr>
        <w:t xml:space="preserve"> </w:t>
      </w:r>
      <w:r>
        <w:t>и</w:t>
      </w:r>
      <w:r>
        <w:rPr>
          <w:spacing w:val="1"/>
        </w:rPr>
        <w:t xml:space="preserve"> </w:t>
      </w:r>
      <w:r>
        <w:t>высшего образования</w:t>
      </w:r>
      <w:r>
        <w:rPr>
          <w:spacing w:val="-1"/>
        </w:rPr>
        <w:t xml:space="preserve"> </w:t>
      </w:r>
      <w:r>
        <w:t>Российской</w:t>
      </w:r>
      <w:r>
        <w:rPr>
          <w:spacing w:val="-1"/>
        </w:rPr>
        <w:t xml:space="preserve"> </w:t>
      </w:r>
      <w:r>
        <w:t>Федерации</w:t>
      </w:r>
      <w:r>
        <w:rPr>
          <w:spacing w:val="-1"/>
        </w:rPr>
        <w:t xml:space="preserve"> </w:t>
      </w:r>
      <w:r>
        <w:t>от</w:t>
      </w:r>
      <w:r>
        <w:rPr>
          <w:spacing w:val="-4"/>
        </w:rPr>
        <w:t xml:space="preserve"> </w:t>
      </w:r>
      <w:r>
        <w:t>20</w:t>
      </w:r>
      <w:r>
        <w:rPr>
          <w:spacing w:val="-4"/>
        </w:rPr>
        <w:t xml:space="preserve"> </w:t>
      </w:r>
      <w:r>
        <w:t>октября</w:t>
      </w:r>
      <w:r>
        <w:rPr>
          <w:spacing w:val="-3"/>
        </w:rPr>
        <w:t xml:space="preserve"> </w:t>
      </w:r>
      <w:r>
        <w:t>2021 г.</w:t>
      </w:r>
      <w:r>
        <w:rPr>
          <w:spacing w:val="-6"/>
        </w:rPr>
        <w:t xml:space="preserve"> </w:t>
      </w:r>
      <w:r>
        <w:t>№</w:t>
      </w:r>
      <w:r>
        <w:rPr>
          <w:spacing w:val="-1"/>
        </w:rPr>
        <w:t xml:space="preserve"> </w:t>
      </w:r>
      <w:r>
        <w:t>951.</w:t>
      </w:r>
    </w:p>
    <w:p w14:paraId="66A9ADF2" w14:textId="77777777" w:rsidR="00EF2A24" w:rsidRDefault="00EF2A24" w:rsidP="00EF2A24">
      <w:pPr>
        <w:pStyle w:val="a3"/>
        <w:spacing w:before="11"/>
        <w:jc w:val="both"/>
        <w:rPr>
          <w:sz w:val="27"/>
        </w:rPr>
      </w:pPr>
    </w:p>
    <w:p w14:paraId="1682FF99" w14:textId="77777777" w:rsidR="00EF2A24" w:rsidRPr="00EF2A24" w:rsidRDefault="00EF2A24" w:rsidP="00EF2A24">
      <w:pPr>
        <w:pStyle w:val="a3"/>
        <w:tabs>
          <w:tab w:val="left" w:pos="9534"/>
        </w:tabs>
        <w:ind w:left="218"/>
      </w:pPr>
      <w:r>
        <w:t>Разработчик:</w:t>
      </w:r>
      <w:r w:rsidR="00080A87">
        <w:t xml:space="preserve"> </w:t>
      </w:r>
      <w:r w:rsidRPr="00EF2A24">
        <w:t xml:space="preserve">профессор Акимов Р.А. </w:t>
      </w:r>
      <w:r w:rsidRPr="00EF2A24">
        <w:tab/>
      </w:r>
    </w:p>
    <w:p w14:paraId="3A944C86" w14:textId="77777777" w:rsidR="00EF2A24" w:rsidRPr="00EF2A24" w:rsidRDefault="00EF2A24" w:rsidP="00EF2A24">
      <w:pPr>
        <w:pStyle w:val="a3"/>
        <w:spacing w:before="5"/>
        <w:rPr>
          <w:sz w:val="20"/>
        </w:rPr>
      </w:pPr>
    </w:p>
    <w:p w14:paraId="66489681" w14:textId="77777777" w:rsidR="00EF2A24" w:rsidRDefault="00EF2A24" w:rsidP="00EF2A24">
      <w:pPr>
        <w:pStyle w:val="a3"/>
        <w:spacing w:before="89"/>
        <w:ind w:left="218"/>
      </w:pPr>
      <w:r w:rsidRPr="00EF2A24">
        <w:t>Рабочая</w:t>
      </w:r>
      <w:r w:rsidRPr="00EF2A24">
        <w:rPr>
          <w:spacing w:val="-6"/>
        </w:rPr>
        <w:t xml:space="preserve"> </w:t>
      </w:r>
      <w:r>
        <w:t>программа</w:t>
      </w:r>
      <w:r>
        <w:rPr>
          <w:spacing w:val="-7"/>
        </w:rPr>
        <w:t xml:space="preserve"> </w:t>
      </w:r>
      <w:r>
        <w:t>дисциплины</w:t>
      </w:r>
      <w:r>
        <w:rPr>
          <w:spacing w:val="-4"/>
        </w:rPr>
        <w:t xml:space="preserve"> </w:t>
      </w:r>
      <w:r>
        <w:t>одобрена:</w:t>
      </w:r>
    </w:p>
    <w:p w14:paraId="09C2CD4D" w14:textId="77777777" w:rsidR="00E66E1C" w:rsidRDefault="00E66E1C" w:rsidP="00E66E1C">
      <w:pPr>
        <w:rPr>
          <w:sz w:val="24"/>
          <w:szCs w:val="24"/>
        </w:rPr>
      </w:pPr>
    </w:p>
    <w:p w14:paraId="114AAECF" w14:textId="77777777" w:rsidR="00E66E1C" w:rsidRDefault="00E66E1C" w:rsidP="00E66E1C">
      <w:pPr>
        <w:rPr>
          <w:sz w:val="24"/>
          <w:szCs w:val="24"/>
        </w:rPr>
      </w:pPr>
    </w:p>
    <w:p w14:paraId="7920F8A3" w14:textId="7936D744" w:rsidR="00E66E1C" w:rsidRPr="00E66E1C" w:rsidRDefault="00E66E1C" w:rsidP="00E66E1C">
      <w:pPr>
        <w:rPr>
          <w:sz w:val="28"/>
          <w:szCs w:val="28"/>
        </w:rPr>
      </w:pPr>
      <w:r w:rsidRPr="00E66E1C">
        <w:rPr>
          <w:sz w:val="28"/>
          <w:szCs w:val="28"/>
        </w:rPr>
        <w:t xml:space="preserve">Программа одобрена на заседании кафедры </w:t>
      </w:r>
      <w:proofErr w:type="gramStart"/>
      <w:r w:rsidRPr="00E66E1C">
        <w:rPr>
          <w:sz w:val="28"/>
          <w:szCs w:val="28"/>
        </w:rPr>
        <w:t>«</w:t>
      </w:r>
      <w:r w:rsidR="00D707CB">
        <w:rPr>
          <w:sz w:val="28"/>
          <w:szCs w:val="28"/>
        </w:rPr>
        <w:t xml:space="preserve"> </w:t>
      </w:r>
      <w:r w:rsidRPr="00E66E1C">
        <w:rPr>
          <w:sz w:val="28"/>
          <w:szCs w:val="28"/>
        </w:rPr>
        <w:t>»</w:t>
      </w:r>
      <w:proofErr w:type="gramEnd"/>
      <w:r w:rsidR="00D707CB">
        <w:rPr>
          <w:sz w:val="28"/>
          <w:szCs w:val="28"/>
        </w:rPr>
        <w:t xml:space="preserve">     мая</w:t>
      </w:r>
      <w:r w:rsidRPr="00E66E1C">
        <w:rPr>
          <w:sz w:val="28"/>
          <w:szCs w:val="28"/>
        </w:rPr>
        <w:t xml:space="preserve"> 202</w:t>
      </w:r>
      <w:r w:rsidR="00D707CB">
        <w:rPr>
          <w:sz w:val="28"/>
          <w:szCs w:val="28"/>
        </w:rPr>
        <w:t>3</w:t>
      </w:r>
      <w:r w:rsidRPr="00E66E1C">
        <w:rPr>
          <w:sz w:val="28"/>
          <w:szCs w:val="28"/>
        </w:rPr>
        <w:t xml:space="preserve"> г., протокол № </w:t>
      </w:r>
      <w:r>
        <w:rPr>
          <w:sz w:val="28"/>
          <w:szCs w:val="28"/>
        </w:rPr>
        <w:t xml:space="preserve"> </w:t>
      </w:r>
    </w:p>
    <w:p w14:paraId="00EF8353" w14:textId="47F7B2EC" w:rsidR="00E66E1C" w:rsidRPr="00E66E1C" w:rsidRDefault="00E66E1C" w:rsidP="00E66E1C">
      <w:pPr>
        <w:rPr>
          <w:sz w:val="28"/>
          <w:szCs w:val="28"/>
        </w:rPr>
      </w:pPr>
      <w:proofErr w:type="spellStart"/>
      <w:r w:rsidRPr="00E66E1C">
        <w:rPr>
          <w:sz w:val="28"/>
          <w:szCs w:val="28"/>
        </w:rPr>
        <w:t>Зав.кафедрой</w:t>
      </w:r>
      <w:proofErr w:type="spellEnd"/>
      <w:r w:rsidR="00D707CB">
        <w:rPr>
          <w:sz w:val="28"/>
          <w:szCs w:val="28"/>
        </w:rPr>
        <w:t xml:space="preserve">: </w:t>
      </w:r>
      <w:r w:rsidRPr="00E66E1C">
        <w:rPr>
          <w:sz w:val="28"/>
          <w:szCs w:val="28"/>
        </w:rPr>
        <w:t xml:space="preserve"> </w:t>
      </w:r>
      <w:r>
        <w:rPr>
          <w:sz w:val="28"/>
          <w:szCs w:val="28"/>
        </w:rPr>
        <w:t xml:space="preserve"> </w:t>
      </w:r>
      <w:r w:rsidRPr="00E66E1C">
        <w:rPr>
          <w:sz w:val="28"/>
          <w:szCs w:val="28"/>
        </w:rPr>
        <w:t xml:space="preserve">   ______________</w:t>
      </w:r>
    </w:p>
    <w:p w14:paraId="7F8DAF3C" w14:textId="77777777" w:rsidR="00E66E1C" w:rsidRPr="00E66E1C" w:rsidRDefault="00E66E1C" w:rsidP="00E66E1C">
      <w:pPr>
        <w:rPr>
          <w:sz w:val="28"/>
          <w:szCs w:val="28"/>
        </w:rPr>
      </w:pPr>
    </w:p>
    <w:p w14:paraId="798897D1" w14:textId="77777777" w:rsidR="00E66E1C" w:rsidRPr="00E66E1C" w:rsidRDefault="00E66E1C" w:rsidP="00E66E1C">
      <w:pPr>
        <w:rPr>
          <w:sz w:val="28"/>
          <w:szCs w:val="28"/>
        </w:rPr>
      </w:pPr>
    </w:p>
    <w:p w14:paraId="08351E72" w14:textId="77777777" w:rsidR="00E66E1C" w:rsidRPr="00E66E1C" w:rsidRDefault="00E66E1C" w:rsidP="00E66E1C">
      <w:pPr>
        <w:rPr>
          <w:sz w:val="28"/>
          <w:szCs w:val="28"/>
        </w:rPr>
      </w:pPr>
    </w:p>
    <w:p w14:paraId="78DDB614" w14:textId="77777777" w:rsidR="00E66E1C" w:rsidRPr="00E66E1C" w:rsidRDefault="00E66E1C" w:rsidP="00E66E1C">
      <w:pPr>
        <w:rPr>
          <w:sz w:val="28"/>
          <w:szCs w:val="28"/>
        </w:rPr>
      </w:pPr>
      <w:r w:rsidRPr="00E66E1C">
        <w:rPr>
          <w:sz w:val="28"/>
          <w:szCs w:val="28"/>
        </w:rPr>
        <w:t xml:space="preserve">Программа одобрена на заседании учебно-методического </w:t>
      </w:r>
      <w:proofErr w:type="gramStart"/>
      <w:r w:rsidRPr="00E66E1C">
        <w:rPr>
          <w:sz w:val="28"/>
          <w:szCs w:val="28"/>
        </w:rPr>
        <w:t>совета  ДГПУ</w:t>
      </w:r>
      <w:proofErr w:type="gramEnd"/>
    </w:p>
    <w:p w14:paraId="6C9F2615" w14:textId="6E6857F6" w:rsidR="00E66E1C" w:rsidRPr="00E66E1C" w:rsidRDefault="00E66E1C" w:rsidP="00E66E1C">
      <w:pPr>
        <w:rPr>
          <w:sz w:val="28"/>
          <w:szCs w:val="28"/>
        </w:rPr>
      </w:pPr>
      <w:r w:rsidRPr="00E66E1C">
        <w:rPr>
          <w:sz w:val="28"/>
          <w:szCs w:val="28"/>
        </w:rPr>
        <w:t xml:space="preserve"> «</w:t>
      </w:r>
      <w:proofErr w:type="gramStart"/>
      <w:r w:rsidR="00946DDF">
        <w:rPr>
          <w:sz w:val="28"/>
          <w:szCs w:val="28"/>
        </w:rPr>
        <w:t>4</w:t>
      </w:r>
      <w:r w:rsidRPr="00E66E1C">
        <w:rPr>
          <w:sz w:val="28"/>
          <w:szCs w:val="28"/>
        </w:rPr>
        <w:t xml:space="preserve">»  </w:t>
      </w:r>
      <w:r w:rsidR="00946DDF">
        <w:rPr>
          <w:sz w:val="28"/>
          <w:szCs w:val="28"/>
        </w:rPr>
        <w:t>ию</w:t>
      </w:r>
      <w:r w:rsidRPr="00E66E1C">
        <w:rPr>
          <w:sz w:val="28"/>
          <w:szCs w:val="28"/>
        </w:rPr>
        <w:t>ля</w:t>
      </w:r>
      <w:proofErr w:type="gramEnd"/>
      <w:r w:rsidRPr="00E66E1C">
        <w:rPr>
          <w:sz w:val="28"/>
          <w:szCs w:val="28"/>
        </w:rPr>
        <w:t xml:space="preserve">   202</w:t>
      </w:r>
      <w:r w:rsidR="00946DDF">
        <w:rPr>
          <w:sz w:val="28"/>
          <w:szCs w:val="28"/>
        </w:rPr>
        <w:t>3</w:t>
      </w:r>
      <w:r w:rsidRPr="00E66E1C">
        <w:rPr>
          <w:sz w:val="28"/>
          <w:szCs w:val="28"/>
        </w:rPr>
        <w:t xml:space="preserve"> г., протокол № </w:t>
      </w:r>
      <w:r w:rsidR="00946DDF">
        <w:rPr>
          <w:sz w:val="28"/>
          <w:szCs w:val="28"/>
        </w:rPr>
        <w:t>4</w:t>
      </w:r>
    </w:p>
    <w:p w14:paraId="3084E78B" w14:textId="77777777" w:rsidR="00E66E1C" w:rsidRPr="00E66E1C" w:rsidRDefault="00E66E1C" w:rsidP="00E66E1C">
      <w:pPr>
        <w:rPr>
          <w:sz w:val="28"/>
          <w:szCs w:val="28"/>
        </w:rPr>
      </w:pPr>
    </w:p>
    <w:p w14:paraId="75B39955" w14:textId="77777777" w:rsidR="00E66E1C" w:rsidRPr="00E66E1C" w:rsidRDefault="00E66E1C" w:rsidP="00E66E1C">
      <w:pPr>
        <w:rPr>
          <w:sz w:val="28"/>
          <w:szCs w:val="28"/>
        </w:rPr>
      </w:pPr>
    </w:p>
    <w:p w14:paraId="060E49EB" w14:textId="77777777" w:rsidR="00E66E1C" w:rsidRPr="00E66E1C" w:rsidRDefault="00E66E1C" w:rsidP="00E66E1C">
      <w:pPr>
        <w:rPr>
          <w:bCs/>
          <w:sz w:val="28"/>
          <w:szCs w:val="28"/>
        </w:rPr>
      </w:pPr>
      <w:r w:rsidRPr="00E66E1C">
        <w:rPr>
          <w:sz w:val="28"/>
          <w:szCs w:val="28"/>
        </w:rPr>
        <w:t>Председатель совета</w:t>
      </w:r>
      <w:r w:rsidRPr="00E66E1C">
        <w:rPr>
          <w:sz w:val="28"/>
          <w:szCs w:val="28"/>
        </w:rPr>
        <w:tab/>
        <w:t xml:space="preserve">                                                             </w:t>
      </w:r>
      <w:proofErr w:type="spellStart"/>
      <w:r w:rsidRPr="00E66E1C">
        <w:rPr>
          <w:sz w:val="28"/>
          <w:szCs w:val="28"/>
        </w:rPr>
        <w:t>И.А.Дибиров</w:t>
      </w:r>
      <w:proofErr w:type="spellEnd"/>
    </w:p>
    <w:p w14:paraId="6D366F8B" w14:textId="77777777" w:rsidR="00874063" w:rsidRDefault="00874063" w:rsidP="001F2A94">
      <w:pPr>
        <w:tabs>
          <w:tab w:val="left" w:pos="3090"/>
        </w:tabs>
      </w:pPr>
    </w:p>
    <w:p w14:paraId="5C622A05" w14:textId="77777777" w:rsidR="00E66E1C" w:rsidRDefault="009C29E8" w:rsidP="009C29E8">
      <w:pPr>
        <w:pStyle w:val="1"/>
        <w:spacing w:before="89"/>
        <w:ind w:left="0" w:right="304"/>
      </w:pPr>
      <w:r>
        <w:t xml:space="preserve">                                            </w:t>
      </w:r>
    </w:p>
    <w:p w14:paraId="3CF2EBD7" w14:textId="77777777" w:rsidR="00E66E1C" w:rsidRDefault="00E66E1C" w:rsidP="009C29E8">
      <w:pPr>
        <w:pStyle w:val="1"/>
        <w:spacing w:before="89"/>
        <w:ind w:left="0" w:right="304"/>
      </w:pPr>
    </w:p>
    <w:p w14:paraId="4E4E71C5" w14:textId="77777777" w:rsidR="00E66E1C" w:rsidRDefault="00E66E1C" w:rsidP="009C29E8">
      <w:pPr>
        <w:pStyle w:val="1"/>
        <w:spacing w:before="89"/>
        <w:ind w:left="0" w:right="304"/>
      </w:pPr>
    </w:p>
    <w:p w14:paraId="326F642A" w14:textId="77777777" w:rsidR="00E66E1C" w:rsidRDefault="00E66E1C" w:rsidP="009C29E8">
      <w:pPr>
        <w:pStyle w:val="1"/>
        <w:spacing w:before="89"/>
        <w:ind w:left="0" w:right="304"/>
      </w:pPr>
    </w:p>
    <w:p w14:paraId="766271AD" w14:textId="77777777" w:rsidR="00E66E1C" w:rsidRDefault="00E66E1C" w:rsidP="009C29E8">
      <w:pPr>
        <w:pStyle w:val="1"/>
        <w:spacing w:before="89"/>
        <w:ind w:left="0" w:right="304"/>
      </w:pPr>
    </w:p>
    <w:p w14:paraId="39AFF28F" w14:textId="77777777" w:rsidR="00E66E1C" w:rsidRDefault="00E66E1C" w:rsidP="009C29E8">
      <w:pPr>
        <w:pStyle w:val="1"/>
        <w:spacing w:before="89"/>
        <w:ind w:left="0" w:right="304"/>
      </w:pPr>
    </w:p>
    <w:p w14:paraId="2DF92367" w14:textId="77777777" w:rsidR="00E66E1C" w:rsidRDefault="00E66E1C" w:rsidP="009C29E8">
      <w:pPr>
        <w:pStyle w:val="1"/>
        <w:spacing w:before="89"/>
        <w:ind w:left="0" w:right="304"/>
      </w:pPr>
    </w:p>
    <w:p w14:paraId="49CFFCE3" w14:textId="77777777" w:rsidR="00E66E1C" w:rsidRDefault="00E66E1C" w:rsidP="009C29E8">
      <w:pPr>
        <w:pStyle w:val="1"/>
        <w:spacing w:before="89"/>
        <w:ind w:left="0" w:right="304"/>
      </w:pPr>
    </w:p>
    <w:p w14:paraId="4B255B78" w14:textId="77777777" w:rsidR="00E66E1C" w:rsidRDefault="00E66E1C" w:rsidP="009C29E8">
      <w:pPr>
        <w:pStyle w:val="1"/>
        <w:spacing w:before="89"/>
        <w:ind w:left="0" w:right="304"/>
      </w:pPr>
    </w:p>
    <w:p w14:paraId="7332DD9D" w14:textId="77777777" w:rsidR="00E66E1C" w:rsidRDefault="00E66E1C" w:rsidP="009C29E8">
      <w:pPr>
        <w:pStyle w:val="1"/>
        <w:spacing w:before="89"/>
        <w:ind w:left="0" w:right="304"/>
      </w:pPr>
    </w:p>
    <w:p w14:paraId="016CB3C5" w14:textId="77777777" w:rsidR="00E66E1C" w:rsidRDefault="00E66E1C" w:rsidP="009C29E8">
      <w:pPr>
        <w:pStyle w:val="1"/>
        <w:spacing w:before="89"/>
        <w:ind w:left="0" w:right="304"/>
      </w:pPr>
    </w:p>
    <w:p w14:paraId="4239370D" w14:textId="77777777" w:rsidR="00E66E1C" w:rsidRDefault="00E66E1C" w:rsidP="009C29E8">
      <w:pPr>
        <w:pStyle w:val="1"/>
        <w:spacing w:before="89"/>
        <w:ind w:left="0" w:right="304"/>
      </w:pPr>
    </w:p>
    <w:p w14:paraId="2801C731" w14:textId="77777777" w:rsidR="00E66E1C" w:rsidRDefault="00E66E1C" w:rsidP="009C29E8">
      <w:pPr>
        <w:pStyle w:val="1"/>
        <w:spacing w:before="89"/>
        <w:ind w:left="0" w:right="304"/>
      </w:pPr>
    </w:p>
    <w:p w14:paraId="67435D18" w14:textId="77777777" w:rsidR="00E66E1C" w:rsidRDefault="00E66E1C" w:rsidP="009C29E8">
      <w:pPr>
        <w:pStyle w:val="1"/>
        <w:spacing w:before="89"/>
        <w:ind w:left="0" w:right="304"/>
      </w:pPr>
    </w:p>
    <w:p w14:paraId="128AE571" w14:textId="77777777" w:rsidR="009C29E8" w:rsidRDefault="009C29E8" w:rsidP="00E66E1C">
      <w:pPr>
        <w:pStyle w:val="1"/>
        <w:spacing w:before="89"/>
        <w:ind w:left="0" w:right="304"/>
        <w:jc w:val="center"/>
      </w:pPr>
      <w:r>
        <w:lastRenderedPageBreak/>
        <w:t>Аннотация</w:t>
      </w:r>
    </w:p>
    <w:p w14:paraId="7590DE3D" w14:textId="77777777" w:rsidR="009C29E8" w:rsidRDefault="009C29E8" w:rsidP="009C29E8">
      <w:pPr>
        <w:pStyle w:val="1"/>
        <w:spacing w:before="89"/>
        <w:ind w:left="0" w:right="304"/>
      </w:pPr>
    </w:p>
    <w:p w14:paraId="51AAC138" w14:textId="77777777" w:rsidR="009C29E8" w:rsidRPr="0012359A" w:rsidRDefault="009C29E8" w:rsidP="009C29E8">
      <w:pPr>
        <w:pStyle w:val="a5"/>
        <w:widowControl/>
        <w:numPr>
          <w:ilvl w:val="0"/>
          <w:numId w:val="5"/>
        </w:numPr>
        <w:shd w:val="clear" w:color="auto" w:fill="FFFFFF"/>
        <w:tabs>
          <w:tab w:val="left" w:pos="993"/>
        </w:tabs>
        <w:autoSpaceDE/>
        <w:autoSpaceDN/>
        <w:ind w:left="0" w:right="125" w:firstLine="709"/>
        <w:contextualSpacing/>
        <w:rPr>
          <w:b/>
          <w:sz w:val="28"/>
          <w:szCs w:val="28"/>
        </w:rPr>
      </w:pPr>
      <w:r w:rsidRPr="0012359A">
        <w:rPr>
          <w:b/>
          <w:sz w:val="28"/>
          <w:szCs w:val="28"/>
        </w:rPr>
        <w:t>Цели и задачи изучения дисциплины</w:t>
      </w:r>
    </w:p>
    <w:p w14:paraId="1EC37350" w14:textId="77777777" w:rsidR="009C29E8" w:rsidRPr="0012359A" w:rsidRDefault="009C29E8" w:rsidP="009C29E8">
      <w:pPr>
        <w:pStyle w:val="a5"/>
        <w:shd w:val="clear" w:color="auto" w:fill="FFFFFF"/>
        <w:tabs>
          <w:tab w:val="left" w:pos="993"/>
        </w:tabs>
        <w:ind w:left="0" w:right="125" w:firstLine="709"/>
        <w:rPr>
          <w:sz w:val="28"/>
          <w:szCs w:val="28"/>
        </w:rPr>
      </w:pPr>
      <w:r w:rsidRPr="0012359A">
        <w:rPr>
          <w:b/>
          <w:sz w:val="28"/>
          <w:szCs w:val="28"/>
        </w:rPr>
        <w:t xml:space="preserve"> 1.1</w:t>
      </w:r>
      <w:r w:rsidRPr="0012359A">
        <w:rPr>
          <w:b/>
          <w:i/>
          <w:sz w:val="28"/>
          <w:szCs w:val="28"/>
        </w:rPr>
        <w:t>. Цель дисциплины</w:t>
      </w:r>
      <w:r w:rsidRPr="0012359A">
        <w:rPr>
          <w:b/>
          <w:sz w:val="28"/>
          <w:szCs w:val="28"/>
        </w:rPr>
        <w:t xml:space="preserve"> –</w:t>
      </w:r>
      <w:r w:rsidRPr="0012359A">
        <w:rPr>
          <w:sz w:val="28"/>
          <w:szCs w:val="28"/>
        </w:rPr>
        <w:t xml:space="preserve"> формирование мировоззренческих, логико-методологических, гносеологических, аксиологических и эвристических оснований исследовательской деятельности, представлений об </w:t>
      </w:r>
      <w:r w:rsidR="0012359A" w:rsidRPr="0012359A">
        <w:rPr>
          <w:sz w:val="28"/>
          <w:szCs w:val="28"/>
        </w:rPr>
        <w:t>основных философских</w:t>
      </w:r>
      <w:r w:rsidRPr="0012359A">
        <w:rPr>
          <w:sz w:val="28"/>
          <w:szCs w:val="28"/>
        </w:rPr>
        <w:t>, мировоззренческих и методологических проблемах современной науки и тенденциях ее исторического развития.</w:t>
      </w:r>
    </w:p>
    <w:p w14:paraId="4B2B821A" w14:textId="77777777" w:rsidR="009C29E8" w:rsidRPr="0012359A" w:rsidRDefault="009C29E8" w:rsidP="009C29E8">
      <w:pPr>
        <w:pStyle w:val="a5"/>
        <w:shd w:val="clear" w:color="auto" w:fill="FFFFFF"/>
        <w:tabs>
          <w:tab w:val="left" w:pos="993"/>
        </w:tabs>
        <w:ind w:left="0" w:right="125" w:firstLine="709"/>
        <w:rPr>
          <w:b/>
          <w:sz w:val="28"/>
          <w:szCs w:val="28"/>
        </w:rPr>
      </w:pPr>
      <w:r w:rsidRPr="0012359A">
        <w:rPr>
          <w:b/>
          <w:sz w:val="28"/>
          <w:szCs w:val="28"/>
        </w:rPr>
        <w:t xml:space="preserve">1.2. </w:t>
      </w:r>
      <w:r w:rsidRPr="0012359A">
        <w:rPr>
          <w:b/>
          <w:i/>
          <w:sz w:val="28"/>
          <w:szCs w:val="28"/>
        </w:rPr>
        <w:t>Задачи дисциплины</w:t>
      </w:r>
      <w:r w:rsidRPr="0012359A">
        <w:rPr>
          <w:b/>
          <w:sz w:val="28"/>
          <w:szCs w:val="28"/>
        </w:rPr>
        <w:t xml:space="preserve">: </w:t>
      </w:r>
    </w:p>
    <w:p w14:paraId="5F2B0891" w14:textId="77777777" w:rsidR="009C29E8" w:rsidRPr="0012359A" w:rsidRDefault="009C29E8" w:rsidP="009C29E8">
      <w:pPr>
        <w:tabs>
          <w:tab w:val="left" w:pos="993"/>
        </w:tabs>
        <w:ind w:right="125" w:firstLine="709"/>
        <w:jc w:val="both"/>
        <w:rPr>
          <w:sz w:val="28"/>
          <w:szCs w:val="28"/>
        </w:rPr>
      </w:pPr>
      <w:r w:rsidRPr="0012359A">
        <w:rPr>
          <w:sz w:val="28"/>
          <w:szCs w:val="28"/>
        </w:rPr>
        <w:t xml:space="preserve">  Сформировать у аспиранта:</w:t>
      </w:r>
    </w:p>
    <w:p w14:paraId="10F49CD0" w14:textId="77777777" w:rsidR="009C29E8" w:rsidRPr="0012359A" w:rsidRDefault="009C29E8" w:rsidP="009C29E8">
      <w:pPr>
        <w:widowControl/>
        <w:numPr>
          <w:ilvl w:val="0"/>
          <w:numId w:val="4"/>
        </w:numPr>
        <w:tabs>
          <w:tab w:val="left" w:pos="993"/>
        </w:tabs>
        <w:autoSpaceDE/>
        <w:autoSpaceDN/>
        <w:ind w:left="0" w:right="125" w:firstLine="709"/>
        <w:jc w:val="both"/>
        <w:rPr>
          <w:sz w:val="28"/>
          <w:szCs w:val="28"/>
        </w:rPr>
      </w:pPr>
      <w:r w:rsidRPr="0012359A">
        <w:rPr>
          <w:sz w:val="28"/>
          <w:szCs w:val="28"/>
        </w:rPr>
        <w:t>научно-философское мировоззрение</w:t>
      </w:r>
      <w:r w:rsidRPr="0012359A">
        <w:rPr>
          <w:sz w:val="28"/>
          <w:szCs w:val="28"/>
          <w:lang w:val="en-US"/>
        </w:rPr>
        <w:t xml:space="preserve">; </w:t>
      </w:r>
    </w:p>
    <w:p w14:paraId="13308DE3" w14:textId="77777777" w:rsidR="009C29E8" w:rsidRPr="0012359A" w:rsidRDefault="009C29E8" w:rsidP="009C29E8">
      <w:pPr>
        <w:widowControl/>
        <w:numPr>
          <w:ilvl w:val="0"/>
          <w:numId w:val="4"/>
        </w:numPr>
        <w:tabs>
          <w:tab w:val="left" w:pos="993"/>
        </w:tabs>
        <w:autoSpaceDE/>
        <w:autoSpaceDN/>
        <w:ind w:left="0" w:right="125" w:firstLine="709"/>
        <w:jc w:val="both"/>
        <w:rPr>
          <w:sz w:val="28"/>
          <w:szCs w:val="28"/>
        </w:rPr>
      </w:pPr>
      <w:r w:rsidRPr="0012359A">
        <w:rPr>
          <w:sz w:val="28"/>
          <w:szCs w:val="28"/>
        </w:rPr>
        <w:t>способности использовать в познавательной деятельности научную картину мира;</w:t>
      </w:r>
    </w:p>
    <w:p w14:paraId="48C00B64" w14:textId="77777777" w:rsidR="009C29E8" w:rsidRPr="0012359A" w:rsidRDefault="009C29E8" w:rsidP="009C29E8">
      <w:pPr>
        <w:widowControl/>
        <w:numPr>
          <w:ilvl w:val="0"/>
          <w:numId w:val="4"/>
        </w:numPr>
        <w:tabs>
          <w:tab w:val="left" w:pos="993"/>
        </w:tabs>
        <w:autoSpaceDE/>
        <w:autoSpaceDN/>
        <w:ind w:left="0" w:right="125" w:firstLine="709"/>
        <w:jc w:val="both"/>
        <w:rPr>
          <w:sz w:val="28"/>
          <w:szCs w:val="28"/>
        </w:rPr>
      </w:pPr>
      <w:r w:rsidRPr="0012359A">
        <w:rPr>
          <w:sz w:val="28"/>
          <w:szCs w:val="28"/>
        </w:rPr>
        <w:t xml:space="preserve"> </w:t>
      </w:r>
      <w:r w:rsidR="0012359A" w:rsidRPr="0012359A">
        <w:rPr>
          <w:sz w:val="28"/>
          <w:szCs w:val="28"/>
        </w:rPr>
        <w:t>умение использовать</w:t>
      </w:r>
      <w:r w:rsidRPr="0012359A">
        <w:rPr>
          <w:sz w:val="28"/>
          <w:szCs w:val="28"/>
        </w:rPr>
        <w:t xml:space="preserve"> в диссертационном исследовании аппарат научно-философской методологии;</w:t>
      </w:r>
    </w:p>
    <w:p w14:paraId="0A81D193" w14:textId="77777777" w:rsidR="009C29E8" w:rsidRPr="0012359A" w:rsidRDefault="009C29E8" w:rsidP="009C29E8">
      <w:pPr>
        <w:widowControl/>
        <w:numPr>
          <w:ilvl w:val="0"/>
          <w:numId w:val="4"/>
        </w:numPr>
        <w:tabs>
          <w:tab w:val="left" w:pos="993"/>
        </w:tabs>
        <w:autoSpaceDE/>
        <w:autoSpaceDN/>
        <w:ind w:left="0" w:right="125" w:firstLine="709"/>
        <w:jc w:val="both"/>
        <w:rPr>
          <w:sz w:val="28"/>
          <w:szCs w:val="28"/>
        </w:rPr>
      </w:pPr>
      <w:r w:rsidRPr="0012359A">
        <w:rPr>
          <w:sz w:val="28"/>
          <w:szCs w:val="28"/>
        </w:rPr>
        <w:t>знания о структуре науки и парадигмах решения научных задач;</w:t>
      </w:r>
    </w:p>
    <w:p w14:paraId="3151AA80" w14:textId="77777777" w:rsidR="009C29E8" w:rsidRPr="0012359A" w:rsidRDefault="009C29E8" w:rsidP="009C29E8">
      <w:pPr>
        <w:widowControl/>
        <w:numPr>
          <w:ilvl w:val="0"/>
          <w:numId w:val="4"/>
        </w:numPr>
        <w:tabs>
          <w:tab w:val="left" w:pos="993"/>
        </w:tabs>
        <w:autoSpaceDE/>
        <w:autoSpaceDN/>
        <w:ind w:left="0" w:right="125" w:firstLine="709"/>
        <w:jc w:val="both"/>
        <w:rPr>
          <w:sz w:val="28"/>
          <w:szCs w:val="28"/>
        </w:rPr>
      </w:pPr>
      <w:r w:rsidRPr="0012359A">
        <w:rPr>
          <w:sz w:val="28"/>
          <w:szCs w:val="28"/>
        </w:rPr>
        <w:t>этические, экологические и социально-гуманитарные нормы научного исследования;</w:t>
      </w:r>
    </w:p>
    <w:p w14:paraId="2506CFE3" w14:textId="77777777" w:rsidR="009C29E8" w:rsidRPr="0012359A" w:rsidRDefault="009C29E8" w:rsidP="009C29E8">
      <w:pPr>
        <w:widowControl/>
        <w:numPr>
          <w:ilvl w:val="0"/>
          <w:numId w:val="4"/>
        </w:numPr>
        <w:shd w:val="clear" w:color="auto" w:fill="FFFFFF"/>
        <w:tabs>
          <w:tab w:val="left" w:pos="993"/>
        </w:tabs>
        <w:autoSpaceDE/>
        <w:autoSpaceDN/>
        <w:ind w:left="0" w:right="125" w:firstLine="709"/>
        <w:jc w:val="both"/>
        <w:rPr>
          <w:color w:val="000000"/>
          <w:sz w:val="28"/>
          <w:szCs w:val="28"/>
        </w:rPr>
      </w:pPr>
      <w:r w:rsidRPr="0012359A">
        <w:rPr>
          <w:sz w:val="28"/>
          <w:szCs w:val="28"/>
        </w:rPr>
        <w:t>представления о значимости науки в развитии общества, ее экономики, и образования.</w:t>
      </w:r>
    </w:p>
    <w:p w14:paraId="1161F3B6" w14:textId="77777777" w:rsidR="0012359A" w:rsidRDefault="0012359A" w:rsidP="0012359A">
      <w:pPr>
        <w:pStyle w:val="1"/>
        <w:numPr>
          <w:ilvl w:val="0"/>
          <w:numId w:val="7"/>
        </w:numPr>
        <w:tabs>
          <w:tab w:val="left" w:pos="819"/>
        </w:tabs>
        <w:spacing w:before="204"/>
        <w:jc w:val="both"/>
      </w:pPr>
      <w:r>
        <w:t xml:space="preserve">   Место</w:t>
      </w:r>
      <w:r>
        <w:rPr>
          <w:spacing w:val="-3"/>
        </w:rPr>
        <w:t xml:space="preserve"> </w:t>
      </w:r>
      <w:r>
        <w:t>дисциплины</w:t>
      </w:r>
      <w:r>
        <w:rPr>
          <w:spacing w:val="-4"/>
        </w:rPr>
        <w:t xml:space="preserve"> </w:t>
      </w:r>
      <w:r>
        <w:t>в</w:t>
      </w:r>
      <w:r>
        <w:rPr>
          <w:spacing w:val="-3"/>
        </w:rPr>
        <w:t xml:space="preserve"> </w:t>
      </w:r>
      <w:r>
        <w:t>структуре</w:t>
      </w:r>
      <w:r>
        <w:rPr>
          <w:spacing w:val="-3"/>
        </w:rPr>
        <w:t xml:space="preserve"> </w:t>
      </w:r>
      <w:r>
        <w:t>программы</w:t>
      </w:r>
      <w:r>
        <w:rPr>
          <w:spacing w:val="-3"/>
        </w:rPr>
        <w:t xml:space="preserve"> </w:t>
      </w:r>
      <w:r>
        <w:t>аспирантуры</w:t>
      </w:r>
    </w:p>
    <w:p w14:paraId="75CF4217" w14:textId="77777777" w:rsidR="0012359A" w:rsidRDefault="0012359A" w:rsidP="006C141B">
      <w:pPr>
        <w:pStyle w:val="a3"/>
        <w:tabs>
          <w:tab w:val="left" w:pos="2477"/>
          <w:tab w:val="left" w:pos="5624"/>
          <w:tab w:val="left" w:pos="7408"/>
          <w:tab w:val="left" w:pos="7760"/>
        </w:tabs>
        <w:spacing w:before="43"/>
        <w:ind w:left="785"/>
      </w:pPr>
      <w:r>
        <w:t>Дисциплина</w:t>
      </w:r>
      <w:r>
        <w:tab/>
        <w:t>История и философия науки</w:t>
      </w:r>
      <w:r>
        <w:rPr>
          <w:spacing w:val="9"/>
        </w:rPr>
        <w:t xml:space="preserve"> </w:t>
      </w:r>
      <w:r>
        <w:t>относится</w:t>
      </w:r>
      <w:r>
        <w:tab/>
        <w:t>к о</w:t>
      </w:r>
      <w:r w:rsidR="006C141B">
        <w:t>бразо</w:t>
      </w:r>
      <w:r>
        <w:t>вательному</w:t>
      </w:r>
      <w:r w:rsidR="006C141B">
        <w:t xml:space="preserve"> </w:t>
      </w:r>
      <w:r>
        <w:t>компоненту</w:t>
      </w:r>
      <w:r>
        <w:rPr>
          <w:spacing w:val="1"/>
        </w:rPr>
        <w:t xml:space="preserve"> </w:t>
      </w:r>
      <w:r>
        <w:t>«Дисциплины</w:t>
      </w:r>
      <w:r>
        <w:rPr>
          <w:spacing w:val="1"/>
        </w:rPr>
        <w:t xml:space="preserve"> </w:t>
      </w:r>
      <w:r>
        <w:t>(модуля)»</w:t>
      </w:r>
      <w:r>
        <w:rPr>
          <w:spacing w:val="71"/>
        </w:rPr>
        <w:t xml:space="preserve"> </w:t>
      </w:r>
      <w:r>
        <w:t>программы</w:t>
      </w:r>
      <w:r>
        <w:rPr>
          <w:spacing w:val="71"/>
        </w:rPr>
        <w:t xml:space="preserve"> </w:t>
      </w:r>
      <w:r>
        <w:t>аспирантуры</w:t>
      </w:r>
      <w:r>
        <w:rPr>
          <w:spacing w:val="71"/>
        </w:rPr>
        <w:t xml:space="preserve"> </w:t>
      </w:r>
      <w:r>
        <w:t>по</w:t>
      </w:r>
      <w:r>
        <w:rPr>
          <w:spacing w:val="1"/>
        </w:rPr>
        <w:t xml:space="preserve"> </w:t>
      </w:r>
      <w:r>
        <w:t>специальности</w:t>
      </w:r>
      <w:r>
        <w:rPr>
          <w:u w:val="single"/>
        </w:rPr>
        <w:tab/>
      </w:r>
      <w:r>
        <w:t>.</w:t>
      </w:r>
    </w:p>
    <w:p w14:paraId="2B27564E" w14:textId="77777777" w:rsidR="006C141B" w:rsidRDefault="006C141B" w:rsidP="006C141B">
      <w:pPr>
        <w:pStyle w:val="a3"/>
        <w:tabs>
          <w:tab w:val="left" w:pos="2477"/>
          <w:tab w:val="left" w:pos="5624"/>
          <w:tab w:val="left" w:pos="7408"/>
          <w:tab w:val="left" w:pos="7760"/>
        </w:tabs>
        <w:spacing w:before="43"/>
        <w:ind w:left="785"/>
      </w:pPr>
    </w:p>
    <w:p w14:paraId="1F26C22F" w14:textId="77777777" w:rsidR="006C141B" w:rsidRPr="006C141B" w:rsidRDefault="006C141B" w:rsidP="006C141B">
      <w:pPr>
        <w:tabs>
          <w:tab w:val="left" w:pos="993"/>
        </w:tabs>
        <w:ind w:firstLine="709"/>
        <w:jc w:val="both"/>
        <w:rPr>
          <w:sz w:val="28"/>
          <w:szCs w:val="28"/>
        </w:rPr>
      </w:pPr>
      <w:r w:rsidRPr="006C141B">
        <w:rPr>
          <w:sz w:val="28"/>
          <w:szCs w:val="28"/>
        </w:rPr>
        <w:t>Программы аспирантуры и является обязательной для изучения. В ходе ее изучения аспиранты используют компетенции, приобретенные ими в ходе усвоения социально-гуманитарных дисциплин программ бакалавриата и магистратуры.</w:t>
      </w:r>
    </w:p>
    <w:p w14:paraId="2CF4425E" w14:textId="77777777" w:rsidR="006C141B" w:rsidRPr="006C141B" w:rsidRDefault="006C141B" w:rsidP="006C141B">
      <w:pPr>
        <w:tabs>
          <w:tab w:val="left" w:pos="993"/>
        </w:tabs>
        <w:ind w:firstLine="709"/>
        <w:jc w:val="both"/>
        <w:rPr>
          <w:sz w:val="28"/>
          <w:szCs w:val="28"/>
        </w:rPr>
      </w:pPr>
      <w:r w:rsidRPr="006C141B">
        <w:rPr>
          <w:sz w:val="28"/>
          <w:szCs w:val="28"/>
        </w:rPr>
        <w:t xml:space="preserve"> Компетенции, знания и умения, полученные аспирантами при изучении данного курса, необходимы ими для изучения дисциплины «Методология научно-педагогических исследований», подготовки и написания диссертации, выполнения заданий научно-исследовательской работы и научно- исследовательского семинара.</w:t>
      </w:r>
    </w:p>
    <w:p w14:paraId="31A2D9F4" w14:textId="77777777" w:rsidR="006C141B" w:rsidRDefault="006C141B" w:rsidP="006C141B">
      <w:pPr>
        <w:pStyle w:val="a3"/>
        <w:tabs>
          <w:tab w:val="left" w:pos="2477"/>
          <w:tab w:val="left" w:pos="5624"/>
          <w:tab w:val="left" w:pos="7408"/>
          <w:tab w:val="left" w:pos="7760"/>
        </w:tabs>
        <w:spacing w:before="43"/>
        <w:ind w:left="785"/>
      </w:pPr>
    </w:p>
    <w:p w14:paraId="4F903C42" w14:textId="77777777" w:rsidR="006C141B" w:rsidRDefault="006C141B" w:rsidP="00376054">
      <w:pPr>
        <w:pStyle w:val="a5"/>
        <w:numPr>
          <w:ilvl w:val="0"/>
          <w:numId w:val="7"/>
        </w:numPr>
        <w:tabs>
          <w:tab w:val="left" w:pos="927"/>
        </w:tabs>
        <w:spacing w:line="278" w:lineRule="auto"/>
        <w:ind w:right="263"/>
        <w:rPr>
          <w:b/>
          <w:i/>
          <w:sz w:val="28"/>
        </w:rPr>
      </w:pPr>
      <w:r>
        <w:rPr>
          <w:b/>
          <w:sz w:val="28"/>
        </w:rPr>
        <w:t>Перечень</w:t>
      </w:r>
      <w:r>
        <w:rPr>
          <w:b/>
          <w:spacing w:val="1"/>
          <w:sz w:val="28"/>
        </w:rPr>
        <w:t xml:space="preserve"> </w:t>
      </w:r>
      <w:r>
        <w:rPr>
          <w:b/>
          <w:sz w:val="28"/>
        </w:rPr>
        <w:t>планируемых</w:t>
      </w:r>
      <w:r>
        <w:rPr>
          <w:b/>
          <w:spacing w:val="1"/>
          <w:sz w:val="28"/>
        </w:rPr>
        <w:t xml:space="preserve"> </w:t>
      </w:r>
      <w:r>
        <w:rPr>
          <w:b/>
          <w:sz w:val="28"/>
        </w:rPr>
        <w:t>результатов</w:t>
      </w:r>
      <w:r>
        <w:rPr>
          <w:b/>
          <w:spacing w:val="1"/>
          <w:sz w:val="28"/>
        </w:rPr>
        <w:t xml:space="preserve"> </w:t>
      </w:r>
      <w:r>
        <w:rPr>
          <w:b/>
          <w:sz w:val="28"/>
        </w:rPr>
        <w:t>обучения</w:t>
      </w:r>
      <w:r>
        <w:rPr>
          <w:b/>
          <w:spacing w:val="1"/>
          <w:sz w:val="28"/>
        </w:rPr>
        <w:t xml:space="preserve"> </w:t>
      </w:r>
      <w:r>
        <w:rPr>
          <w:b/>
          <w:sz w:val="28"/>
        </w:rPr>
        <w:t>по</w:t>
      </w:r>
      <w:r>
        <w:rPr>
          <w:b/>
          <w:spacing w:val="1"/>
          <w:sz w:val="28"/>
        </w:rPr>
        <w:t xml:space="preserve"> </w:t>
      </w:r>
      <w:r>
        <w:rPr>
          <w:b/>
          <w:sz w:val="28"/>
        </w:rPr>
        <w:t>дисциплине,</w:t>
      </w:r>
      <w:r>
        <w:rPr>
          <w:b/>
          <w:spacing w:val="1"/>
          <w:sz w:val="28"/>
        </w:rPr>
        <w:t xml:space="preserve"> </w:t>
      </w:r>
      <w:r>
        <w:rPr>
          <w:b/>
          <w:i/>
          <w:sz w:val="28"/>
        </w:rPr>
        <w:t>соотнесенных</w:t>
      </w:r>
      <w:r>
        <w:rPr>
          <w:b/>
          <w:i/>
          <w:spacing w:val="1"/>
          <w:sz w:val="28"/>
        </w:rPr>
        <w:t xml:space="preserve"> </w:t>
      </w:r>
      <w:r>
        <w:rPr>
          <w:b/>
          <w:i/>
          <w:sz w:val="28"/>
        </w:rPr>
        <w:t>с</w:t>
      </w:r>
      <w:r>
        <w:rPr>
          <w:b/>
          <w:i/>
          <w:spacing w:val="1"/>
          <w:sz w:val="28"/>
        </w:rPr>
        <w:t xml:space="preserve"> </w:t>
      </w:r>
      <w:r>
        <w:rPr>
          <w:b/>
          <w:i/>
          <w:sz w:val="28"/>
        </w:rPr>
        <w:t>планируемыми</w:t>
      </w:r>
      <w:r>
        <w:rPr>
          <w:b/>
          <w:i/>
          <w:spacing w:val="1"/>
          <w:sz w:val="28"/>
        </w:rPr>
        <w:t xml:space="preserve"> </w:t>
      </w:r>
      <w:r>
        <w:rPr>
          <w:b/>
          <w:i/>
          <w:sz w:val="28"/>
        </w:rPr>
        <w:t>результатами</w:t>
      </w:r>
      <w:r>
        <w:rPr>
          <w:b/>
          <w:i/>
          <w:spacing w:val="1"/>
          <w:sz w:val="28"/>
        </w:rPr>
        <w:t xml:space="preserve"> </w:t>
      </w:r>
      <w:r>
        <w:rPr>
          <w:b/>
          <w:i/>
          <w:sz w:val="28"/>
        </w:rPr>
        <w:t>освоения</w:t>
      </w:r>
      <w:r>
        <w:rPr>
          <w:b/>
          <w:i/>
          <w:spacing w:val="1"/>
          <w:sz w:val="28"/>
        </w:rPr>
        <w:t xml:space="preserve"> </w:t>
      </w:r>
      <w:r>
        <w:rPr>
          <w:b/>
          <w:i/>
          <w:sz w:val="28"/>
        </w:rPr>
        <w:t>программы</w:t>
      </w:r>
      <w:r>
        <w:rPr>
          <w:b/>
          <w:i/>
          <w:spacing w:val="1"/>
          <w:sz w:val="28"/>
        </w:rPr>
        <w:t xml:space="preserve"> </w:t>
      </w:r>
      <w:r>
        <w:rPr>
          <w:b/>
          <w:i/>
          <w:sz w:val="28"/>
        </w:rPr>
        <w:t>подготовки</w:t>
      </w:r>
      <w:r>
        <w:rPr>
          <w:b/>
          <w:i/>
          <w:spacing w:val="-1"/>
          <w:sz w:val="28"/>
        </w:rPr>
        <w:t xml:space="preserve"> </w:t>
      </w:r>
      <w:r>
        <w:rPr>
          <w:b/>
          <w:i/>
          <w:sz w:val="28"/>
        </w:rPr>
        <w:t>научных и</w:t>
      </w:r>
      <w:r>
        <w:rPr>
          <w:b/>
          <w:i/>
          <w:spacing w:val="-3"/>
          <w:sz w:val="28"/>
        </w:rPr>
        <w:t xml:space="preserve"> </w:t>
      </w:r>
      <w:r>
        <w:rPr>
          <w:b/>
          <w:i/>
          <w:sz w:val="28"/>
        </w:rPr>
        <w:t>научно-педагогических</w:t>
      </w:r>
      <w:r>
        <w:rPr>
          <w:b/>
          <w:i/>
          <w:spacing w:val="-1"/>
          <w:sz w:val="28"/>
        </w:rPr>
        <w:t xml:space="preserve"> </w:t>
      </w:r>
      <w:r>
        <w:rPr>
          <w:b/>
          <w:i/>
          <w:sz w:val="28"/>
        </w:rPr>
        <w:t>кадров</w:t>
      </w:r>
      <w:r>
        <w:rPr>
          <w:b/>
          <w:i/>
          <w:spacing w:val="-3"/>
          <w:sz w:val="28"/>
        </w:rPr>
        <w:t xml:space="preserve"> </w:t>
      </w:r>
      <w:r>
        <w:rPr>
          <w:b/>
          <w:i/>
          <w:sz w:val="28"/>
        </w:rPr>
        <w:t>в</w:t>
      </w:r>
      <w:r>
        <w:rPr>
          <w:b/>
          <w:i/>
          <w:spacing w:val="-3"/>
          <w:sz w:val="28"/>
        </w:rPr>
        <w:t xml:space="preserve"> </w:t>
      </w:r>
      <w:r>
        <w:rPr>
          <w:b/>
          <w:i/>
          <w:sz w:val="28"/>
        </w:rPr>
        <w:t>аспирантуре</w:t>
      </w:r>
    </w:p>
    <w:p w14:paraId="6B6488EA" w14:textId="77777777" w:rsidR="00376054" w:rsidRPr="00376054" w:rsidRDefault="00376054" w:rsidP="00376054">
      <w:pPr>
        <w:tabs>
          <w:tab w:val="left" w:pos="993"/>
        </w:tabs>
        <w:ind w:firstLine="709"/>
        <w:jc w:val="center"/>
        <w:rPr>
          <w:b/>
          <w:sz w:val="28"/>
          <w:szCs w:val="28"/>
        </w:rPr>
      </w:pPr>
      <w:r w:rsidRPr="00376054">
        <w:rPr>
          <w:b/>
          <w:sz w:val="28"/>
          <w:szCs w:val="28"/>
        </w:rPr>
        <w:t xml:space="preserve">В результате изучения дисциплины «История и философия науки» формируются </w:t>
      </w:r>
      <w:r w:rsidRPr="00376054">
        <w:rPr>
          <w:b/>
          <w:i/>
          <w:sz w:val="28"/>
          <w:szCs w:val="28"/>
        </w:rPr>
        <w:t>универсальные</w:t>
      </w:r>
      <w:r w:rsidRPr="00376054">
        <w:rPr>
          <w:b/>
          <w:sz w:val="28"/>
          <w:szCs w:val="28"/>
        </w:rPr>
        <w:t xml:space="preserve"> компетенции:</w:t>
      </w:r>
    </w:p>
    <w:p w14:paraId="0AE56A27" w14:textId="77777777" w:rsidR="00376054" w:rsidRPr="00376054" w:rsidRDefault="00376054" w:rsidP="00376054">
      <w:pPr>
        <w:tabs>
          <w:tab w:val="left" w:pos="993"/>
        </w:tabs>
        <w:ind w:firstLine="709"/>
        <w:jc w:val="center"/>
        <w:rPr>
          <w:b/>
          <w:sz w:val="28"/>
          <w:szCs w:val="28"/>
        </w:rPr>
      </w:pPr>
    </w:p>
    <w:p w14:paraId="1E261870" w14:textId="77777777" w:rsidR="00376054" w:rsidRPr="00376054" w:rsidRDefault="00376054" w:rsidP="00376054">
      <w:pPr>
        <w:tabs>
          <w:tab w:val="left" w:pos="993"/>
        </w:tabs>
        <w:ind w:firstLine="709"/>
        <w:jc w:val="both"/>
        <w:rPr>
          <w:sz w:val="28"/>
          <w:szCs w:val="28"/>
        </w:rPr>
      </w:pPr>
      <w:r w:rsidRPr="00376054">
        <w:rPr>
          <w:sz w:val="28"/>
          <w:szCs w:val="28"/>
        </w:rPr>
        <w:t xml:space="preserve">УК-2 «Способностью проектировать и осуществлять комплексные </w:t>
      </w:r>
      <w:r w:rsidRPr="00376054">
        <w:rPr>
          <w:sz w:val="28"/>
          <w:szCs w:val="28"/>
        </w:rPr>
        <w:lastRenderedPageBreak/>
        <w:t>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w:t>
      </w:r>
    </w:p>
    <w:p w14:paraId="368431FE" w14:textId="77777777" w:rsidR="00376054" w:rsidRPr="00376054" w:rsidRDefault="00376054" w:rsidP="00376054">
      <w:pPr>
        <w:tabs>
          <w:tab w:val="left" w:pos="993"/>
        </w:tabs>
        <w:ind w:firstLine="709"/>
        <w:jc w:val="both"/>
        <w:rPr>
          <w:sz w:val="28"/>
          <w:szCs w:val="28"/>
        </w:rPr>
      </w:pPr>
    </w:p>
    <w:p w14:paraId="087EA4AF" w14:textId="77777777" w:rsidR="00376054" w:rsidRPr="00376054" w:rsidRDefault="00376054" w:rsidP="00376054">
      <w:pPr>
        <w:tabs>
          <w:tab w:val="left" w:pos="993"/>
        </w:tabs>
        <w:ind w:firstLine="709"/>
        <w:jc w:val="center"/>
        <w:rPr>
          <w:b/>
          <w:sz w:val="28"/>
          <w:szCs w:val="28"/>
        </w:rPr>
      </w:pPr>
      <w:r w:rsidRPr="00376054">
        <w:rPr>
          <w:b/>
          <w:sz w:val="28"/>
          <w:szCs w:val="28"/>
        </w:rPr>
        <w:t>В результате изучения дисциплины аспирант должен</w:t>
      </w:r>
    </w:p>
    <w:p w14:paraId="7D808505" w14:textId="77777777" w:rsidR="00376054" w:rsidRPr="00376054" w:rsidRDefault="00376054" w:rsidP="00376054">
      <w:pPr>
        <w:pStyle w:val="a5"/>
        <w:widowControl/>
        <w:numPr>
          <w:ilvl w:val="0"/>
          <w:numId w:val="8"/>
        </w:numPr>
        <w:tabs>
          <w:tab w:val="left" w:pos="993"/>
        </w:tabs>
        <w:autoSpaceDE/>
        <w:autoSpaceDN/>
        <w:spacing w:before="100" w:after="100"/>
        <w:ind w:left="0" w:firstLine="709"/>
        <w:contextualSpacing/>
        <w:rPr>
          <w:sz w:val="28"/>
          <w:szCs w:val="28"/>
        </w:rPr>
      </w:pPr>
      <w:r w:rsidRPr="00376054">
        <w:rPr>
          <w:b/>
          <w:sz w:val="28"/>
          <w:szCs w:val="28"/>
        </w:rPr>
        <w:t xml:space="preserve">иметь представление о: </w:t>
      </w:r>
      <w:r w:rsidRPr="00376054">
        <w:rPr>
          <w:sz w:val="28"/>
          <w:szCs w:val="28"/>
        </w:rPr>
        <w:t>месте философии науки в системе научного и философского знания; функциях философии науки в системе современного научного знания; проблемах современного научного знания и его границах; влиянии научных знаний на процесс личностного развития человека</w:t>
      </w:r>
      <w:r w:rsidRPr="00376054">
        <w:rPr>
          <w:b/>
          <w:sz w:val="28"/>
          <w:szCs w:val="28"/>
        </w:rPr>
        <w:t xml:space="preserve"> </w:t>
      </w:r>
    </w:p>
    <w:p w14:paraId="467BFA8A" w14:textId="77777777" w:rsidR="00376054" w:rsidRPr="00376054" w:rsidRDefault="00376054" w:rsidP="00376054">
      <w:pPr>
        <w:pStyle w:val="a5"/>
        <w:widowControl/>
        <w:numPr>
          <w:ilvl w:val="0"/>
          <w:numId w:val="8"/>
        </w:numPr>
        <w:tabs>
          <w:tab w:val="left" w:pos="993"/>
        </w:tabs>
        <w:autoSpaceDE/>
        <w:autoSpaceDN/>
        <w:spacing w:before="100" w:after="100"/>
        <w:ind w:left="0" w:firstLine="709"/>
        <w:contextualSpacing/>
        <w:rPr>
          <w:sz w:val="28"/>
          <w:szCs w:val="28"/>
        </w:rPr>
      </w:pPr>
      <w:r w:rsidRPr="00376054">
        <w:rPr>
          <w:b/>
          <w:sz w:val="28"/>
          <w:szCs w:val="28"/>
        </w:rPr>
        <w:t xml:space="preserve">знать: </w:t>
      </w:r>
      <w:r w:rsidRPr="00376054">
        <w:rPr>
          <w:sz w:val="28"/>
          <w:szCs w:val="28"/>
        </w:rPr>
        <w:t xml:space="preserve">чем отличается подход философского рассмотрения науки от социального, психологического и иного ее рассмотрения; методологическую функцию философии науки в познании; различные подходы к пониманию оснований и сущности науки в философских и теоретических системах; специфику современного состояния науки; роль личного вклада в развитие науки; </w:t>
      </w:r>
    </w:p>
    <w:p w14:paraId="1D47655D" w14:textId="77777777" w:rsidR="00376054" w:rsidRPr="00376054" w:rsidRDefault="00376054" w:rsidP="00376054">
      <w:pPr>
        <w:widowControl/>
        <w:numPr>
          <w:ilvl w:val="0"/>
          <w:numId w:val="8"/>
        </w:numPr>
        <w:tabs>
          <w:tab w:val="left" w:pos="993"/>
        </w:tabs>
        <w:autoSpaceDE/>
        <w:autoSpaceDN/>
        <w:spacing w:before="100" w:after="100"/>
        <w:ind w:left="0" w:firstLine="709"/>
        <w:jc w:val="both"/>
        <w:rPr>
          <w:sz w:val="28"/>
          <w:szCs w:val="28"/>
        </w:rPr>
      </w:pPr>
      <w:r w:rsidRPr="00376054">
        <w:rPr>
          <w:b/>
          <w:sz w:val="28"/>
          <w:szCs w:val="28"/>
        </w:rPr>
        <w:t>уметь:</w:t>
      </w:r>
      <w:r w:rsidRPr="00376054">
        <w:rPr>
          <w:b/>
          <w:i/>
          <w:sz w:val="28"/>
          <w:szCs w:val="28"/>
        </w:rPr>
        <w:t xml:space="preserve"> </w:t>
      </w:r>
      <w:r w:rsidRPr="00376054">
        <w:rPr>
          <w:sz w:val="28"/>
          <w:szCs w:val="28"/>
        </w:rPr>
        <w:t xml:space="preserve">анализировать позицию различных авторов в понимании сущности научного знания и познания; определять применяемую ими методологию в исследовании явлений; критически оценить продуктивность и границы применяемых ими методологий. </w:t>
      </w:r>
    </w:p>
    <w:p w14:paraId="57086378" w14:textId="77777777" w:rsidR="00376054" w:rsidRPr="00376054" w:rsidRDefault="00376054" w:rsidP="00376054">
      <w:pPr>
        <w:widowControl/>
        <w:numPr>
          <w:ilvl w:val="0"/>
          <w:numId w:val="8"/>
        </w:numPr>
        <w:tabs>
          <w:tab w:val="left" w:pos="993"/>
        </w:tabs>
        <w:autoSpaceDE/>
        <w:autoSpaceDN/>
        <w:spacing w:before="100" w:after="100"/>
        <w:ind w:left="0" w:firstLine="709"/>
        <w:rPr>
          <w:b/>
          <w:sz w:val="28"/>
          <w:szCs w:val="28"/>
        </w:rPr>
      </w:pPr>
      <w:r w:rsidRPr="00376054">
        <w:rPr>
          <w:b/>
          <w:sz w:val="28"/>
          <w:szCs w:val="28"/>
        </w:rPr>
        <w:t xml:space="preserve">владеть: </w:t>
      </w:r>
      <w:r w:rsidRPr="00376054">
        <w:rPr>
          <w:sz w:val="28"/>
          <w:szCs w:val="28"/>
        </w:rPr>
        <w:t xml:space="preserve">методологическим аппаратом научного исследования, концепциями методологии научного исследования, знанием структуры научной теории. </w:t>
      </w:r>
    </w:p>
    <w:p w14:paraId="77DCE5C1" w14:textId="77777777" w:rsidR="00EC09E6" w:rsidRDefault="00EC09E6" w:rsidP="00EC09E6">
      <w:pPr>
        <w:pStyle w:val="1"/>
        <w:numPr>
          <w:ilvl w:val="0"/>
          <w:numId w:val="7"/>
        </w:numPr>
        <w:tabs>
          <w:tab w:val="left" w:pos="819"/>
        </w:tabs>
        <w:spacing w:line="319" w:lineRule="exact"/>
      </w:pPr>
      <w:r>
        <w:t>Объем,</w:t>
      </w:r>
      <w:r>
        <w:rPr>
          <w:spacing w:val="-2"/>
        </w:rPr>
        <w:t xml:space="preserve"> </w:t>
      </w:r>
      <w:r>
        <w:t>структура</w:t>
      </w:r>
      <w:r>
        <w:rPr>
          <w:spacing w:val="-5"/>
        </w:rPr>
        <w:t xml:space="preserve"> </w:t>
      </w:r>
      <w:r>
        <w:t>и</w:t>
      </w:r>
      <w:r>
        <w:rPr>
          <w:spacing w:val="-2"/>
        </w:rPr>
        <w:t xml:space="preserve"> </w:t>
      </w:r>
      <w:r>
        <w:t>содержание</w:t>
      </w:r>
      <w:r>
        <w:rPr>
          <w:spacing w:val="-2"/>
        </w:rPr>
        <w:t xml:space="preserve"> </w:t>
      </w:r>
      <w:r>
        <w:t>дисциплины</w:t>
      </w:r>
    </w:p>
    <w:p w14:paraId="70672448" w14:textId="29FD9CB5" w:rsidR="00EC09E6" w:rsidRPr="00EC09E6" w:rsidRDefault="00EC09E6" w:rsidP="00C60F0D">
      <w:pPr>
        <w:pStyle w:val="a5"/>
        <w:numPr>
          <w:ilvl w:val="1"/>
          <w:numId w:val="7"/>
        </w:numPr>
        <w:tabs>
          <w:tab w:val="left" w:pos="993"/>
        </w:tabs>
        <w:ind w:left="0" w:firstLine="360"/>
        <w:rPr>
          <w:sz w:val="28"/>
          <w:szCs w:val="28"/>
        </w:rPr>
      </w:pPr>
      <w:r w:rsidRPr="00EC09E6">
        <w:rPr>
          <w:sz w:val="28"/>
          <w:szCs w:val="28"/>
        </w:rPr>
        <w:t>Общая трудоемкость -</w:t>
      </w:r>
      <w:r>
        <w:rPr>
          <w:sz w:val="28"/>
          <w:szCs w:val="28"/>
        </w:rPr>
        <w:t xml:space="preserve"> </w:t>
      </w:r>
      <w:r w:rsidRPr="00EC09E6">
        <w:rPr>
          <w:sz w:val="28"/>
          <w:szCs w:val="28"/>
        </w:rPr>
        <w:t>4 зачетные единицы. Аудиторные занятия -</w:t>
      </w:r>
      <w:r w:rsidR="00EE4C33">
        <w:rPr>
          <w:sz w:val="28"/>
          <w:szCs w:val="28"/>
        </w:rPr>
        <w:t xml:space="preserve"> </w:t>
      </w:r>
      <w:r w:rsidR="00EE4C33" w:rsidRPr="00EC09E6">
        <w:rPr>
          <w:sz w:val="28"/>
          <w:szCs w:val="28"/>
        </w:rPr>
        <w:t>72 час</w:t>
      </w:r>
      <w:r w:rsidR="00EE4C33">
        <w:rPr>
          <w:sz w:val="28"/>
          <w:szCs w:val="28"/>
        </w:rPr>
        <w:t>а</w:t>
      </w:r>
      <w:r w:rsidRPr="00EC09E6">
        <w:rPr>
          <w:sz w:val="28"/>
          <w:szCs w:val="28"/>
        </w:rPr>
        <w:t>, из них лекционных -</w:t>
      </w:r>
      <w:r w:rsidR="00C3057F">
        <w:rPr>
          <w:sz w:val="28"/>
          <w:szCs w:val="28"/>
        </w:rPr>
        <w:t xml:space="preserve"> </w:t>
      </w:r>
      <w:r w:rsidR="00C60F0D">
        <w:rPr>
          <w:sz w:val="28"/>
          <w:szCs w:val="28"/>
        </w:rPr>
        <w:t>12</w:t>
      </w:r>
      <w:r w:rsidR="00C3057F" w:rsidRPr="00EC09E6">
        <w:rPr>
          <w:sz w:val="28"/>
          <w:szCs w:val="28"/>
        </w:rPr>
        <w:t xml:space="preserve"> часа</w:t>
      </w:r>
      <w:r w:rsidRPr="00EC09E6">
        <w:rPr>
          <w:sz w:val="28"/>
          <w:szCs w:val="28"/>
        </w:rPr>
        <w:t xml:space="preserve">, семинарских </w:t>
      </w:r>
      <w:r w:rsidR="00C3057F" w:rsidRPr="00EC09E6">
        <w:rPr>
          <w:sz w:val="28"/>
          <w:szCs w:val="28"/>
        </w:rPr>
        <w:t>-</w:t>
      </w:r>
      <w:r w:rsidR="00C3057F">
        <w:rPr>
          <w:sz w:val="28"/>
          <w:szCs w:val="28"/>
        </w:rPr>
        <w:t xml:space="preserve"> </w:t>
      </w:r>
      <w:r w:rsidR="00C60F0D">
        <w:rPr>
          <w:sz w:val="28"/>
          <w:szCs w:val="28"/>
        </w:rPr>
        <w:t>1</w:t>
      </w:r>
      <w:r w:rsidR="00C3057F">
        <w:rPr>
          <w:sz w:val="28"/>
          <w:szCs w:val="28"/>
        </w:rPr>
        <w:t>8</w:t>
      </w:r>
      <w:r w:rsidRPr="00EC09E6">
        <w:rPr>
          <w:sz w:val="28"/>
          <w:szCs w:val="28"/>
        </w:rPr>
        <w:t xml:space="preserve"> часов.  Самостоятельная работа -</w:t>
      </w:r>
      <w:r w:rsidR="00C60F0D">
        <w:rPr>
          <w:sz w:val="28"/>
          <w:szCs w:val="28"/>
        </w:rPr>
        <w:t>114</w:t>
      </w:r>
      <w:r w:rsidRPr="00EC09E6">
        <w:rPr>
          <w:sz w:val="28"/>
          <w:szCs w:val="28"/>
        </w:rPr>
        <w:t xml:space="preserve"> час</w:t>
      </w:r>
      <w:r w:rsidR="00C60F0D">
        <w:rPr>
          <w:sz w:val="28"/>
          <w:szCs w:val="28"/>
        </w:rPr>
        <w:t>ов</w:t>
      </w:r>
      <w:r w:rsidRPr="00EC09E6">
        <w:rPr>
          <w:sz w:val="28"/>
          <w:szCs w:val="28"/>
        </w:rPr>
        <w:t xml:space="preserve">. </w:t>
      </w:r>
      <w:r w:rsidR="00505067">
        <w:rPr>
          <w:sz w:val="28"/>
          <w:szCs w:val="28"/>
        </w:rPr>
        <w:t>Самостоятельная работа 114 часов;</w:t>
      </w:r>
      <w:r w:rsidR="00C60F0D">
        <w:rPr>
          <w:sz w:val="28"/>
          <w:szCs w:val="28"/>
        </w:rPr>
        <w:t xml:space="preserve"> </w:t>
      </w:r>
      <w:r w:rsidRPr="00EC09E6">
        <w:rPr>
          <w:sz w:val="28"/>
          <w:szCs w:val="28"/>
        </w:rPr>
        <w:t xml:space="preserve">36 часов из самостоятельной работы отводится на написание реферата и его защиты. Промежуточный контроль: зачет (1 семестр), </w:t>
      </w:r>
      <w:proofErr w:type="gramStart"/>
      <w:r w:rsidRPr="00EC09E6">
        <w:rPr>
          <w:sz w:val="28"/>
          <w:szCs w:val="28"/>
        </w:rPr>
        <w:t>итоговый  контроль</w:t>
      </w:r>
      <w:proofErr w:type="gramEnd"/>
      <w:r w:rsidRPr="00EC09E6">
        <w:rPr>
          <w:sz w:val="28"/>
          <w:szCs w:val="28"/>
        </w:rPr>
        <w:t xml:space="preserve"> - кандидатский экзамен (2 семестр).</w:t>
      </w:r>
    </w:p>
    <w:p w14:paraId="3FE7D212" w14:textId="77777777" w:rsidR="00EC09E6" w:rsidRPr="00EC09E6" w:rsidRDefault="00EC09E6" w:rsidP="00EC09E6">
      <w:pPr>
        <w:pStyle w:val="a5"/>
        <w:shd w:val="clear" w:color="auto" w:fill="FFFFFF"/>
        <w:tabs>
          <w:tab w:val="left" w:pos="993"/>
        </w:tabs>
        <w:ind w:left="720" w:right="125" w:firstLine="0"/>
        <w:rPr>
          <w:b/>
          <w:color w:val="000000"/>
          <w:szCs w:val="24"/>
        </w:rPr>
      </w:pPr>
      <w:r w:rsidRPr="00EC09E6">
        <w:rPr>
          <w:szCs w:val="24"/>
        </w:rPr>
        <w:t xml:space="preserve">. </w:t>
      </w:r>
    </w:p>
    <w:p w14:paraId="3B72D661" w14:textId="77777777" w:rsidR="00EC09E6" w:rsidRDefault="00EC09E6" w:rsidP="00EC09E6">
      <w:pPr>
        <w:pStyle w:val="a5"/>
        <w:numPr>
          <w:ilvl w:val="1"/>
          <w:numId w:val="9"/>
        </w:numPr>
        <w:tabs>
          <w:tab w:val="left" w:pos="642"/>
        </w:tabs>
        <w:spacing w:line="321" w:lineRule="exact"/>
        <w:ind w:left="641" w:hanging="424"/>
        <w:jc w:val="left"/>
        <w:rPr>
          <w:sz w:val="28"/>
        </w:rPr>
      </w:pPr>
      <w:r>
        <w:rPr>
          <w:sz w:val="28"/>
        </w:rPr>
        <w:t>Структура</w:t>
      </w:r>
      <w:r>
        <w:rPr>
          <w:spacing w:val="-4"/>
          <w:sz w:val="28"/>
        </w:rPr>
        <w:t xml:space="preserve"> </w:t>
      </w:r>
      <w:r>
        <w:rPr>
          <w:sz w:val="28"/>
        </w:rPr>
        <w:t>дисциплины</w:t>
      </w:r>
    </w:p>
    <w:p w14:paraId="3F9718E9" w14:textId="77777777" w:rsidR="00505067" w:rsidRPr="00505067" w:rsidRDefault="00505067" w:rsidP="00505067">
      <w:pPr>
        <w:tabs>
          <w:tab w:val="left" w:pos="642"/>
        </w:tabs>
        <w:spacing w:line="321" w:lineRule="exact"/>
        <w:rPr>
          <w:sz w:val="28"/>
        </w:rPr>
      </w:pPr>
    </w:p>
    <w:tbl>
      <w:tblPr>
        <w:tblStyle w:val="a6"/>
        <w:tblW w:w="9607" w:type="dxa"/>
        <w:tblInd w:w="-34" w:type="dxa"/>
        <w:tblLayout w:type="fixed"/>
        <w:tblLook w:val="04A0" w:firstRow="1" w:lastRow="0" w:firstColumn="1" w:lastColumn="0" w:noHBand="0" w:noVBand="1"/>
      </w:tblPr>
      <w:tblGrid>
        <w:gridCol w:w="29"/>
        <w:gridCol w:w="538"/>
        <w:gridCol w:w="880"/>
        <w:gridCol w:w="1351"/>
        <w:gridCol w:w="113"/>
        <w:gridCol w:w="520"/>
        <w:gridCol w:w="113"/>
        <w:gridCol w:w="454"/>
        <w:gridCol w:w="113"/>
        <w:gridCol w:w="454"/>
        <w:gridCol w:w="113"/>
        <w:gridCol w:w="596"/>
        <w:gridCol w:w="113"/>
        <w:gridCol w:w="454"/>
        <w:gridCol w:w="113"/>
        <w:gridCol w:w="454"/>
        <w:gridCol w:w="113"/>
        <w:gridCol w:w="454"/>
        <w:gridCol w:w="113"/>
        <w:gridCol w:w="493"/>
        <w:gridCol w:w="113"/>
        <w:gridCol w:w="103"/>
        <w:gridCol w:w="716"/>
        <w:gridCol w:w="23"/>
        <w:gridCol w:w="7"/>
        <w:gridCol w:w="106"/>
        <w:gridCol w:w="7"/>
        <w:gridCol w:w="838"/>
        <w:gridCol w:w="113"/>
      </w:tblGrid>
      <w:tr w:rsidR="00505067" w:rsidRPr="005F0419" w14:paraId="2F699662" w14:textId="77777777" w:rsidTr="00D550C6">
        <w:trPr>
          <w:trHeight w:val="747"/>
        </w:trPr>
        <w:tc>
          <w:tcPr>
            <w:tcW w:w="567" w:type="dxa"/>
            <w:gridSpan w:val="2"/>
            <w:vMerge w:val="restart"/>
          </w:tcPr>
          <w:p w14:paraId="22A37C09" w14:textId="77777777" w:rsidR="00505067" w:rsidRPr="005F0419" w:rsidRDefault="00505067" w:rsidP="002B4844">
            <w:pPr>
              <w:rPr>
                <w:szCs w:val="24"/>
              </w:rPr>
            </w:pPr>
          </w:p>
          <w:p w14:paraId="74DA337E" w14:textId="77777777" w:rsidR="00505067" w:rsidRPr="005F0419" w:rsidRDefault="00505067" w:rsidP="002B4844">
            <w:pPr>
              <w:rPr>
                <w:szCs w:val="24"/>
              </w:rPr>
            </w:pPr>
            <w:r w:rsidRPr="005F0419">
              <w:rPr>
                <w:szCs w:val="24"/>
              </w:rPr>
              <w:t>№</w:t>
            </w:r>
          </w:p>
        </w:tc>
        <w:tc>
          <w:tcPr>
            <w:tcW w:w="2344" w:type="dxa"/>
            <w:gridSpan w:val="3"/>
            <w:vMerge w:val="restart"/>
          </w:tcPr>
          <w:p w14:paraId="71F65AE3" w14:textId="77777777" w:rsidR="00505067" w:rsidRPr="005F0419" w:rsidRDefault="00505067" w:rsidP="002B4844">
            <w:pPr>
              <w:rPr>
                <w:szCs w:val="24"/>
              </w:rPr>
            </w:pPr>
          </w:p>
          <w:p w14:paraId="1309A8E2" w14:textId="77777777" w:rsidR="00505067" w:rsidRPr="005F0419" w:rsidRDefault="00505067" w:rsidP="002B4844">
            <w:pPr>
              <w:rPr>
                <w:szCs w:val="24"/>
              </w:rPr>
            </w:pPr>
            <w:r w:rsidRPr="005F0419">
              <w:rPr>
                <w:szCs w:val="24"/>
              </w:rPr>
              <w:t>Раздел учебной дисциплины и содержание</w:t>
            </w:r>
          </w:p>
        </w:tc>
        <w:tc>
          <w:tcPr>
            <w:tcW w:w="4886" w:type="dxa"/>
            <w:gridSpan w:val="17"/>
          </w:tcPr>
          <w:p w14:paraId="74A0A7A9" w14:textId="77777777" w:rsidR="00505067" w:rsidRPr="005F0419" w:rsidRDefault="00505067" w:rsidP="002B4844">
            <w:pPr>
              <w:rPr>
                <w:szCs w:val="24"/>
              </w:rPr>
            </w:pPr>
          </w:p>
          <w:p w14:paraId="524CFC20" w14:textId="77777777" w:rsidR="00505067" w:rsidRPr="005F0419" w:rsidRDefault="00505067" w:rsidP="002B4844">
            <w:pPr>
              <w:rPr>
                <w:szCs w:val="24"/>
              </w:rPr>
            </w:pPr>
          </w:p>
          <w:p w14:paraId="6E7129AB" w14:textId="77777777" w:rsidR="00505067" w:rsidRPr="005F0419" w:rsidRDefault="00505067" w:rsidP="002B4844">
            <w:pPr>
              <w:jc w:val="center"/>
              <w:rPr>
                <w:szCs w:val="24"/>
              </w:rPr>
            </w:pPr>
            <w:r w:rsidRPr="005F0419">
              <w:rPr>
                <w:szCs w:val="24"/>
              </w:rPr>
              <w:t>Виды учебной работы и их трудоемкость</w:t>
            </w:r>
          </w:p>
          <w:p w14:paraId="0658815B" w14:textId="77777777" w:rsidR="00505067" w:rsidRPr="005F0419" w:rsidRDefault="00505067" w:rsidP="002B4844">
            <w:pPr>
              <w:rPr>
                <w:szCs w:val="24"/>
              </w:rPr>
            </w:pPr>
          </w:p>
          <w:p w14:paraId="0C6739D5" w14:textId="77777777" w:rsidR="00505067" w:rsidRPr="005F0419" w:rsidRDefault="00505067" w:rsidP="002B4844">
            <w:pPr>
              <w:tabs>
                <w:tab w:val="left" w:pos="3570"/>
              </w:tabs>
              <w:rPr>
                <w:szCs w:val="24"/>
              </w:rPr>
            </w:pPr>
            <w:r w:rsidRPr="005F0419">
              <w:rPr>
                <w:szCs w:val="24"/>
              </w:rPr>
              <w:tab/>
            </w:r>
          </w:p>
        </w:tc>
        <w:tc>
          <w:tcPr>
            <w:tcW w:w="852" w:type="dxa"/>
            <w:gridSpan w:val="4"/>
            <w:vMerge w:val="restart"/>
            <w:textDirection w:val="btLr"/>
          </w:tcPr>
          <w:p w14:paraId="6F225593" w14:textId="77777777" w:rsidR="00505067" w:rsidRPr="005F0419" w:rsidRDefault="00505067" w:rsidP="002B4844">
            <w:pPr>
              <w:ind w:left="113" w:right="113"/>
              <w:rPr>
                <w:szCs w:val="24"/>
              </w:rPr>
            </w:pPr>
            <w:r w:rsidRPr="005F0419">
              <w:rPr>
                <w:szCs w:val="24"/>
              </w:rPr>
              <w:t>Формы текущего контроля</w:t>
            </w:r>
          </w:p>
        </w:tc>
        <w:tc>
          <w:tcPr>
            <w:tcW w:w="958" w:type="dxa"/>
            <w:gridSpan w:val="3"/>
            <w:vMerge w:val="restart"/>
            <w:textDirection w:val="btLr"/>
          </w:tcPr>
          <w:p w14:paraId="1339E742" w14:textId="77777777" w:rsidR="00505067" w:rsidRPr="005F0419" w:rsidRDefault="00505067" w:rsidP="002B4844">
            <w:pPr>
              <w:ind w:left="113" w:right="113"/>
              <w:rPr>
                <w:szCs w:val="24"/>
              </w:rPr>
            </w:pPr>
            <w:proofErr w:type="gramStart"/>
            <w:r w:rsidRPr="005F0419">
              <w:rPr>
                <w:szCs w:val="24"/>
              </w:rPr>
              <w:t>Формы  промежуточной</w:t>
            </w:r>
            <w:proofErr w:type="gramEnd"/>
            <w:r w:rsidRPr="005F0419">
              <w:rPr>
                <w:szCs w:val="24"/>
              </w:rPr>
              <w:t xml:space="preserve"> аттестации</w:t>
            </w:r>
          </w:p>
        </w:tc>
      </w:tr>
      <w:tr w:rsidR="00505067" w:rsidRPr="005F0419" w14:paraId="53657197" w14:textId="77777777" w:rsidTr="00D550C6">
        <w:tc>
          <w:tcPr>
            <w:tcW w:w="567" w:type="dxa"/>
            <w:gridSpan w:val="2"/>
            <w:vMerge/>
          </w:tcPr>
          <w:p w14:paraId="00BB0B6A" w14:textId="77777777" w:rsidR="00505067" w:rsidRPr="005F0419" w:rsidRDefault="00505067" w:rsidP="002B4844">
            <w:pPr>
              <w:rPr>
                <w:szCs w:val="24"/>
              </w:rPr>
            </w:pPr>
          </w:p>
        </w:tc>
        <w:tc>
          <w:tcPr>
            <w:tcW w:w="2344" w:type="dxa"/>
            <w:gridSpan w:val="3"/>
            <w:vMerge/>
          </w:tcPr>
          <w:p w14:paraId="22B1A4DF" w14:textId="77777777" w:rsidR="00505067" w:rsidRPr="005F0419" w:rsidRDefault="00505067" w:rsidP="002B4844">
            <w:pPr>
              <w:rPr>
                <w:szCs w:val="24"/>
              </w:rPr>
            </w:pPr>
          </w:p>
        </w:tc>
        <w:tc>
          <w:tcPr>
            <w:tcW w:w="2476" w:type="dxa"/>
            <w:gridSpan w:val="8"/>
          </w:tcPr>
          <w:p w14:paraId="140EBDCE" w14:textId="77777777" w:rsidR="00505067" w:rsidRPr="005F0419" w:rsidRDefault="00505067" w:rsidP="002B4844">
            <w:pPr>
              <w:jc w:val="center"/>
              <w:rPr>
                <w:szCs w:val="24"/>
              </w:rPr>
            </w:pPr>
            <w:r w:rsidRPr="005F0419">
              <w:rPr>
                <w:szCs w:val="24"/>
              </w:rPr>
              <w:t>очно</w:t>
            </w:r>
          </w:p>
        </w:tc>
        <w:tc>
          <w:tcPr>
            <w:tcW w:w="2410" w:type="dxa"/>
            <w:gridSpan w:val="9"/>
          </w:tcPr>
          <w:p w14:paraId="14944F0F" w14:textId="77777777" w:rsidR="00505067" w:rsidRPr="005F0419" w:rsidRDefault="00505067" w:rsidP="002B4844">
            <w:pPr>
              <w:jc w:val="center"/>
              <w:rPr>
                <w:szCs w:val="24"/>
              </w:rPr>
            </w:pPr>
            <w:r w:rsidRPr="005F0419">
              <w:rPr>
                <w:szCs w:val="24"/>
              </w:rPr>
              <w:t>заочно</w:t>
            </w:r>
          </w:p>
        </w:tc>
        <w:tc>
          <w:tcPr>
            <w:tcW w:w="852" w:type="dxa"/>
            <w:gridSpan w:val="4"/>
            <w:vMerge/>
          </w:tcPr>
          <w:p w14:paraId="18A9ABA9" w14:textId="77777777" w:rsidR="00505067" w:rsidRPr="005F0419" w:rsidRDefault="00505067" w:rsidP="002B4844">
            <w:pPr>
              <w:rPr>
                <w:szCs w:val="24"/>
              </w:rPr>
            </w:pPr>
          </w:p>
        </w:tc>
        <w:tc>
          <w:tcPr>
            <w:tcW w:w="958" w:type="dxa"/>
            <w:gridSpan w:val="3"/>
            <w:vMerge/>
          </w:tcPr>
          <w:p w14:paraId="402B2CE0" w14:textId="77777777" w:rsidR="00505067" w:rsidRPr="005F0419" w:rsidRDefault="00505067" w:rsidP="002B4844">
            <w:pPr>
              <w:rPr>
                <w:szCs w:val="24"/>
              </w:rPr>
            </w:pPr>
          </w:p>
        </w:tc>
      </w:tr>
      <w:tr w:rsidR="00505067" w:rsidRPr="005F0419" w14:paraId="3FA99A89" w14:textId="77777777" w:rsidTr="00D550C6">
        <w:trPr>
          <w:cantSplit/>
          <w:trHeight w:val="1633"/>
        </w:trPr>
        <w:tc>
          <w:tcPr>
            <w:tcW w:w="567" w:type="dxa"/>
            <w:gridSpan w:val="2"/>
            <w:vMerge/>
          </w:tcPr>
          <w:p w14:paraId="75C398B3" w14:textId="77777777" w:rsidR="00505067" w:rsidRPr="005F0419" w:rsidRDefault="00505067" w:rsidP="002B4844">
            <w:pPr>
              <w:rPr>
                <w:szCs w:val="24"/>
              </w:rPr>
            </w:pPr>
          </w:p>
        </w:tc>
        <w:tc>
          <w:tcPr>
            <w:tcW w:w="2344" w:type="dxa"/>
            <w:gridSpan w:val="3"/>
            <w:vMerge/>
          </w:tcPr>
          <w:p w14:paraId="6BC60BFA" w14:textId="77777777" w:rsidR="00505067" w:rsidRPr="005F0419" w:rsidRDefault="00505067" w:rsidP="002B4844">
            <w:pPr>
              <w:rPr>
                <w:szCs w:val="24"/>
              </w:rPr>
            </w:pPr>
          </w:p>
        </w:tc>
        <w:tc>
          <w:tcPr>
            <w:tcW w:w="633" w:type="dxa"/>
            <w:gridSpan w:val="2"/>
            <w:tcBorders>
              <w:right w:val="single" w:sz="4" w:space="0" w:color="auto"/>
            </w:tcBorders>
            <w:textDirection w:val="btLr"/>
          </w:tcPr>
          <w:p w14:paraId="27C666E4" w14:textId="77777777" w:rsidR="00505067" w:rsidRPr="005F0419" w:rsidRDefault="00505067" w:rsidP="002B4844">
            <w:pPr>
              <w:ind w:left="113" w:right="113"/>
              <w:rPr>
                <w:szCs w:val="24"/>
              </w:rPr>
            </w:pPr>
            <w:r w:rsidRPr="005F0419">
              <w:rPr>
                <w:szCs w:val="24"/>
              </w:rPr>
              <w:t>Лекции</w:t>
            </w:r>
          </w:p>
        </w:tc>
        <w:tc>
          <w:tcPr>
            <w:tcW w:w="567" w:type="dxa"/>
            <w:gridSpan w:val="2"/>
            <w:tcBorders>
              <w:left w:val="single" w:sz="4" w:space="0" w:color="auto"/>
            </w:tcBorders>
            <w:textDirection w:val="btLr"/>
          </w:tcPr>
          <w:p w14:paraId="0165F00E" w14:textId="77777777" w:rsidR="00505067" w:rsidRPr="005F0419" w:rsidRDefault="00505067" w:rsidP="002B4844">
            <w:pPr>
              <w:ind w:left="113" w:right="113"/>
              <w:rPr>
                <w:szCs w:val="24"/>
              </w:rPr>
            </w:pPr>
            <w:r w:rsidRPr="005F0419">
              <w:rPr>
                <w:szCs w:val="24"/>
              </w:rPr>
              <w:t>Семинары</w:t>
            </w:r>
          </w:p>
        </w:tc>
        <w:tc>
          <w:tcPr>
            <w:tcW w:w="567" w:type="dxa"/>
            <w:gridSpan w:val="2"/>
            <w:tcBorders>
              <w:right w:val="single" w:sz="4" w:space="0" w:color="auto"/>
            </w:tcBorders>
            <w:textDirection w:val="btLr"/>
          </w:tcPr>
          <w:p w14:paraId="3EB6F78B" w14:textId="77777777" w:rsidR="00505067" w:rsidRPr="005F0419" w:rsidRDefault="00505067" w:rsidP="002B4844">
            <w:pPr>
              <w:ind w:left="113" w:right="113"/>
              <w:rPr>
                <w:szCs w:val="24"/>
              </w:rPr>
            </w:pPr>
            <w:proofErr w:type="spellStart"/>
            <w:r w:rsidRPr="005F0419">
              <w:rPr>
                <w:szCs w:val="24"/>
              </w:rPr>
              <w:t>Сам.работа</w:t>
            </w:r>
            <w:proofErr w:type="spellEnd"/>
            <w:r w:rsidRPr="005F0419">
              <w:rPr>
                <w:szCs w:val="24"/>
              </w:rPr>
              <w:t xml:space="preserve"> </w:t>
            </w:r>
          </w:p>
          <w:p w14:paraId="0C435AA7" w14:textId="77777777" w:rsidR="00505067" w:rsidRPr="005F0419" w:rsidRDefault="00505067" w:rsidP="002B4844">
            <w:pPr>
              <w:ind w:left="113" w:right="113"/>
              <w:rPr>
                <w:szCs w:val="24"/>
              </w:rPr>
            </w:pPr>
          </w:p>
          <w:p w14:paraId="0EF97EBB" w14:textId="77777777" w:rsidR="00505067" w:rsidRPr="005F0419" w:rsidRDefault="00505067" w:rsidP="002B4844">
            <w:pPr>
              <w:ind w:left="113" w:right="113"/>
              <w:rPr>
                <w:szCs w:val="24"/>
              </w:rPr>
            </w:pPr>
          </w:p>
        </w:tc>
        <w:tc>
          <w:tcPr>
            <w:tcW w:w="709" w:type="dxa"/>
            <w:gridSpan w:val="2"/>
            <w:tcBorders>
              <w:left w:val="single" w:sz="4" w:space="0" w:color="auto"/>
            </w:tcBorders>
            <w:textDirection w:val="btLr"/>
          </w:tcPr>
          <w:p w14:paraId="147F790B" w14:textId="77777777" w:rsidR="00505067" w:rsidRPr="005F0419" w:rsidRDefault="00505067" w:rsidP="002B4844">
            <w:pPr>
              <w:ind w:left="113" w:right="113"/>
              <w:rPr>
                <w:szCs w:val="24"/>
              </w:rPr>
            </w:pPr>
            <w:r w:rsidRPr="005F0419">
              <w:rPr>
                <w:szCs w:val="24"/>
              </w:rPr>
              <w:t>Промеж. контроль</w:t>
            </w:r>
          </w:p>
        </w:tc>
        <w:tc>
          <w:tcPr>
            <w:tcW w:w="567" w:type="dxa"/>
            <w:gridSpan w:val="2"/>
            <w:tcBorders>
              <w:right w:val="single" w:sz="4" w:space="0" w:color="auto"/>
            </w:tcBorders>
            <w:textDirection w:val="btLr"/>
          </w:tcPr>
          <w:p w14:paraId="79535BCE" w14:textId="77777777" w:rsidR="00505067" w:rsidRPr="005F0419" w:rsidRDefault="00505067" w:rsidP="002B4844">
            <w:pPr>
              <w:ind w:left="113" w:right="113"/>
              <w:rPr>
                <w:szCs w:val="24"/>
              </w:rPr>
            </w:pPr>
            <w:r w:rsidRPr="005F0419">
              <w:rPr>
                <w:szCs w:val="24"/>
              </w:rPr>
              <w:t>Лекции</w:t>
            </w:r>
          </w:p>
        </w:tc>
        <w:tc>
          <w:tcPr>
            <w:tcW w:w="567" w:type="dxa"/>
            <w:gridSpan w:val="2"/>
            <w:tcBorders>
              <w:left w:val="single" w:sz="4" w:space="0" w:color="auto"/>
              <w:right w:val="single" w:sz="4" w:space="0" w:color="auto"/>
            </w:tcBorders>
            <w:textDirection w:val="btLr"/>
          </w:tcPr>
          <w:p w14:paraId="0DF5F29D" w14:textId="77777777" w:rsidR="00505067" w:rsidRPr="005F0419" w:rsidRDefault="00505067" w:rsidP="002B4844">
            <w:pPr>
              <w:ind w:left="113" w:right="113"/>
              <w:rPr>
                <w:szCs w:val="24"/>
              </w:rPr>
            </w:pPr>
            <w:r w:rsidRPr="005F0419">
              <w:rPr>
                <w:szCs w:val="24"/>
              </w:rPr>
              <w:t>Семинары</w:t>
            </w:r>
          </w:p>
        </w:tc>
        <w:tc>
          <w:tcPr>
            <w:tcW w:w="567" w:type="dxa"/>
            <w:gridSpan w:val="2"/>
            <w:tcBorders>
              <w:left w:val="single" w:sz="4" w:space="0" w:color="auto"/>
              <w:right w:val="single" w:sz="4" w:space="0" w:color="auto"/>
            </w:tcBorders>
            <w:textDirection w:val="btLr"/>
          </w:tcPr>
          <w:p w14:paraId="2F691F6B" w14:textId="77777777" w:rsidR="00505067" w:rsidRPr="005F0419" w:rsidRDefault="00505067" w:rsidP="002B4844">
            <w:pPr>
              <w:ind w:left="113" w:right="113"/>
              <w:rPr>
                <w:szCs w:val="24"/>
              </w:rPr>
            </w:pPr>
            <w:proofErr w:type="spellStart"/>
            <w:r w:rsidRPr="005F0419">
              <w:rPr>
                <w:szCs w:val="24"/>
              </w:rPr>
              <w:t>Сам.работа</w:t>
            </w:r>
            <w:proofErr w:type="spellEnd"/>
            <w:r w:rsidRPr="005F0419">
              <w:rPr>
                <w:szCs w:val="24"/>
              </w:rPr>
              <w:t xml:space="preserve"> </w:t>
            </w:r>
          </w:p>
          <w:p w14:paraId="6EE7100E" w14:textId="77777777" w:rsidR="00505067" w:rsidRPr="005F0419" w:rsidRDefault="00505067" w:rsidP="002B4844">
            <w:pPr>
              <w:ind w:left="113" w:right="113"/>
              <w:rPr>
                <w:szCs w:val="24"/>
              </w:rPr>
            </w:pPr>
          </w:p>
        </w:tc>
        <w:tc>
          <w:tcPr>
            <w:tcW w:w="709" w:type="dxa"/>
            <w:gridSpan w:val="3"/>
            <w:tcBorders>
              <w:left w:val="single" w:sz="4" w:space="0" w:color="auto"/>
            </w:tcBorders>
            <w:textDirection w:val="btLr"/>
          </w:tcPr>
          <w:p w14:paraId="315FCE2A" w14:textId="77777777" w:rsidR="00505067" w:rsidRPr="005F0419" w:rsidRDefault="00505067" w:rsidP="002B4844">
            <w:pPr>
              <w:ind w:left="113" w:right="113"/>
              <w:rPr>
                <w:szCs w:val="24"/>
              </w:rPr>
            </w:pPr>
            <w:r w:rsidRPr="005F0419">
              <w:rPr>
                <w:szCs w:val="24"/>
              </w:rPr>
              <w:t>Промеж. контроль</w:t>
            </w:r>
          </w:p>
        </w:tc>
        <w:tc>
          <w:tcPr>
            <w:tcW w:w="852" w:type="dxa"/>
            <w:gridSpan w:val="4"/>
            <w:vMerge/>
          </w:tcPr>
          <w:p w14:paraId="4374FC72" w14:textId="77777777" w:rsidR="00505067" w:rsidRPr="005F0419" w:rsidRDefault="00505067" w:rsidP="002B4844">
            <w:pPr>
              <w:rPr>
                <w:szCs w:val="24"/>
              </w:rPr>
            </w:pPr>
          </w:p>
        </w:tc>
        <w:tc>
          <w:tcPr>
            <w:tcW w:w="958" w:type="dxa"/>
            <w:gridSpan w:val="3"/>
            <w:vMerge/>
          </w:tcPr>
          <w:p w14:paraId="7A057D6C" w14:textId="77777777" w:rsidR="00505067" w:rsidRPr="005F0419" w:rsidRDefault="00505067" w:rsidP="002B4844">
            <w:pPr>
              <w:rPr>
                <w:szCs w:val="24"/>
              </w:rPr>
            </w:pPr>
          </w:p>
        </w:tc>
      </w:tr>
      <w:tr w:rsidR="00505067" w:rsidRPr="005F0419" w14:paraId="3CB424B4" w14:textId="77777777" w:rsidTr="00D550C6">
        <w:trPr>
          <w:trHeight w:val="295"/>
        </w:trPr>
        <w:tc>
          <w:tcPr>
            <w:tcW w:w="567" w:type="dxa"/>
            <w:gridSpan w:val="2"/>
            <w:tcBorders>
              <w:bottom w:val="single" w:sz="4" w:space="0" w:color="auto"/>
            </w:tcBorders>
          </w:tcPr>
          <w:p w14:paraId="689A4ED0" w14:textId="77777777" w:rsidR="00505067" w:rsidRPr="005F0419" w:rsidRDefault="00505067" w:rsidP="002B4844">
            <w:pPr>
              <w:jc w:val="center"/>
              <w:rPr>
                <w:szCs w:val="24"/>
              </w:rPr>
            </w:pPr>
            <w:r w:rsidRPr="005F0419">
              <w:rPr>
                <w:szCs w:val="24"/>
              </w:rPr>
              <w:t>1</w:t>
            </w:r>
          </w:p>
        </w:tc>
        <w:tc>
          <w:tcPr>
            <w:tcW w:w="2344" w:type="dxa"/>
            <w:gridSpan w:val="3"/>
            <w:tcBorders>
              <w:bottom w:val="single" w:sz="4" w:space="0" w:color="auto"/>
            </w:tcBorders>
          </w:tcPr>
          <w:p w14:paraId="02CE61A0" w14:textId="77777777" w:rsidR="00505067" w:rsidRPr="005F0419" w:rsidRDefault="00505067" w:rsidP="002B4844">
            <w:pPr>
              <w:jc w:val="center"/>
              <w:rPr>
                <w:szCs w:val="24"/>
              </w:rPr>
            </w:pPr>
            <w:r w:rsidRPr="005F0419">
              <w:rPr>
                <w:szCs w:val="24"/>
              </w:rPr>
              <w:t>2</w:t>
            </w:r>
          </w:p>
        </w:tc>
        <w:tc>
          <w:tcPr>
            <w:tcW w:w="633" w:type="dxa"/>
            <w:gridSpan w:val="2"/>
            <w:tcBorders>
              <w:bottom w:val="single" w:sz="4" w:space="0" w:color="auto"/>
              <w:right w:val="single" w:sz="4" w:space="0" w:color="auto"/>
            </w:tcBorders>
          </w:tcPr>
          <w:p w14:paraId="4283E55B" w14:textId="77777777" w:rsidR="00505067" w:rsidRPr="005F0419" w:rsidRDefault="00505067" w:rsidP="002B4844">
            <w:pPr>
              <w:jc w:val="center"/>
              <w:rPr>
                <w:szCs w:val="24"/>
              </w:rPr>
            </w:pPr>
            <w:r w:rsidRPr="005F0419">
              <w:rPr>
                <w:szCs w:val="24"/>
              </w:rPr>
              <w:t>3</w:t>
            </w:r>
          </w:p>
        </w:tc>
        <w:tc>
          <w:tcPr>
            <w:tcW w:w="567" w:type="dxa"/>
            <w:gridSpan w:val="2"/>
            <w:tcBorders>
              <w:left w:val="single" w:sz="4" w:space="0" w:color="auto"/>
              <w:bottom w:val="single" w:sz="4" w:space="0" w:color="auto"/>
            </w:tcBorders>
          </w:tcPr>
          <w:p w14:paraId="5902B0AC" w14:textId="77777777" w:rsidR="00505067" w:rsidRPr="005F0419" w:rsidRDefault="00505067" w:rsidP="002B4844">
            <w:pPr>
              <w:jc w:val="center"/>
              <w:rPr>
                <w:szCs w:val="24"/>
              </w:rPr>
            </w:pPr>
            <w:r w:rsidRPr="005F0419">
              <w:rPr>
                <w:szCs w:val="24"/>
              </w:rPr>
              <w:t>4</w:t>
            </w:r>
          </w:p>
        </w:tc>
        <w:tc>
          <w:tcPr>
            <w:tcW w:w="567" w:type="dxa"/>
            <w:gridSpan w:val="2"/>
            <w:tcBorders>
              <w:bottom w:val="single" w:sz="4" w:space="0" w:color="auto"/>
              <w:right w:val="single" w:sz="4" w:space="0" w:color="auto"/>
            </w:tcBorders>
          </w:tcPr>
          <w:p w14:paraId="57409471" w14:textId="77777777" w:rsidR="00505067" w:rsidRPr="005F0419" w:rsidRDefault="00505067" w:rsidP="002B4844">
            <w:pPr>
              <w:jc w:val="center"/>
              <w:rPr>
                <w:szCs w:val="24"/>
              </w:rPr>
            </w:pPr>
            <w:r w:rsidRPr="005F0419">
              <w:rPr>
                <w:szCs w:val="24"/>
              </w:rPr>
              <w:t>5</w:t>
            </w:r>
          </w:p>
        </w:tc>
        <w:tc>
          <w:tcPr>
            <w:tcW w:w="709" w:type="dxa"/>
            <w:gridSpan w:val="2"/>
            <w:tcBorders>
              <w:left w:val="single" w:sz="4" w:space="0" w:color="auto"/>
              <w:bottom w:val="single" w:sz="4" w:space="0" w:color="auto"/>
            </w:tcBorders>
          </w:tcPr>
          <w:p w14:paraId="638BAAB6" w14:textId="77777777" w:rsidR="00505067" w:rsidRPr="005F0419" w:rsidRDefault="00505067" w:rsidP="002B4844">
            <w:pPr>
              <w:jc w:val="center"/>
              <w:rPr>
                <w:szCs w:val="24"/>
              </w:rPr>
            </w:pPr>
            <w:r w:rsidRPr="005F0419">
              <w:rPr>
                <w:szCs w:val="24"/>
              </w:rPr>
              <w:t>6</w:t>
            </w:r>
          </w:p>
        </w:tc>
        <w:tc>
          <w:tcPr>
            <w:tcW w:w="567" w:type="dxa"/>
            <w:gridSpan w:val="2"/>
            <w:tcBorders>
              <w:bottom w:val="single" w:sz="4" w:space="0" w:color="auto"/>
              <w:right w:val="single" w:sz="4" w:space="0" w:color="auto"/>
            </w:tcBorders>
          </w:tcPr>
          <w:p w14:paraId="0020E508" w14:textId="77777777" w:rsidR="00505067" w:rsidRPr="005F0419" w:rsidRDefault="00505067" w:rsidP="002B4844">
            <w:pPr>
              <w:jc w:val="center"/>
              <w:rPr>
                <w:szCs w:val="24"/>
              </w:rPr>
            </w:pPr>
            <w:r w:rsidRPr="005F0419">
              <w:rPr>
                <w:szCs w:val="24"/>
              </w:rPr>
              <w:t>7</w:t>
            </w:r>
          </w:p>
        </w:tc>
        <w:tc>
          <w:tcPr>
            <w:tcW w:w="567" w:type="dxa"/>
            <w:gridSpan w:val="2"/>
            <w:tcBorders>
              <w:left w:val="single" w:sz="4" w:space="0" w:color="auto"/>
              <w:bottom w:val="single" w:sz="4" w:space="0" w:color="auto"/>
            </w:tcBorders>
          </w:tcPr>
          <w:p w14:paraId="08FF2061" w14:textId="77777777" w:rsidR="00505067" w:rsidRPr="005F0419" w:rsidRDefault="00505067" w:rsidP="002B4844">
            <w:pPr>
              <w:jc w:val="center"/>
              <w:rPr>
                <w:szCs w:val="24"/>
              </w:rPr>
            </w:pPr>
            <w:r w:rsidRPr="005F0419">
              <w:rPr>
                <w:szCs w:val="24"/>
              </w:rPr>
              <w:t>8</w:t>
            </w:r>
          </w:p>
        </w:tc>
        <w:tc>
          <w:tcPr>
            <w:tcW w:w="567" w:type="dxa"/>
            <w:gridSpan w:val="2"/>
            <w:tcBorders>
              <w:bottom w:val="single" w:sz="4" w:space="0" w:color="auto"/>
              <w:right w:val="single" w:sz="4" w:space="0" w:color="auto"/>
            </w:tcBorders>
          </w:tcPr>
          <w:p w14:paraId="3E89CCC2" w14:textId="77777777" w:rsidR="00505067" w:rsidRPr="005F0419" w:rsidRDefault="00505067" w:rsidP="002B4844">
            <w:pPr>
              <w:jc w:val="center"/>
              <w:rPr>
                <w:szCs w:val="24"/>
              </w:rPr>
            </w:pPr>
            <w:r w:rsidRPr="005F0419">
              <w:rPr>
                <w:szCs w:val="24"/>
              </w:rPr>
              <w:t>9</w:t>
            </w:r>
          </w:p>
        </w:tc>
        <w:tc>
          <w:tcPr>
            <w:tcW w:w="709" w:type="dxa"/>
            <w:gridSpan w:val="3"/>
            <w:tcBorders>
              <w:left w:val="single" w:sz="4" w:space="0" w:color="auto"/>
              <w:bottom w:val="single" w:sz="4" w:space="0" w:color="auto"/>
            </w:tcBorders>
          </w:tcPr>
          <w:p w14:paraId="4780F413" w14:textId="77777777" w:rsidR="00505067" w:rsidRPr="005F0419" w:rsidRDefault="00505067" w:rsidP="002B4844">
            <w:pPr>
              <w:jc w:val="center"/>
              <w:rPr>
                <w:szCs w:val="24"/>
              </w:rPr>
            </w:pPr>
            <w:r w:rsidRPr="005F0419">
              <w:rPr>
                <w:szCs w:val="24"/>
              </w:rPr>
              <w:t>10</w:t>
            </w:r>
          </w:p>
        </w:tc>
        <w:tc>
          <w:tcPr>
            <w:tcW w:w="852" w:type="dxa"/>
            <w:gridSpan w:val="4"/>
            <w:tcBorders>
              <w:bottom w:val="single" w:sz="4" w:space="0" w:color="auto"/>
            </w:tcBorders>
          </w:tcPr>
          <w:p w14:paraId="39206401" w14:textId="77777777" w:rsidR="00505067" w:rsidRPr="005F0419" w:rsidRDefault="00505067" w:rsidP="002B4844">
            <w:pPr>
              <w:jc w:val="center"/>
              <w:rPr>
                <w:szCs w:val="24"/>
              </w:rPr>
            </w:pPr>
            <w:r w:rsidRPr="005F0419">
              <w:rPr>
                <w:szCs w:val="24"/>
              </w:rPr>
              <w:t>11</w:t>
            </w:r>
          </w:p>
        </w:tc>
        <w:tc>
          <w:tcPr>
            <w:tcW w:w="958" w:type="dxa"/>
            <w:gridSpan w:val="3"/>
            <w:tcBorders>
              <w:bottom w:val="single" w:sz="4" w:space="0" w:color="auto"/>
            </w:tcBorders>
          </w:tcPr>
          <w:p w14:paraId="2AA951CE" w14:textId="77777777" w:rsidR="00505067" w:rsidRPr="005F0419" w:rsidRDefault="00505067" w:rsidP="002B4844">
            <w:pPr>
              <w:jc w:val="center"/>
              <w:rPr>
                <w:szCs w:val="24"/>
              </w:rPr>
            </w:pPr>
            <w:r w:rsidRPr="005F0419">
              <w:rPr>
                <w:szCs w:val="24"/>
              </w:rPr>
              <w:t>12</w:t>
            </w:r>
          </w:p>
        </w:tc>
      </w:tr>
      <w:tr w:rsidR="00505067" w:rsidRPr="005F0419" w14:paraId="41D80D58" w14:textId="77777777" w:rsidTr="00D550C6">
        <w:trPr>
          <w:trHeight w:val="669"/>
        </w:trPr>
        <w:tc>
          <w:tcPr>
            <w:tcW w:w="9607" w:type="dxa"/>
            <w:gridSpan w:val="29"/>
            <w:tcBorders>
              <w:top w:val="single" w:sz="4" w:space="0" w:color="auto"/>
              <w:left w:val="single" w:sz="4" w:space="0" w:color="auto"/>
              <w:bottom w:val="single" w:sz="4" w:space="0" w:color="auto"/>
            </w:tcBorders>
          </w:tcPr>
          <w:p w14:paraId="65F0D133" w14:textId="77777777" w:rsidR="00505067" w:rsidRPr="005F0419" w:rsidRDefault="00505067" w:rsidP="002B4844">
            <w:pPr>
              <w:jc w:val="center"/>
              <w:rPr>
                <w:szCs w:val="24"/>
              </w:rPr>
            </w:pPr>
          </w:p>
          <w:p w14:paraId="62967A20" w14:textId="77777777" w:rsidR="00505067" w:rsidRPr="005F0419" w:rsidRDefault="00505067" w:rsidP="002B4844">
            <w:pPr>
              <w:jc w:val="center"/>
              <w:rPr>
                <w:szCs w:val="24"/>
              </w:rPr>
            </w:pPr>
            <w:r w:rsidRPr="005F0419">
              <w:rPr>
                <w:b/>
                <w:szCs w:val="24"/>
              </w:rPr>
              <w:t xml:space="preserve">Модуль </w:t>
            </w:r>
            <w:r w:rsidRPr="005F0419">
              <w:rPr>
                <w:b/>
                <w:szCs w:val="24"/>
                <w:lang w:val="en-US"/>
              </w:rPr>
              <w:t>I</w:t>
            </w:r>
            <w:r w:rsidRPr="005F0419">
              <w:rPr>
                <w:b/>
                <w:szCs w:val="24"/>
              </w:rPr>
              <w:t>. Основные концепции современной философии науки</w:t>
            </w:r>
          </w:p>
        </w:tc>
      </w:tr>
      <w:tr w:rsidR="00505067" w:rsidRPr="005F0419" w14:paraId="0C73BE02" w14:textId="77777777" w:rsidTr="00D550C6">
        <w:trPr>
          <w:trHeight w:val="3684"/>
        </w:trPr>
        <w:tc>
          <w:tcPr>
            <w:tcW w:w="567" w:type="dxa"/>
            <w:gridSpan w:val="2"/>
            <w:tcBorders>
              <w:top w:val="single" w:sz="4" w:space="0" w:color="auto"/>
              <w:left w:val="single" w:sz="4" w:space="0" w:color="auto"/>
              <w:bottom w:val="single" w:sz="4" w:space="0" w:color="auto"/>
            </w:tcBorders>
          </w:tcPr>
          <w:p w14:paraId="1884BC24" w14:textId="77777777" w:rsidR="00505067" w:rsidRPr="005F0419" w:rsidRDefault="00505067" w:rsidP="002B4844">
            <w:pPr>
              <w:rPr>
                <w:szCs w:val="24"/>
              </w:rPr>
            </w:pPr>
            <w:r w:rsidRPr="005F0419">
              <w:rPr>
                <w:szCs w:val="24"/>
              </w:rPr>
              <w:t>1</w:t>
            </w:r>
          </w:p>
          <w:p w14:paraId="37327C62" w14:textId="77777777" w:rsidR="00505067" w:rsidRPr="005F0419" w:rsidRDefault="00505067" w:rsidP="002B4844">
            <w:pPr>
              <w:rPr>
                <w:szCs w:val="24"/>
              </w:rPr>
            </w:pPr>
          </w:p>
          <w:p w14:paraId="26DA8422" w14:textId="77777777" w:rsidR="00505067" w:rsidRPr="005F0419" w:rsidRDefault="00505067" w:rsidP="002B4844">
            <w:pPr>
              <w:rPr>
                <w:szCs w:val="24"/>
              </w:rPr>
            </w:pPr>
          </w:p>
          <w:p w14:paraId="280BDF99" w14:textId="77777777" w:rsidR="00505067" w:rsidRPr="005F0419" w:rsidRDefault="00505067" w:rsidP="002B4844">
            <w:pPr>
              <w:rPr>
                <w:szCs w:val="24"/>
              </w:rPr>
            </w:pPr>
            <w:r w:rsidRPr="005F0419">
              <w:rPr>
                <w:szCs w:val="24"/>
              </w:rPr>
              <w:t>2</w:t>
            </w:r>
          </w:p>
          <w:p w14:paraId="6A8DC2DA" w14:textId="77777777" w:rsidR="00505067" w:rsidRPr="005F0419" w:rsidRDefault="00505067" w:rsidP="002B4844">
            <w:pPr>
              <w:rPr>
                <w:szCs w:val="24"/>
              </w:rPr>
            </w:pPr>
          </w:p>
          <w:p w14:paraId="5B790FF7" w14:textId="77777777" w:rsidR="00505067" w:rsidRPr="005F0419" w:rsidRDefault="00505067" w:rsidP="002B4844">
            <w:pPr>
              <w:rPr>
                <w:szCs w:val="24"/>
              </w:rPr>
            </w:pPr>
          </w:p>
          <w:p w14:paraId="4E6670B7" w14:textId="77777777" w:rsidR="00505067" w:rsidRPr="005F0419" w:rsidRDefault="00505067" w:rsidP="002B4844">
            <w:pPr>
              <w:rPr>
                <w:szCs w:val="24"/>
              </w:rPr>
            </w:pPr>
          </w:p>
          <w:p w14:paraId="4AFEEB3B" w14:textId="77777777" w:rsidR="00505067" w:rsidRPr="005F0419" w:rsidRDefault="00505067" w:rsidP="002B4844">
            <w:pPr>
              <w:rPr>
                <w:szCs w:val="24"/>
              </w:rPr>
            </w:pPr>
            <w:r w:rsidRPr="005F0419">
              <w:rPr>
                <w:szCs w:val="24"/>
              </w:rPr>
              <w:t>3</w:t>
            </w:r>
          </w:p>
          <w:p w14:paraId="30930C9A" w14:textId="77777777" w:rsidR="00505067" w:rsidRPr="005F0419" w:rsidRDefault="00505067" w:rsidP="002B4844">
            <w:pPr>
              <w:rPr>
                <w:szCs w:val="24"/>
              </w:rPr>
            </w:pPr>
          </w:p>
          <w:p w14:paraId="14574571" w14:textId="77777777" w:rsidR="00505067" w:rsidRPr="005F0419" w:rsidRDefault="00505067" w:rsidP="002B4844">
            <w:pPr>
              <w:rPr>
                <w:szCs w:val="24"/>
              </w:rPr>
            </w:pPr>
          </w:p>
          <w:p w14:paraId="730FBD31" w14:textId="77777777" w:rsidR="00505067" w:rsidRPr="005F0419" w:rsidRDefault="00505067" w:rsidP="002B4844">
            <w:pPr>
              <w:rPr>
                <w:szCs w:val="24"/>
              </w:rPr>
            </w:pPr>
          </w:p>
          <w:p w14:paraId="3DD9E308" w14:textId="77777777" w:rsidR="00505067" w:rsidRPr="005F0419" w:rsidRDefault="00505067" w:rsidP="002B4844">
            <w:pPr>
              <w:rPr>
                <w:szCs w:val="24"/>
              </w:rPr>
            </w:pPr>
            <w:r w:rsidRPr="005F0419">
              <w:rPr>
                <w:szCs w:val="24"/>
              </w:rPr>
              <w:t>4</w:t>
            </w:r>
          </w:p>
          <w:p w14:paraId="6AE788D7" w14:textId="77777777" w:rsidR="00505067" w:rsidRPr="005F0419" w:rsidRDefault="00505067" w:rsidP="002B4844">
            <w:pPr>
              <w:rPr>
                <w:szCs w:val="24"/>
              </w:rPr>
            </w:pPr>
          </w:p>
          <w:p w14:paraId="4F797F44" w14:textId="77777777" w:rsidR="00505067" w:rsidRPr="005F0419" w:rsidRDefault="00505067" w:rsidP="002B4844">
            <w:pPr>
              <w:rPr>
                <w:szCs w:val="24"/>
              </w:rPr>
            </w:pPr>
          </w:p>
          <w:p w14:paraId="0314218F" w14:textId="77777777" w:rsidR="00505067" w:rsidRPr="005F0419" w:rsidRDefault="00505067" w:rsidP="002B4844">
            <w:pPr>
              <w:rPr>
                <w:szCs w:val="24"/>
              </w:rPr>
            </w:pPr>
          </w:p>
        </w:tc>
        <w:tc>
          <w:tcPr>
            <w:tcW w:w="2344" w:type="dxa"/>
            <w:gridSpan w:val="3"/>
            <w:tcBorders>
              <w:top w:val="single" w:sz="4" w:space="0" w:color="auto"/>
              <w:bottom w:val="single" w:sz="4" w:space="0" w:color="auto"/>
              <w:right w:val="single" w:sz="4" w:space="0" w:color="auto"/>
            </w:tcBorders>
          </w:tcPr>
          <w:p w14:paraId="365813DC" w14:textId="77777777" w:rsidR="00505067" w:rsidRPr="005F0419" w:rsidRDefault="00505067" w:rsidP="002B4844">
            <w:pPr>
              <w:jc w:val="both"/>
              <w:rPr>
                <w:szCs w:val="24"/>
              </w:rPr>
            </w:pPr>
            <w:bookmarkStart w:id="0" w:name="_Hlk162809479"/>
            <w:r w:rsidRPr="005F0419">
              <w:rPr>
                <w:szCs w:val="24"/>
              </w:rPr>
              <w:t>Предмет философии науки</w:t>
            </w:r>
          </w:p>
          <w:p w14:paraId="6BFEBF81" w14:textId="77777777" w:rsidR="00505067" w:rsidRPr="005F0419" w:rsidRDefault="00505067" w:rsidP="002B4844">
            <w:pPr>
              <w:jc w:val="both"/>
              <w:rPr>
                <w:szCs w:val="24"/>
              </w:rPr>
            </w:pPr>
          </w:p>
          <w:p w14:paraId="2705ADE1" w14:textId="77777777" w:rsidR="00505067" w:rsidRPr="005F0419" w:rsidRDefault="00505067" w:rsidP="002B4844">
            <w:pPr>
              <w:jc w:val="both"/>
              <w:rPr>
                <w:szCs w:val="24"/>
              </w:rPr>
            </w:pPr>
            <w:r w:rsidRPr="005F0419">
              <w:rPr>
                <w:szCs w:val="24"/>
              </w:rPr>
              <w:t>Общие закономерности научного познания</w:t>
            </w:r>
          </w:p>
          <w:p w14:paraId="1FEC4783" w14:textId="77777777" w:rsidR="00505067" w:rsidRPr="005F0419" w:rsidRDefault="00505067" w:rsidP="002B4844">
            <w:pPr>
              <w:jc w:val="both"/>
              <w:rPr>
                <w:szCs w:val="24"/>
              </w:rPr>
            </w:pPr>
          </w:p>
          <w:p w14:paraId="46803DF6" w14:textId="77777777" w:rsidR="00505067" w:rsidRPr="005F0419" w:rsidRDefault="00505067" w:rsidP="002B4844">
            <w:pPr>
              <w:jc w:val="both"/>
              <w:rPr>
                <w:szCs w:val="24"/>
              </w:rPr>
            </w:pPr>
            <w:r w:rsidRPr="005F0419">
              <w:rPr>
                <w:szCs w:val="24"/>
              </w:rPr>
              <w:t>Философские концепции изучения науки</w:t>
            </w:r>
          </w:p>
          <w:p w14:paraId="40D5EA3F" w14:textId="77777777" w:rsidR="00505067" w:rsidRPr="005F0419" w:rsidRDefault="00505067" w:rsidP="002B4844">
            <w:pPr>
              <w:jc w:val="both"/>
              <w:rPr>
                <w:szCs w:val="24"/>
              </w:rPr>
            </w:pPr>
          </w:p>
          <w:p w14:paraId="69885198" w14:textId="77777777" w:rsidR="00505067" w:rsidRPr="005F0419" w:rsidRDefault="00505067" w:rsidP="002B4844">
            <w:pPr>
              <w:jc w:val="both"/>
              <w:rPr>
                <w:szCs w:val="24"/>
              </w:rPr>
            </w:pPr>
            <w:r w:rsidRPr="005F0419">
              <w:rPr>
                <w:szCs w:val="24"/>
              </w:rPr>
              <w:t>Основные стадии исторической эволюции науки</w:t>
            </w:r>
          </w:p>
          <w:bookmarkEnd w:id="0"/>
          <w:p w14:paraId="2DAF24D6" w14:textId="77777777" w:rsidR="00505067" w:rsidRPr="005F0419" w:rsidRDefault="00505067" w:rsidP="002B4844">
            <w:pPr>
              <w:jc w:val="both"/>
              <w:rPr>
                <w:b/>
                <w:szCs w:val="24"/>
              </w:rPr>
            </w:pPr>
          </w:p>
        </w:tc>
        <w:tc>
          <w:tcPr>
            <w:tcW w:w="633" w:type="dxa"/>
            <w:gridSpan w:val="2"/>
            <w:tcBorders>
              <w:top w:val="single" w:sz="4" w:space="0" w:color="auto"/>
              <w:left w:val="single" w:sz="4" w:space="0" w:color="auto"/>
              <w:bottom w:val="single" w:sz="4" w:space="0" w:color="auto"/>
              <w:right w:val="single" w:sz="4" w:space="0" w:color="auto"/>
            </w:tcBorders>
          </w:tcPr>
          <w:p w14:paraId="3324FFCF" w14:textId="77777777" w:rsidR="00505067" w:rsidRPr="005F0419" w:rsidRDefault="00505067" w:rsidP="002B4844">
            <w:pPr>
              <w:jc w:val="center"/>
              <w:rPr>
                <w:b/>
                <w:szCs w:val="24"/>
              </w:rPr>
            </w:pPr>
            <w:r w:rsidRPr="005F0419">
              <w:rPr>
                <w:b/>
                <w:szCs w:val="24"/>
              </w:rPr>
              <w:t>2</w:t>
            </w:r>
          </w:p>
          <w:p w14:paraId="2D76686A" w14:textId="77777777" w:rsidR="00505067" w:rsidRPr="005F0419" w:rsidRDefault="00505067" w:rsidP="002B4844">
            <w:pPr>
              <w:jc w:val="center"/>
              <w:rPr>
                <w:b/>
                <w:szCs w:val="24"/>
              </w:rPr>
            </w:pPr>
          </w:p>
          <w:p w14:paraId="32907789" w14:textId="77777777" w:rsidR="00505067" w:rsidRPr="005F0419" w:rsidRDefault="00505067" w:rsidP="002B4844">
            <w:pPr>
              <w:jc w:val="center"/>
              <w:rPr>
                <w:b/>
                <w:szCs w:val="24"/>
              </w:rPr>
            </w:pPr>
          </w:p>
          <w:p w14:paraId="6B46921E" w14:textId="77777777" w:rsidR="00505067" w:rsidRPr="005F0419" w:rsidRDefault="00505067" w:rsidP="002B4844">
            <w:pPr>
              <w:jc w:val="center"/>
              <w:rPr>
                <w:b/>
                <w:szCs w:val="24"/>
              </w:rPr>
            </w:pPr>
            <w:r w:rsidRPr="005F0419">
              <w:rPr>
                <w:b/>
                <w:szCs w:val="24"/>
              </w:rPr>
              <w:t>2</w:t>
            </w:r>
          </w:p>
          <w:p w14:paraId="0D607074" w14:textId="77777777" w:rsidR="00505067" w:rsidRPr="005F0419" w:rsidRDefault="00505067" w:rsidP="002B4844">
            <w:pPr>
              <w:jc w:val="center"/>
              <w:rPr>
                <w:b/>
                <w:szCs w:val="24"/>
              </w:rPr>
            </w:pPr>
          </w:p>
          <w:p w14:paraId="47C6C6D1" w14:textId="77777777" w:rsidR="00505067" w:rsidRPr="005F0419" w:rsidRDefault="00505067" w:rsidP="002B4844">
            <w:pPr>
              <w:jc w:val="center"/>
              <w:rPr>
                <w:b/>
                <w:szCs w:val="24"/>
              </w:rPr>
            </w:pPr>
          </w:p>
          <w:p w14:paraId="2FC60E01" w14:textId="77777777" w:rsidR="00505067" w:rsidRPr="005F0419" w:rsidRDefault="00505067" w:rsidP="002B4844">
            <w:pPr>
              <w:jc w:val="center"/>
              <w:rPr>
                <w:b/>
                <w:szCs w:val="24"/>
              </w:rPr>
            </w:pPr>
          </w:p>
          <w:p w14:paraId="5C13FA2E" w14:textId="77777777" w:rsidR="00505067" w:rsidRPr="005F0419" w:rsidRDefault="00505067" w:rsidP="002B4844">
            <w:pPr>
              <w:jc w:val="center"/>
              <w:rPr>
                <w:b/>
                <w:szCs w:val="24"/>
              </w:rPr>
            </w:pPr>
            <w:r w:rsidRPr="005F0419">
              <w:rPr>
                <w:b/>
                <w:szCs w:val="24"/>
              </w:rPr>
              <w:t>2</w:t>
            </w:r>
          </w:p>
          <w:p w14:paraId="05718AEF" w14:textId="77777777" w:rsidR="00505067" w:rsidRPr="005F0419" w:rsidRDefault="00505067" w:rsidP="002B4844">
            <w:pPr>
              <w:jc w:val="center"/>
              <w:rPr>
                <w:b/>
                <w:szCs w:val="24"/>
              </w:rPr>
            </w:pPr>
          </w:p>
          <w:p w14:paraId="6FEBAC97" w14:textId="77777777" w:rsidR="00505067" w:rsidRPr="005F0419" w:rsidRDefault="00505067" w:rsidP="002B4844">
            <w:pPr>
              <w:jc w:val="center"/>
              <w:rPr>
                <w:b/>
                <w:szCs w:val="24"/>
              </w:rPr>
            </w:pPr>
          </w:p>
          <w:p w14:paraId="3F491EC8" w14:textId="77777777" w:rsidR="00505067" w:rsidRPr="005F0419" w:rsidRDefault="00505067" w:rsidP="002B4844">
            <w:pPr>
              <w:jc w:val="center"/>
              <w:rPr>
                <w:b/>
                <w:szCs w:val="24"/>
              </w:rPr>
            </w:pPr>
          </w:p>
          <w:p w14:paraId="732EB74B" w14:textId="77777777" w:rsidR="00505067" w:rsidRPr="005F0419" w:rsidRDefault="00505067" w:rsidP="002B4844">
            <w:pPr>
              <w:jc w:val="center"/>
              <w:rPr>
                <w:b/>
                <w:szCs w:val="24"/>
              </w:rPr>
            </w:pPr>
            <w:r w:rsidRPr="005F0419">
              <w:rPr>
                <w:b/>
                <w:szCs w:val="24"/>
              </w:rPr>
              <w:t xml:space="preserve">2                                         </w:t>
            </w:r>
          </w:p>
        </w:tc>
        <w:tc>
          <w:tcPr>
            <w:tcW w:w="567" w:type="dxa"/>
            <w:gridSpan w:val="2"/>
            <w:tcBorders>
              <w:top w:val="single" w:sz="4" w:space="0" w:color="auto"/>
              <w:left w:val="single" w:sz="4" w:space="0" w:color="auto"/>
              <w:bottom w:val="single" w:sz="4" w:space="0" w:color="auto"/>
            </w:tcBorders>
          </w:tcPr>
          <w:p w14:paraId="623AB3E0" w14:textId="77777777" w:rsidR="00505067" w:rsidRPr="005F0419" w:rsidRDefault="00505067" w:rsidP="002B4844">
            <w:pPr>
              <w:jc w:val="center"/>
              <w:rPr>
                <w:b/>
                <w:szCs w:val="24"/>
              </w:rPr>
            </w:pPr>
            <w:r w:rsidRPr="005F0419">
              <w:rPr>
                <w:b/>
                <w:szCs w:val="24"/>
              </w:rPr>
              <w:t>2</w:t>
            </w:r>
          </w:p>
          <w:p w14:paraId="01138D7E" w14:textId="77777777" w:rsidR="00505067" w:rsidRPr="005F0419" w:rsidRDefault="00505067" w:rsidP="002B4844">
            <w:pPr>
              <w:jc w:val="center"/>
              <w:rPr>
                <w:b/>
                <w:szCs w:val="24"/>
              </w:rPr>
            </w:pPr>
          </w:p>
          <w:p w14:paraId="6627CA93" w14:textId="77777777" w:rsidR="00505067" w:rsidRPr="005F0419" w:rsidRDefault="00505067" w:rsidP="002B4844">
            <w:pPr>
              <w:jc w:val="center"/>
              <w:rPr>
                <w:b/>
                <w:szCs w:val="24"/>
              </w:rPr>
            </w:pPr>
          </w:p>
          <w:p w14:paraId="1F936543" w14:textId="77777777" w:rsidR="00505067" w:rsidRPr="005F0419" w:rsidRDefault="00505067" w:rsidP="002B4844">
            <w:pPr>
              <w:rPr>
                <w:b/>
                <w:szCs w:val="24"/>
              </w:rPr>
            </w:pPr>
            <w:r w:rsidRPr="005F0419">
              <w:rPr>
                <w:b/>
                <w:szCs w:val="24"/>
              </w:rPr>
              <w:t xml:space="preserve"> 2</w:t>
            </w:r>
          </w:p>
          <w:p w14:paraId="74A083F1" w14:textId="77777777" w:rsidR="00505067" w:rsidRPr="005F0419" w:rsidRDefault="00505067" w:rsidP="002B4844">
            <w:pPr>
              <w:rPr>
                <w:b/>
                <w:szCs w:val="24"/>
              </w:rPr>
            </w:pPr>
          </w:p>
          <w:p w14:paraId="4CF2B521" w14:textId="77777777" w:rsidR="00505067" w:rsidRPr="005F0419" w:rsidRDefault="00505067" w:rsidP="002B4844">
            <w:pPr>
              <w:rPr>
                <w:b/>
                <w:szCs w:val="24"/>
              </w:rPr>
            </w:pPr>
          </w:p>
          <w:p w14:paraId="161B8124" w14:textId="77777777" w:rsidR="00505067" w:rsidRPr="005F0419" w:rsidRDefault="00505067" w:rsidP="002B4844">
            <w:pPr>
              <w:rPr>
                <w:b/>
                <w:szCs w:val="24"/>
              </w:rPr>
            </w:pPr>
          </w:p>
          <w:p w14:paraId="383606DD" w14:textId="77777777" w:rsidR="00505067" w:rsidRPr="005F0419" w:rsidRDefault="00505067" w:rsidP="002B4844">
            <w:pPr>
              <w:rPr>
                <w:b/>
                <w:szCs w:val="24"/>
              </w:rPr>
            </w:pPr>
            <w:r w:rsidRPr="005F0419">
              <w:rPr>
                <w:b/>
                <w:szCs w:val="24"/>
              </w:rPr>
              <w:t>2</w:t>
            </w:r>
          </w:p>
          <w:p w14:paraId="0BB21C63" w14:textId="77777777" w:rsidR="00505067" w:rsidRPr="005F0419" w:rsidRDefault="00505067" w:rsidP="002B4844">
            <w:pPr>
              <w:rPr>
                <w:b/>
                <w:szCs w:val="24"/>
              </w:rPr>
            </w:pPr>
          </w:p>
          <w:p w14:paraId="4AF7BC1C" w14:textId="77777777" w:rsidR="00505067" w:rsidRPr="005F0419" w:rsidRDefault="00505067" w:rsidP="002B4844">
            <w:pPr>
              <w:rPr>
                <w:b/>
                <w:szCs w:val="24"/>
              </w:rPr>
            </w:pPr>
          </w:p>
          <w:p w14:paraId="1CF85637" w14:textId="77777777" w:rsidR="00505067" w:rsidRPr="005F0419" w:rsidRDefault="00505067" w:rsidP="002B4844">
            <w:pPr>
              <w:rPr>
                <w:b/>
                <w:szCs w:val="24"/>
              </w:rPr>
            </w:pPr>
          </w:p>
          <w:p w14:paraId="7E103FDD" w14:textId="77777777" w:rsidR="00505067" w:rsidRPr="005F0419" w:rsidRDefault="00505067" w:rsidP="002B4844">
            <w:pPr>
              <w:rPr>
                <w:b/>
                <w:szCs w:val="24"/>
              </w:rPr>
            </w:pPr>
            <w:r w:rsidRPr="005F0419">
              <w:rPr>
                <w:b/>
                <w:szCs w:val="24"/>
              </w:rPr>
              <w:t>2</w:t>
            </w:r>
          </w:p>
        </w:tc>
        <w:tc>
          <w:tcPr>
            <w:tcW w:w="567" w:type="dxa"/>
            <w:gridSpan w:val="2"/>
            <w:tcBorders>
              <w:top w:val="single" w:sz="4" w:space="0" w:color="auto"/>
              <w:bottom w:val="single" w:sz="4" w:space="0" w:color="auto"/>
              <w:right w:val="single" w:sz="4" w:space="0" w:color="auto"/>
            </w:tcBorders>
          </w:tcPr>
          <w:p w14:paraId="506EF0DA" w14:textId="77777777" w:rsidR="00505067" w:rsidRPr="005F0419" w:rsidRDefault="00505067" w:rsidP="002B4844">
            <w:pPr>
              <w:jc w:val="center"/>
              <w:rPr>
                <w:b/>
                <w:szCs w:val="24"/>
              </w:rPr>
            </w:pPr>
            <w:r w:rsidRPr="005F0419">
              <w:rPr>
                <w:b/>
                <w:szCs w:val="24"/>
              </w:rPr>
              <w:t>4</w:t>
            </w:r>
          </w:p>
          <w:p w14:paraId="4B1AC6DE" w14:textId="77777777" w:rsidR="00505067" w:rsidRPr="005F0419" w:rsidRDefault="00505067" w:rsidP="002B4844">
            <w:pPr>
              <w:jc w:val="center"/>
              <w:rPr>
                <w:b/>
                <w:szCs w:val="24"/>
              </w:rPr>
            </w:pPr>
          </w:p>
          <w:p w14:paraId="5D4C0D29" w14:textId="77777777" w:rsidR="00505067" w:rsidRPr="005F0419" w:rsidRDefault="00505067" w:rsidP="002B4844">
            <w:pPr>
              <w:jc w:val="center"/>
              <w:rPr>
                <w:b/>
                <w:szCs w:val="24"/>
              </w:rPr>
            </w:pPr>
          </w:p>
          <w:p w14:paraId="49A1C7EB" w14:textId="77777777" w:rsidR="00505067" w:rsidRPr="005F0419" w:rsidRDefault="00505067" w:rsidP="002B4844">
            <w:pPr>
              <w:rPr>
                <w:b/>
                <w:szCs w:val="24"/>
              </w:rPr>
            </w:pPr>
            <w:r w:rsidRPr="005F0419">
              <w:rPr>
                <w:b/>
                <w:szCs w:val="24"/>
              </w:rPr>
              <w:t>6</w:t>
            </w:r>
          </w:p>
          <w:p w14:paraId="5E7F5D08" w14:textId="77777777" w:rsidR="00505067" w:rsidRPr="005F0419" w:rsidRDefault="00505067" w:rsidP="002B4844">
            <w:pPr>
              <w:rPr>
                <w:b/>
                <w:szCs w:val="24"/>
              </w:rPr>
            </w:pPr>
          </w:p>
          <w:p w14:paraId="5720F3DE" w14:textId="77777777" w:rsidR="00505067" w:rsidRPr="005F0419" w:rsidRDefault="00505067" w:rsidP="002B4844">
            <w:pPr>
              <w:rPr>
                <w:b/>
                <w:szCs w:val="24"/>
              </w:rPr>
            </w:pPr>
          </w:p>
          <w:p w14:paraId="26385E12" w14:textId="77777777" w:rsidR="00505067" w:rsidRPr="005F0419" w:rsidRDefault="00505067" w:rsidP="002B4844">
            <w:pPr>
              <w:rPr>
                <w:b/>
                <w:szCs w:val="24"/>
              </w:rPr>
            </w:pPr>
          </w:p>
          <w:p w14:paraId="5B7DAAE2" w14:textId="77777777" w:rsidR="00505067" w:rsidRPr="005F0419" w:rsidRDefault="00505067" w:rsidP="002B4844">
            <w:pPr>
              <w:rPr>
                <w:b/>
                <w:szCs w:val="24"/>
              </w:rPr>
            </w:pPr>
            <w:r w:rsidRPr="005F0419">
              <w:rPr>
                <w:b/>
                <w:szCs w:val="24"/>
              </w:rPr>
              <w:t xml:space="preserve"> 4</w:t>
            </w:r>
          </w:p>
          <w:p w14:paraId="7F1191D7" w14:textId="77777777" w:rsidR="00505067" w:rsidRPr="005F0419" w:rsidRDefault="00505067" w:rsidP="002B4844">
            <w:pPr>
              <w:rPr>
                <w:b/>
                <w:szCs w:val="24"/>
              </w:rPr>
            </w:pPr>
          </w:p>
          <w:p w14:paraId="6014DAF7" w14:textId="77777777" w:rsidR="00505067" w:rsidRPr="005F0419" w:rsidRDefault="00505067" w:rsidP="002B4844">
            <w:pPr>
              <w:rPr>
                <w:b/>
                <w:szCs w:val="24"/>
              </w:rPr>
            </w:pPr>
          </w:p>
          <w:p w14:paraId="1B212B4C" w14:textId="77777777" w:rsidR="00505067" w:rsidRPr="005F0419" w:rsidRDefault="00505067" w:rsidP="002B4844">
            <w:pPr>
              <w:rPr>
                <w:b/>
                <w:szCs w:val="24"/>
              </w:rPr>
            </w:pPr>
          </w:p>
          <w:p w14:paraId="6286B5DC" w14:textId="77777777" w:rsidR="00505067" w:rsidRPr="005F0419" w:rsidRDefault="00505067" w:rsidP="002B4844">
            <w:pPr>
              <w:rPr>
                <w:b/>
                <w:szCs w:val="24"/>
              </w:rPr>
            </w:pPr>
            <w:r w:rsidRPr="005F0419">
              <w:rPr>
                <w:b/>
                <w:szCs w:val="24"/>
              </w:rPr>
              <w:t xml:space="preserve"> 4</w:t>
            </w:r>
          </w:p>
        </w:tc>
        <w:tc>
          <w:tcPr>
            <w:tcW w:w="709" w:type="dxa"/>
            <w:gridSpan w:val="2"/>
            <w:tcBorders>
              <w:top w:val="single" w:sz="4" w:space="0" w:color="auto"/>
              <w:left w:val="single" w:sz="4" w:space="0" w:color="auto"/>
              <w:bottom w:val="single" w:sz="4" w:space="0" w:color="auto"/>
            </w:tcBorders>
          </w:tcPr>
          <w:p w14:paraId="64FB9C0D" w14:textId="77777777" w:rsidR="00505067" w:rsidRPr="005F0419" w:rsidRDefault="00505067" w:rsidP="002B4844">
            <w:pPr>
              <w:jc w:val="center"/>
              <w:rPr>
                <w:szCs w:val="24"/>
              </w:rPr>
            </w:pPr>
          </w:p>
        </w:tc>
        <w:tc>
          <w:tcPr>
            <w:tcW w:w="567" w:type="dxa"/>
            <w:gridSpan w:val="2"/>
            <w:tcBorders>
              <w:top w:val="single" w:sz="4" w:space="0" w:color="auto"/>
              <w:bottom w:val="single" w:sz="4" w:space="0" w:color="auto"/>
              <w:right w:val="single" w:sz="4" w:space="0" w:color="auto"/>
            </w:tcBorders>
          </w:tcPr>
          <w:p w14:paraId="239E847A" w14:textId="77777777" w:rsidR="00505067" w:rsidRPr="005F0419" w:rsidRDefault="00505067" w:rsidP="002B4844">
            <w:pPr>
              <w:jc w:val="center"/>
              <w:rPr>
                <w:b/>
                <w:szCs w:val="24"/>
              </w:rPr>
            </w:pPr>
            <w:r w:rsidRPr="005F0419">
              <w:rPr>
                <w:b/>
                <w:szCs w:val="24"/>
              </w:rPr>
              <w:t>2</w:t>
            </w:r>
          </w:p>
          <w:p w14:paraId="134D096D" w14:textId="77777777" w:rsidR="00505067" w:rsidRPr="005F0419" w:rsidRDefault="00505067" w:rsidP="002B4844">
            <w:pPr>
              <w:jc w:val="center"/>
              <w:rPr>
                <w:b/>
                <w:szCs w:val="24"/>
              </w:rPr>
            </w:pPr>
          </w:p>
          <w:p w14:paraId="0D6F4A8E" w14:textId="77777777" w:rsidR="00505067" w:rsidRPr="005F0419" w:rsidRDefault="00505067" w:rsidP="002B4844">
            <w:pPr>
              <w:jc w:val="center"/>
              <w:rPr>
                <w:b/>
                <w:szCs w:val="24"/>
              </w:rPr>
            </w:pPr>
          </w:p>
          <w:p w14:paraId="018BE6A8" w14:textId="77777777" w:rsidR="00505067" w:rsidRPr="005F0419" w:rsidRDefault="00505067" w:rsidP="002B4844">
            <w:pPr>
              <w:jc w:val="center"/>
              <w:rPr>
                <w:b/>
                <w:szCs w:val="24"/>
              </w:rPr>
            </w:pPr>
            <w:r w:rsidRPr="005F0419">
              <w:rPr>
                <w:b/>
                <w:szCs w:val="24"/>
              </w:rPr>
              <w:t>2</w:t>
            </w:r>
          </w:p>
          <w:p w14:paraId="6F1C6FEE" w14:textId="77777777" w:rsidR="00505067" w:rsidRPr="005F0419" w:rsidRDefault="00505067" w:rsidP="002B4844">
            <w:pPr>
              <w:jc w:val="center"/>
              <w:rPr>
                <w:b/>
                <w:szCs w:val="24"/>
              </w:rPr>
            </w:pPr>
          </w:p>
          <w:p w14:paraId="30FEE072" w14:textId="77777777" w:rsidR="00505067" w:rsidRPr="005F0419" w:rsidRDefault="00505067" w:rsidP="002B4844">
            <w:pPr>
              <w:jc w:val="center"/>
              <w:rPr>
                <w:b/>
                <w:szCs w:val="24"/>
              </w:rPr>
            </w:pPr>
          </w:p>
          <w:p w14:paraId="3CF5327B" w14:textId="77777777" w:rsidR="00505067" w:rsidRPr="005F0419" w:rsidRDefault="00505067" w:rsidP="002B4844">
            <w:pPr>
              <w:jc w:val="center"/>
              <w:rPr>
                <w:b/>
                <w:szCs w:val="24"/>
              </w:rPr>
            </w:pPr>
          </w:p>
          <w:p w14:paraId="259E73F3" w14:textId="77777777" w:rsidR="00505067" w:rsidRPr="005F0419" w:rsidRDefault="00505067" w:rsidP="002B4844">
            <w:pPr>
              <w:rPr>
                <w:b/>
                <w:szCs w:val="24"/>
              </w:rPr>
            </w:pPr>
            <w:r w:rsidRPr="005F0419">
              <w:rPr>
                <w:b/>
                <w:szCs w:val="24"/>
              </w:rPr>
              <w:t xml:space="preserve"> 2</w:t>
            </w:r>
          </w:p>
          <w:p w14:paraId="4AD2EDE5" w14:textId="77777777" w:rsidR="00505067" w:rsidRPr="005F0419" w:rsidRDefault="00505067" w:rsidP="002B4844">
            <w:pPr>
              <w:rPr>
                <w:b/>
                <w:szCs w:val="24"/>
              </w:rPr>
            </w:pPr>
          </w:p>
          <w:p w14:paraId="18FD4203" w14:textId="77777777" w:rsidR="00505067" w:rsidRPr="005F0419" w:rsidRDefault="00505067" w:rsidP="002B4844">
            <w:pPr>
              <w:rPr>
                <w:b/>
                <w:szCs w:val="24"/>
              </w:rPr>
            </w:pPr>
          </w:p>
          <w:p w14:paraId="46DA1C12" w14:textId="77777777" w:rsidR="00505067" w:rsidRPr="005F0419" w:rsidRDefault="00505067" w:rsidP="002B4844">
            <w:pPr>
              <w:rPr>
                <w:b/>
                <w:szCs w:val="24"/>
              </w:rPr>
            </w:pPr>
          </w:p>
          <w:p w14:paraId="3873B41C" w14:textId="77777777" w:rsidR="00505067" w:rsidRPr="005F0419" w:rsidRDefault="00505067" w:rsidP="002B4844">
            <w:pPr>
              <w:rPr>
                <w:b/>
                <w:szCs w:val="24"/>
              </w:rPr>
            </w:pPr>
            <w:r w:rsidRPr="005F0419">
              <w:rPr>
                <w:b/>
                <w:szCs w:val="24"/>
              </w:rPr>
              <w:t xml:space="preserve"> 2</w:t>
            </w:r>
          </w:p>
        </w:tc>
        <w:tc>
          <w:tcPr>
            <w:tcW w:w="567" w:type="dxa"/>
            <w:gridSpan w:val="2"/>
            <w:tcBorders>
              <w:top w:val="single" w:sz="4" w:space="0" w:color="auto"/>
              <w:left w:val="single" w:sz="4" w:space="0" w:color="auto"/>
              <w:bottom w:val="single" w:sz="4" w:space="0" w:color="auto"/>
            </w:tcBorders>
          </w:tcPr>
          <w:p w14:paraId="49D15A48" w14:textId="77777777" w:rsidR="00505067" w:rsidRPr="005F0419" w:rsidRDefault="00505067" w:rsidP="002B4844">
            <w:pPr>
              <w:jc w:val="center"/>
              <w:rPr>
                <w:b/>
                <w:szCs w:val="24"/>
              </w:rPr>
            </w:pPr>
            <w:r w:rsidRPr="005F0419">
              <w:rPr>
                <w:b/>
                <w:szCs w:val="24"/>
              </w:rPr>
              <w:t>2</w:t>
            </w:r>
          </w:p>
          <w:p w14:paraId="7F815A43" w14:textId="77777777" w:rsidR="00505067" w:rsidRPr="005F0419" w:rsidRDefault="00505067" w:rsidP="002B4844">
            <w:pPr>
              <w:jc w:val="center"/>
              <w:rPr>
                <w:b/>
                <w:szCs w:val="24"/>
              </w:rPr>
            </w:pPr>
          </w:p>
          <w:p w14:paraId="2070C1F0" w14:textId="77777777" w:rsidR="00505067" w:rsidRPr="005F0419" w:rsidRDefault="00505067" w:rsidP="002B4844">
            <w:pPr>
              <w:jc w:val="center"/>
              <w:rPr>
                <w:b/>
                <w:szCs w:val="24"/>
              </w:rPr>
            </w:pPr>
          </w:p>
          <w:p w14:paraId="20CCE8EF" w14:textId="77777777" w:rsidR="00505067" w:rsidRPr="005F0419" w:rsidRDefault="00505067" w:rsidP="002B4844">
            <w:pPr>
              <w:jc w:val="center"/>
              <w:rPr>
                <w:b/>
                <w:szCs w:val="24"/>
              </w:rPr>
            </w:pPr>
            <w:r w:rsidRPr="005F0419">
              <w:rPr>
                <w:b/>
                <w:szCs w:val="24"/>
              </w:rPr>
              <w:t>2</w:t>
            </w:r>
          </w:p>
          <w:p w14:paraId="7010DD02" w14:textId="77777777" w:rsidR="00505067" w:rsidRPr="005F0419" w:rsidRDefault="00505067" w:rsidP="002B4844">
            <w:pPr>
              <w:jc w:val="center"/>
              <w:rPr>
                <w:b/>
                <w:szCs w:val="24"/>
              </w:rPr>
            </w:pPr>
          </w:p>
          <w:p w14:paraId="51FB7ACE" w14:textId="77777777" w:rsidR="00505067" w:rsidRPr="005F0419" w:rsidRDefault="00505067" w:rsidP="002B4844">
            <w:pPr>
              <w:jc w:val="center"/>
              <w:rPr>
                <w:b/>
                <w:szCs w:val="24"/>
              </w:rPr>
            </w:pPr>
          </w:p>
          <w:p w14:paraId="37A30C06" w14:textId="77777777" w:rsidR="00505067" w:rsidRPr="005F0419" w:rsidRDefault="00505067" w:rsidP="002B4844">
            <w:pPr>
              <w:jc w:val="center"/>
              <w:rPr>
                <w:b/>
                <w:szCs w:val="24"/>
              </w:rPr>
            </w:pPr>
          </w:p>
          <w:p w14:paraId="05111E32" w14:textId="77777777" w:rsidR="00505067" w:rsidRPr="005F0419" w:rsidRDefault="00505067" w:rsidP="002B4844">
            <w:pPr>
              <w:rPr>
                <w:b/>
                <w:szCs w:val="24"/>
              </w:rPr>
            </w:pPr>
            <w:r w:rsidRPr="005F0419">
              <w:rPr>
                <w:b/>
                <w:szCs w:val="24"/>
              </w:rPr>
              <w:t xml:space="preserve"> 2</w:t>
            </w:r>
          </w:p>
          <w:p w14:paraId="7CC019BC" w14:textId="77777777" w:rsidR="00505067" w:rsidRPr="005F0419" w:rsidRDefault="00505067" w:rsidP="002B4844">
            <w:pPr>
              <w:rPr>
                <w:b/>
                <w:szCs w:val="24"/>
              </w:rPr>
            </w:pPr>
          </w:p>
          <w:p w14:paraId="70A83CA0" w14:textId="77777777" w:rsidR="00505067" w:rsidRPr="005F0419" w:rsidRDefault="00505067" w:rsidP="002B4844">
            <w:pPr>
              <w:rPr>
                <w:b/>
                <w:szCs w:val="24"/>
              </w:rPr>
            </w:pPr>
          </w:p>
          <w:p w14:paraId="012AC5BB" w14:textId="77777777" w:rsidR="00505067" w:rsidRPr="005F0419" w:rsidRDefault="00505067" w:rsidP="002B4844">
            <w:pPr>
              <w:rPr>
                <w:b/>
                <w:szCs w:val="24"/>
              </w:rPr>
            </w:pPr>
          </w:p>
          <w:p w14:paraId="60F0574C" w14:textId="77777777" w:rsidR="00505067" w:rsidRPr="005F0419" w:rsidRDefault="00505067" w:rsidP="002B4844">
            <w:pPr>
              <w:rPr>
                <w:b/>
                <w:szCs w:val="24"/>
              </w:rPr>
            </w:pPr>
            <w:r w:rsidRPr="005F0419">
              <w:rPr>
                <w:b/>
                <w:szCs w:val="24"/>
              </w:rPr>
              <w:t xml:space="preserve"> 2</w:t>
            </w:r>
          </w:p>
        </w:tc>
        <w:tc>
          <w:tcPr>
            <w:tcW w:w="567" w:type="dxa"/>
            <w:gridSpan w:val="2"/>
            <w:tcBorders>
              <w:top w:val="single" w:sz="4" w:space="0" w:color="auto"/>
              <w:bottom w:val="single" w:sz="4" w:space="0" w:color="auto"/>
              <w:right w:val="single" w:sz="4" w:space="0" w:color="auto"/>
            </w:tcBorders>
          </w:tcPr>
          <w:p w14:paraId="7F51D992" w14:textId="77777777" w:rsidR="00505067" w:rsidRPr="005F0419" w:rsidRDefault="00505067" w:rsidP="002B4844">
            <w:pPr>
              <w:jc w:val="center"/>
              <w:rPr>
                <w:b/>
                <w:szCs w:val="24"/>
              </w:rPr>
            </w:pPr>
            <w:r w:rsidRPr="005F0419">
              <w:rPr>
                <w:b/>
                <w:szCs w:val="24"/>
              </w:rPr>
              <w:t>4</w:t>
            </w:r>
          </w:p>
          <w:p w14:paraId="0214AEFA" w14:textId="77777777" w:rsidR="00505067" w:rsidRPr="005F0419" w:rsidRDefault="00505067" w:rsidP="002B4844">
            <w:pPr>
              <w:jc w:val="center"/>
              <w:rPr>
                <w:b/>
                <w:szCs w:val="24"/>
              </w:rPr>
            </w:pPr>
          </w:p>
          <w:p w14:paraId="6E8966E3" w14:textId="77777777" w:rsidR="00505067" w:rsidRPr="005F0419" w:rsidRDefault="00505067" w:rsidP="002B4844">
            <w:pPr>
              <w:jc w:val="center"/>
              <w:rPr>
                <w:b/>
                <w:szCs w:val="24"/>
              </w:rPr>
            </w:pPr>
          </w:p>
          <w:p w14:paraId="283D09E8" w14:textId="77777777" w:rsidR="00505067" w:rsidRPr="005F0419" w:rsidRDefault="00505067" w:rsidP="002B4844">
            <w:pPr>
              <w:jc w:val="center"/>
              <w:rPr>
                <w:b/>
                <w:szCs w:val="24"/>
              </w:rPr>
            </w:pPr>
            <w:r w:rsidRPr="005F0419">
              <w:rPr>
                <w:b/>
                <w:szCs w:val="24"/>
              </w:rPr>
              <w:t>6</w:t>
            </w:r>
          </w:p>
          <w:p w14:paraId="48B1C200" w14:textId="77777777" w:rsidR="00505067" w:rsidRPr="005F0419" w:rsidRDefault="00505067" w:rsidP="002B4844">
            <w:pPr>
              <w:jc w:val="center"/>
              <w:rPr>
                <w:b/>
                <w:szCs w:val="24"/>
              </w:rPr>
            </w:pPr>
          </w:p>
          <w:p w14:paraId="666C6718" w14:textId="77777777" w:rsidR="00505067" w:rsidRPr="005F0419" w:rsidRDefault="00505067" w:rsidP="002B4844">
            <w:pPr>
              <w:jc w:val="center"/>
              <w:rPr>
                <w:b/>
                <w:szCs w:val="24"/>
              </w:rPr>
            </w:pPr>
          </w:p>
          <w:p w14:paraId="67BBEF8A" w14:textId="77777777" w:rsidR="00505067" w:rsidRPr="005F0419" w:rsidRDefault="00505067" w:rsidP="002B4844">
            <w:pPr>
              <w:jc w:val="center"/>
              <w:rPr>
                <w:b/>
                <w:szCs w:val="24"/>
              </w:rPr>
            </w:pPr>
          </w:p>
          <w:p w14:paraId="2FE16996" w14:textId="77777777" w:rsidR="00505067" w:rsidRPr="005F0419" w:rsidRDefault="00505067" w:rsidP="002B4844">
            <w:pPr>
              <w:jc w:val="center"/>
              <w:rPr>
                <w:b/>
                <w:szCs w:val="24"/>
              </w:rPr>
            </w:pPr>
            <w:r w:rsidRPr="005F0419">
              <w:rPr>
                <w:b/>
                <w:szCs w:val="24"/>
              </w:rPr>
              <w:t>4</w:t>
            </w:r>
          </w:p>
          <w:p w14:paraId="759C5AE8" w14:textId="77777777" w:rsidR="00505067" w:rsidRPr="005F0419" w:rsidRDefault="00505067" w:rsidP="002B4844">
            <w:pPr>
              <w:jc w:val="center"/>
              <w:rPr>
                <w:b/>
                <w:szCs w:val="24"/>
              </w:rPr>
            </w:pPr>
          </w:p>
          <w:p w14:paraId="0A587810" w14:textId="77777777" w:rsidR="00505067" w:rsidRPr="005F0419" w:rsidRDefault="00505067" w:rsidP="002B4844">
            <w:pPr>
              <w:jc w:val="center"/>
              <w:rPr>
                <w:b/>
                <w:szCs w:val="24"/>
              </w:rPr>
            </w:pPr>
          </w:p>
          <w:p w14:paraId="7F02A200" w14:textId="77777777" w:rsidR="00505067" w:rsidRPr="005F0419" w:rsidRDefault="00505067" w:rsidP="002B4844">
            <w:pPr>
              <w:jc w:val="center"/>
              <w:rPr>
                <w:b/>
                <w:szCs w:val="24"/>
              </w:rPr>
            </w:pPr>
          </w:p>
          <w:p w14:paraId="230DCFF0" w14:textId="77777777" w:rsidR="00505067" w:rsidRPr="005F0419" w:rsidRDefault="00505067" w:rsidP="002B4844">
            <w:pPr>
              <w:jc w:val="center"/>
              <w:rPr>
                <w:b/>
                <w:szCs w:val="24"/>
              </w:rPr>
            </w:pPr>
            <w:r w:rsidRPr="005F0419">
              <w:rPr>
                <w:b/>
                <w:szCs w:val="24"/>
              </w:rPr>
              <w:t>4</w:t>
            </w:r>
          </w:p>
        </w:tc>
        <w:tc>
          <w:tcPr>
            <w:tcW w:w="606" w:type="dxa"/>
            <w:gridSpan w:val="2"/>
            <w:tcBorders>
              <w:top w:val="single" w:sz="4" w:space="0" w:color="auto"/>
              <w:left w:val="single" w:sz="4" w:space="0" w:color="auto"/>
              <w:bottom w:val="single" w:sz="4" w:space="0" w:color="auto"/>
            </w:tcBorders>
          </w:tcPr>
          <w:p w14:paraId="63EF006E" w14:textId="77777777" w:rsidR="00505067" w:rsidRPr="005F0419" w:rsidRDefault="00505067" w:rsidP="002B4844">
            <w:pPr>
              <w:jc w:val="center"/>
              <w:rPr>
                <w:szCs w:val="24"/>
              </w:rPr>
            </w:pPr>
          </w:p>
        </w:tc>
        <w:tc>
          <w:tcPr>
            <w:tcW w:w="955" w:type="dxa"/>
            <w:gridSpan w:val="5"/>
            <w:tcBorders>
              <w:top w:val="single" w:sz="4" w:space="0" w:color="auto"/>
              <w:bottom w:val="single" w:sz="4" w:space="0" w:color="auto"/>
            </w:tcBorders>
          </w:tcPr>
          <w:p w14:paraId="62F0586C" w14:textId="77777777" w:rsidR="00505067" w:rsidRPr="005F0419" w:rsidRDefault="00505067" w:rsidP="002B4844">
            <w:pPr>
              <w:jc w:val="center"/>
              <w:rPr>
                <w:szCs w:val="24"/>
              </w:rPr>
            </w:pPr>
          </w:p>
        </w:tc>
        <w:tc>
          <w:tcPr>
            <w:tcW w:w="958" w:type="dxa"/>
            <w:gridSpan w:val="3"/>
            <w:tcBorders>
              <w:top w:val="single" w:sz="4" w:space="0" w:color="auto"/>
              <w:bottom w:val="single" w:sz="4" w:space="0" w:color="auto"/>
            </w:tcBorders>
          </w:tcPr>
          <w:p w14:paraId="397D069E" w14:textId="77777777" w:rsidR="00505067" w:rsidRPr="005F0419" w:rsidRDefault="00505067" w:rsidP="002B4844">
            <w:pPr>
              <w:jc w:val="center"/>
              <w:rPr>
                <w:szCs w:val="24"/>
              </w:rPr>
            </w:pPr>
            <w:r w:rsidRPr="005F0419">
              <w:rPr>
                <w:szCs w:val="24"/>
              </w:rPr>
              <w:t xml:space="preserve"> </w:t>
            </w:r>
          </w:p>
        </w:tc>
      </w:tr>
      <w:tr w:rsidR="00505067" w:rsidRPr="005F0419" w14:paraId="20C61E88" w14:textId="77777777" w:rsidTr="00D550C6">
        <w:trPr>
          <w:trHeight w:val="372"/>
        </w:trPr>
        <w:tc>
          <w:tcPr>
            <w:tcW w:w="2911" w:type="dxa"/>
            <w:gridSpan w:val="5"/>
            <w:tcBorders>
              <w:top w:val="single" w:sz="4" w:space="0" w:color="auto"/>
              <w:bottom w:val="single" w:sz="4" w:space="0" w:color="auto"/>
              <w:right w:val="single" w:sz="4" w:space="0" w:color="auto"/>
            </w:tcBorders>
          </w:tcPr>
          <w:p w14:paraId="4F4D07B3" w14:textId="77777777" w:rsidR="00505067" w:rsidRDefault="00505067" w:rsidP="002B4844">
            <w:pPr>
              <w:rPr>
                <w:szCs w:val="24"/>
              </w:rPr>
            </w:pPr>
            <w:r w:rsidRPr="005F0419">
              <w:rPr>
                <w:szCs w:val="24"/>
              </w:rPr>
              <w:t>Промежуточный контроль</w:t>
            </w:r>
          </w:p>
          <w:p w14:paraId="592D47FA" w14:textId="77777777" w:rsidR="00FB1527" w:rsidRPr="005F0419" w:rsidRDefault="00FB1527" w:rsidP="002B4844">
            <w:pPr>
              <w:rPr>
                <w:szCs w:val="24"/>
              </w:rPr>
            </w:pPr>
          </w:p>
        </w:tc>
        <w:tc>
          <w:tcPr>
            <w:tcW w:w="5745" w:type="dxa"/>
            <w:gridSpan w:val="22"/>
            <w:tcBorders>
              <w:top w:val="single" w:sz="4" w:space="0" w:color="auto"/>
              <w:left w:val="single" w:sz="4" w:space="0" w:color="auto"/>
              <w:bottom w:val="single" w:sz="4" w:space="0" w:color="auto"/>
              <w:right w:val="single" w:sz="4" w:space="0" w:color="auto"/>
            </w:tcBorders>
          </w:tcPr>
          <w:p w14:paraId="392F1584" w14:textId="77777777" w:rsidR="00505067" w:rsidRPr="005F0419" w:rsidRDefault="00505067" w:rsidP="002B4844">
            <w:pPr>
              <w:rPr>
                <w:b/>
                <w:szCs w:val="24"/>
              </w:rPr>
            </w:pPr>
            <w:r w:rsidRPr="005F0419">
              <w:rPr>
                <w:b/>
                <w:szCs w:val="24"/>
              </w:rPr>
              <w:t xml:space="preserve">                           2                                 2   </w:t>
            </w:r>
          </w:p>
        </w:tc>
        <w:tc>
          <w:tcPr>
            <w:tcW w:w="951" w:type="dxa"/>
            <w:gridSpan w:val="2"/>
            <w:tcBorders>
              <w:top w:val="single" w:sz="4" w:space="0" w:color="auto"/>
              <w:left w:val="single" w:sz="4" w:space="0" w:color="auto"/>
              <w:bottom w:val="single" w:sz="4" w:space="0" w:color="auto"/>
            </w:tcBorders>
          </w:tcPr>
          <w:p w14:paraId="5E593EAB" w14:textId="77777777" w:rsidR="00505067" w:rsidRPr="005F0419" w:rsidRDefault="00505067" w:rsidP="002B4844">
            <w:pPr>
              <w:rPr>
                <w:szCs w:val="24"/>
              </w:rPr>
            </w:pPr>
            <w:r w:rsidRPr="005F0419">
              <w:rPr>
                <w:szCs w:val="24"/>
              </w:rPr>
              <w:t>тестирование</w:t>
            </w:r>
          </w:p>
        </w:tc>
      </w:tr>
      <w:tr w:rsidR="00D550C6" w:rsidRPr="005F0419" w14:paraId="5D179F77" w14:textId="77777777" w:rsidTr="00D550C6">
        <w:trPr>
          <w:gridBefore w:val="1"/>
          <w:gridAfter w:val="1"/>
          <w:wBefore w:w="29" w:type="dxa"/>
          <w:wAfter w:w="113" w:type="dxa"/>
          <w:trHeight w:val="855"/>
        </w:trPr>
        <w:tc>
          <w:tcPr>
            <w:tcW w:w="8514" w:type="dxa"/>
            <w:gridSpan w:val="24"/>
            <w:tcBorders>
              <w:top w:val="single" w:sz="4" w:space="0" w:color="auto"/>
              <w:bottom w:val="single" w:sz="4" w:space="0" w:color="auto"/>
              <w:right w:val="single" w:sz="4" w:space="0" w:color="auto"/>
            </w:tcBorders>
          </w:tcPr>
          <w:p w14:paraId="6B8E1D46" w14:textId="77777777" w:rsidR="00D550C6" w:rsidRPr="005F0419" w:rsidRDefault="00D550C6" w:rsidP="002B4844">
            <w:pPr>
              <w:rPr>
                <w:b/>
                <w:szCs w:val="24"/>
              </w:rPr>
            </w:pPr>
          </w:p>
          <w:p w14:paraId="4605E66A" w14:textId="77777777" w:rsidR="00D550C6" w:rsidRPr="005F0419" w:rsidRDefault="00D550C6" w:rsidP="00D550C6">
            <w:pPr>
              <w:tabs>
                <w:tab w:val="center" w:pos="4220"/>
              </w:tabs>
              <w:rPr>
                <w:b/>
                <w:szCs w:val="24"/>
              </w:rPr>
            </w:pPr>
            <w:r>
              <w:rPr>
                <w:b/>
                <w:szCs w:val="24"/>
              </w:rPr>
              <w:tab/>
            </w:r>
            <w:r w:rsidRPr="005F0419">
              <w:rPr>
                <w:b/>
                <w:szCs w:val="24"/>
              </w:rPr>
              <w:t xml:space="preserve">Модуль </w:t>
            </w:r>
            <w:r w:rsidRPr="005F0419">
              <w:rPr>
                <w:b/>
                <w:szCs w:val="24"/>
                <w:lang w:val="en-US"/>
              </w:rPr>
              <w:t>II</w:t>
            </w:r>
            <w:r w:rsidRPr="005F0419">
              <w:rPr>
                <w:b/>
                <w:szCs w:val="24"/>
              </w:rPr>
              <w:t>. Структура научного знания</w:t>
            </w:r>
          </w:p>
        </w:tc>
        <w:tc>
          <w:tcPr>
            <w:tcW w:w="951" w:type="dxa"/>
            <w:gridSpan w:val="3"/>
            <w:tcBorders>
              <w:top w:val="single" w:sz="4" w:space="0" w:color="auto"/>
              <w:left w:val="single" w:sz="4" w:space="0" w:color="auto"/>
              <w:bottom w:val="single" w:sz="4" w:space="0" w:color="auto"/>
            </w:tcBorders>
          </w:tcPr>
          <w:p w14:paraId="6B653E35" w14:textId="77777777" w:rsidR="00D550C6" w:rsidRPr="005F0419" w:rsidRDefault="00D550C6" w:rsidP="002B4844">
            <w:pPr>
              <w:rPr>
                <w:b/>
                <w:szCs w:val="24"/>
              </w:rPr>
            </w:pPr>
          </w:p>
          <w:p w14:paraId="26105EF5" w14:textId="77777777" w:rsidR="00D550C6" w:rsidRPr="005F0419" w:rsidRDefault="00D550C6" w:rsidP="002B4844">
            <w:pPr>
              <w:jc w:val="center"/>
              <w:rPr>
                <w:b/>
                <w:szCs w:val="24"/>
              </w:rPr>
            </w:pPr>
          </w:p>
        </w:tc>
      </w:tr>
      <w:tr w:rsidR="00FB1527" w:rsidRPr="005F0419" w14:paraId="56163FA8" w14:textId="77777777" w:rsidTr="00D550C6">
        <w:trPr>
          <w:gridBefore w:val="1"/>
          <w:gridAfter w:val="1"/>
          <w:wBefore w:w="29" w:type="dxa"/>
          <w:wAfter w:w="113" w:type="dxa"/>
          <w:trHeight w:val="2340"/>
        </w:trPr>
        <w:tc>
          <w:tcPr>
            <w:tcW w:w="1418" w:type="dxa"/>
            <w:gridSpan w:val="2"/>
            <w:tcBorders>
              <w:top w:val="single" w:sz="4" w:space="0" w:color="auto"/>
              <w:bottom w:val="single" w:sz="4" w:space="0" w:color="auto"/>
            </w:tcBorders>
          </w:tcPr>
          <w:p w14:paraId="6E4D767D" w14:textId="77777777" w:rsidR="00FB1527" w:rsidRPr="005F0419" w:rsidRDefault="00FB1527" w:rsidP="002B4844">
            <w:pPr>
              <w:rPr>
                <w:szCs w:val="24"/>
              </w:rPr>
            </w:pPr>
            <w:bookmarkStart w:id="1" w:name="_Hlk107404404"/>
          </w:p>
          <w:p w14:paraId="2CC78695" w14:textId="77777777" w:rsidR="00FB1527" w:rsidRPr="005F0419" w:rsidRDefault="00FB1527" w:rsidP="002B4844">
            <w:pPr>
              <w:rPr>
                <w:szCs w:val="24"/>
              </w:rPr>
            </w:pPr>
            <w:r w:rsidRPr="005F0419">
              <w:rPr>
                <w:szCs w:val="24"/>
              </w:rPr>
              <w:t>5</w:t>
            </w:r>
          </w:p>
          <w:p w14:paraId="7D82CEA1" w14:textId="77777777" w:rsidR="00FB1527" w:rsidRPr="005F0419" w:rsidRDefault="00FB1527" w:rsidP="002B4844">
            <w:pPr>
              <w:rPr>
                <w:szCs w:val="24"/>
              </w:rPr>
            </w:pPr>
          </w:p>
          <w:p w14:paraId="1E3DE1CA" w14:textId="77777777" w:rsidR="00FB1527" w:rsidRPr="005F0419" w:rsidRDefault="00FB1527" w:rsidP="002B4844">
            <w:pPr>
              <w:rPr>
                <w:szCs w:val="24"/>
              </w:rPr>
            </w:pPr>
          </w:p>
          <w:p w14:paraId="470BBA0E" w14:textId="77777777" w:rsidR="00FB1527" w:rsidRPr="005F0419" w:rsidRDefault="00FB1527" w:rsidP="002B4844">
            <w:pPr>
              <w:rPr>
                <w:szCs w:val="24"/>
              </w:rPr>
            </w:pPr>
            <w:r w:rsidRPr="005F0419">
              <w:rPr>
                <w:szCs w:val="24"/>
              </w:rPr>
              <w:t>6</w:t>
            </w:r>
          </w:p>
          <w:p w14:paraId="27ED835A" w14:textId="77777777" w:rsidR="00FB1527" w:rsidRPr="005F0419" w:rsidRDefault="00FB1527" w:rsidP="002B4844">
            <w:pPr>
              <w:rPr>
                <w:szCs w:val="24"/>
              </w:rPr>
            </w:pPr>
          </w:p>
          <w:p w14:paraId="5DD4EC7C" w14:textId="77777777" w:rsidR="00FB1527" w:rsidRPr="005F0419" w:rsidRDefault="00FB1527" w:rsidP="002B4844">
            <w:pPr>
              <w:rPr>
                <w:szCs w:val="24"/>
              </w:rPr>
            </w:pPr>
          </w:p>
          <w:p w14:paraId="4C813440" w14:textId="77777777" w:rsidR="00FB1527" w:rsidRPr="005F0419" w:rsidRDefault="00FB1527" w:rsidP="002B4844">
            <w:pPr>
              <w:rPr>
                <w:szCs w:val="24"/>
              </w:rPr>
            </w:pPr>
          </w:p>
          <w:p w14:paraId="13BE67F9" w14:textId="77777777" w:rsidR="00FB1527" w:rsidRPr="005F0419" w:rsidRDefault="00FB1527" w:rsidP="002B4844">
            <w:pPr>
              <w:rPr>
                <w:szCs w:val="24"/>
              </w:rPr>
            </w:pPr>
            <w:r w:rsidRPr="005F0419">
              <w:rPr>
                <w:szCs w:val="24"/>
              </w:rPr>
              <w:t>7</w:t>
            </w:r>
          </w:p>
          <w:p w14:paraId="0AA78471" w14:textId="77777777" w:rsidR="00FB1527" w:rsidRPr="005F0419" w:rsidRDefault="00FB1527" w:rsidP="002B4844">
            <w:pPr>
              <w:rPr>
                <w:szCs w:val="24"/>
              </w:rPr>
            </w:pPr>
          </w:p>
          <w:p w14:paraId="57909361" w14:textId="77777777" w:rsidR="00FB1527" w:rsidRPr="005F0419" w:rsidRDefault="00FB1527" w:rsidP="002B4844">
            <w:pPr>
              <w:rPr>
                <w:szCs w:val="24"/>
              </w:rPr>
            </w:pPr>
          </w:p>
          <w:p w14:paraId="6072D025" w14:textId="77777777" w:rsidR="00FB1527" w:rsidRPr="005F0419" w:rsidRDefault="00FB1527" w:rsidP="002B4844">
            <w:pPr>
              <w:rPr>
                <w:szCs w:val="24"/>
              </w:rPr>
            </w:pPr>
          </w:p>
          <w:p w14:paraId="2FA80877" w14:textId="77777777" w:rsidR="00FB1527" w:rsidRPr="005F0419" w:rsidRDefault="00FB1527" w:rsidP="002B4844">
            <w:pPr>
              <w:rPr>
                <w:szCs w:val="24"/>
              </w:rPr>
            </w:pPr>
            <w:r w:rsidRPr="005F0419">
              <w:rPr>
                <w:szCs w:val="24"/>
              </w:rPr>
              <w:t>8</w:t>
            </w:r>
          </w:p>
          <w:p w14:paraId="5C597BB8" w14:textId="77777777" w:rsidR="00FB1527" w:rsidRPr="005F0419" w:rsidRDefault="00FB1527" w:rsidP="002B4844">
            <w:pPr>
              <w:rPr>
                <w:szCs w:val="24"/>
              </w:rPr>
            </w:pPr>
          </w:p>
        </w:tc>
        <w:tc>
          <w:tcPr>
            <w:tcW w:w="1351" w:type="dxa"/>
            <w:tcBorders>
              <w:top w:val="single" w:sz="4" w:space="0" w:color="auto"/>
              <w:bottom w:val="single" w:sz="4" w:space="0" w:color="auto"/>
            </w:tcBorders>
          </w:tcPr>
          <w:p w14:paraId="6FEC2E6A" w14:textId="77777777" w:rsidR="00FB1527" w:rsidRPr="005F0419" w:rsidRDefault="00FB1527" w:rsidP="002B4844">
            <w:pPr>
              <w:ind w:left="360"/>
              <w:rPr>
                <w:b/>
                <w:szCs w:val="24"/>
              </w:rPr>
            </w:pPr>
          </w:p>
          <w:p w14:paraId="52BD79EA" w14:textId="77777777" w:rsidR="00FB1527" w:rsidRPr="005F0419" w:rsidRDefault="00FB1527" w:rsidP="002B4844">
            <w:pPr>
              <w:jc w:val="both"/>
              <w:rPr>
                <w:szCs w:val="24"/>
              </w:rPr>
            </w:pPr>
            <w:r w:rsidRPr="005F0419">
              <w:rPr>
                <w:szCs w:val="24"/>
              </w:rPr>
              <w:t>Система научного знания</w:t>
            </w:r>
          </w:p>
          <w:p w14:paraId="49FAE4F1" w14:textId="77777777" w:rsidR="00FB1527" w:rsidRPr="005F0419" w:rsidRDefault="00FB1527" w:rsidP="002B4844">
            <w:pPr>
              <w:jc w:val="both"/>
              <w:rPr>
                <w:szCs w:val="24"/>
              </w:rPr>
            </w:pPr>
          </w:p>
          <w:p w14:paraId="392DD0B6" w14:textId="77777777" w:rsidR="00FB1527" w:rsidRPr="005F0419" w:rsidRDefault="00FB1527" w:rsidP="002B4844">
            <w:pPr>
              <w:jc w:val="both"/>
              <w:rPr>
                <w:szCs w:val="24"/>
              </w:rPr>
            </w:pPr>
            <w:r w:rsidRPr="005F0419">
              <w:rPr>
                <w:szCs w:val="24"/>
              </w:rPr>
              <w:t>Структура теоретического знания</w:t>
            </w:r>
          </w:p>
          <w:p w14:paraId="2DACA3D2" w14:textId="77777777" w:rsidR="00FB1527" w:rsidRPr="005F0419" w:rsidRDefault="00FB1527" w:rsidP="002B4844">
            <w:pPr>
              <w:jc w:val="both"/>
              <w:rPr>
                <w:szCs w:val="24"/>
              </w:rPr>
            </w:pPr>
          </w:p>
          <w:p w14:paraId="531570A0" w14:textId="77777777" w:rsidR="00FB1527" w:rsidRPr="005F0419" w:rsidRDefault="00FB1527" w:rsidP="002B4844">
            <w:pPr>
              <w:jc w:val="both"/>
              <w:rPr>
                <w:szCs w:val="24"/>
              </w:rPr>
            </w:pPr>
            <w:r w:rsidRPr="005F0419">
              <w:rPr>
                <w:szCs w:val="24"/>
              </w:rPr>
              <w:t>Научные традиции и инновации</w:t>
            </w:r>
          </w:p>
          <w:p w14:paraId="788E92F2" w14:textId="77777777" w:rsidR="00FB1527" w:rsidRPr="005F0419" w:rsidRDefault="00FB1527" w:rsidP="002B4844">
            <w:pPr>
              <w:jc w:val="both"/>
              <w:rPr>
                <w:szCs w:val="24"/>
              </w:rPr>
            </w:pPr>
          </w:p>
          <w:p w14:paraId="10A8528A" w14:textId="77777777" w:rsidR="00FB1527" w:rsidRPr="005F0419" w:rsidRDefault="00FB1527" w:rsidP="002B4844">
            <w:pPr>
              <w:jc w:val="both"/>
              <w:rPr>
                <w:szCs w:val="24"/>
              </w:rPr>
            </w:pPr>
          </w:p>
          <w:p w14:paraId="24733F18" w14:textId="77777777" w:rsidR="00FB1527" w:rsidRPr="005F0419" w:rsidRDefault="00FB1527" w:rsidP="002B4844">
            <w:pPr>
              <w:jc w:val="both"/>
              <w:rPr>
                <w:szCs w:val="24"/>
              </w:rPr>
            </w:pPr>
            <w:r w:rsidRPr="005F0419">
              <w:rPr>
                <w:szCs w:val="24"/>
              </w:rPr>
              <w:t>Научные революции в науке.</w:t>
            </w:r>
          </w:p>
          <w:p w14:paraId="74482FB7" w14:textId="77777777" w:rsidR="00FB1527" w:rsidRPr="005F0419" w:rsidRDefault="00FB1527" w:rsidP="002B4844">
            <w:pPr>
              <w:jc w:val="both"/>
              <w:rPr>
                <w:szCs w:val="24"/>
              </w:rPr>
            </w:pPr>
          </w:p>
        </w:tc>
        <w:tc>
          <w:tcPr>
            <w:tcW w:w="633" w:type="dxa"/>
            <w:gridSpan w:val="2"/>
            <w:tcBorders>
              <w:top w:val="single" w:sz="4" w:space="0" w:color="auto"/>
              <w:bottom w:val="single" w:sz="4" w:space="0" w:color="auto"/>
              <w:right w:val="single" w:sz="4" w:space="0" w:color="auto"/>
            </w:tcBorders>
          </w:tcPr>
          <w:p w14:paraId="105B81EF" w14:textId="77777777" w:rsidR="00FB1527" w:rsidRPr="005F0419" w:rsidRDefault="00FB1527" w:rsidP="002B4844">
            <w:pPr>
              <w:jc w:val="center"/>
              <w:rPr>
                <w:szCs w:val="24"/>
              </w:rPr>
            </w:pPr>
          </w:p>
          <w:p w14:paraId="21946A72" w14:textId="77777777" w:rsidR="00FB1527" w:rsidRPr="005F0419" w:rsidRDefault="00FB1527" w:rsidP="002B4844">
            <w:pPr>
              <w:jc w:val="center"/>
              <w:rPr>
                <w:b/>
                <w:szCs w:val="24"/>
              </w:rPr>
            </w:pPr>
            <w:r w:rsidRPr="005F0419">
              <w:rPr>
                <w:b/>
                <w:szCs w:val="24"/>
              </w:rPr>
              <w:t>2</w:t>
            </w:r>
          </w:p>
          <w:p w14:paraId="55C448DE" w14:textId="77777777" w:rsidR="00FB1527" w:rsidRPr="005F0419" w:rsidRDefault="00FB1527" w:rsidP="002B4844">
            <w:pPr>
              <w:jc w:val="center"/>
              <w:rPr>
                <w:b/>
                <w:szCs w:val="24"/>
              </w:rPr>
            </w:pPr>
          </w:p>
          <w:p w14:paraId="662C41FD" w14:textId="77777777" w:rsidR="00FB1527" w:rsidRPr="005F0419" w:rsidRDefault="00FB1527" w:rsidP="002B4844">
            <w:pPr>
              <w:jc w:val="center"/>
              <w:rPr>
                <w:b/>
                <w:szCs w:val="24"/>
              </w:rPr>
            </w:pPr>
          </w:p>
          <w:p w14:paraId="4AEC82D7" w14:textId="77777777" w:rsidR="00FB1527" w:rsidRPr="005F0419" w:rsidRDefault="00FB1527" w:rsidP="002B4844">
            <w:pPr>
              <w:jc w:val="center"/>
              <w:rPr>
                <w:b/>
                <w:szCs w:val="24"/>
              </w:rPr>
            </w:pPr>
            <w:r w:rsidRPr="005F0419">
              <w:rPr>
                <w:b/>
                <w:szCs w:val="24"/>
              </w:rPr>
              <w:t>2</w:t>
            </w:r>
          </w:p>
          <w:p w14:paraId="6E645C93" w14:textId="77777777" w:rsidR="00FB1527" w:rsidRPr="005F0419" w:rsidRDefault="00FB1527" w:rsidP="002B4844">
            <w:pPr>
              <w:jc w:val="center"/>
              <w:rPr>
                <w:b/>
                <w:szCs w:val="24"/>
              </w:rPr>
            </w:pPr>
          </w:p>
          <w:p w14:paraId="1B4077E1" w14:textId="77777777" w:rsidR="00FB1527" w:rsidRPr="005F0419" w:rsidRDefault="00FB1527" w:rsidP="002B4844">
            <w:pPr>
              <w:jc w:val="center"/>
              <w:rPr>
                <w:b/>
                <w:szCs w:val="24"/>
              </w:rPr>
            </w:pPr>
          </w:p>
          <w:p w14:paraId="1343AB9D" w14:textId="77777777" w:rsidR="00FB1527" w:rsidRPr="005F0419" w:rsidRDefault="00FB1527" w:rsidP="002B4844">
            <w:pPr>
              <w:jc w:val="center"/>
              <w:rPr>
                <w:b/>
                <w:szCs w:val="24"/>
              </w:rPr>
            </w:pPr>
            <w:r w:rsidRPr="005F0419">
              <w:rPr>
                <w:b/>
                <w:szCs w:val="24"/>
              </w:rPr>
              <w:t>2</w:t>
            </w:r>
          </w:p>
          <w:p w14:paraId="261B5458" w14:textId="77777777" w:rsidR="00FB1527" w:rsidRPr="005F0419" w:rsidRDefault="00FB1527" w:rsidP="002B4844">
            <w:pPr>
              <w:jc w:val="center"/>
              <w:rPr>
                <w:b/>
                <w:szCs w:val="24"/>
              </w:rPr>
            </w:pPr>
          </w:p>
          <w:p w14:paraId="017F7130" w14:textId="77777777" w:rsidR="00FB1527" w:rsidRPr="005F0419" w:rsidRDefault="00FB1527" w:rsidP="002B4844">
            <w:pPr>
              <w:rPr>
                <w:b/>
                <w:szCs w:val="24"/>
              </w:rPr>
            </w:pPr>
          </w:p>
          <w:p w14:paraId="11260147" w14:textId="77777777" w:rsidR="00FB1527" w:rsidRPr="005F0419" w:rsidRDefault="00FB1527" w:rsidP="002B4844">
            <w:pPr>
              <w:rPr>
                <w:b/>
                <w:szCs w:val="24"/>
              </w:rPr>
            </w:pPr>
            <w:r w:rsidRPr="005F0419">
              <w:rPr>
                <w:b/>
                <w:szCs w:val="24"/>
              </w:rPr>
              <w:t xml:space="preserve">  2</w:t>
            </w:r>
          </w:p>
        </w:tc>
        <w:tc>
          <w:tcPr>
            <w:tcW w:w="567" w:type="dxa"/>
            <w:gridSpan w:val="2"/>
            <w:tcBorders>
              <w:top w:val="single" w:sz="4" w:space="0" w:color="auto"/>
              <w:left w:val="single" w:sz="4" w:space="0" w:color="auto"/>
              <w:bottom w:val="single" w:sz="4" w:space="0" w:color="auto"/>
            </w:tcBorders>
          </w:tcPr>
          <w:p w14:paraId="7A0BB52A" w14:textId="77777777" w:rsidR="00FB1527" w:rsidRPr="005F0419" w:rsidRDefault="00FB1527" w:rsidP="002B4844">
            <w:pPr>
              <w:jc w:val="center"/>
              <w:rPr>
                <w:szCs w:val="24"/>
              </w:rPr>
            </w:pPr>
          </w:p>
          <w:p w14:paraId="2E3216B0" w14:textId="77777777" w:rsidR="00FB1527" w:rsidRPr="005F0419" w:rsidRDefault="00FB1527" w:rsidP="002B4844">
            <w:pPr>
              <w:jc w:val="center"/>
              <w:rPr>
                <w:b/>
                <w:szCs w:val="24"/>
              </w:rPr>
            </w:pPr>
            <w:r w:rsidRPr="005F0419">
              <w:rPr>
                <w:b/>
                <w:szCs w:val="24"/>
              </w:rPr>
              <w:t>2</w:t>
            </w:r>
          </w:p>
          <w:p w14:paraId="529D3AEC" w14:textId="77777777" w:rsidR="00FB1527" w:rsidRPr="005F0419" w:rsidRDefault="00FB1527" w:rsidP="002B4844">
            <w:pPr>
              <w:jc w:val="center"/>
              <w:rPr>
                <w:b/>
                <w:szCs w:val="24"/>
              </w:rPr>
            </w:pPr>
          </w:p>
          <w:p w14:paraId="74EA5988" w14:textId="77777777" w:rsidR="00FB1527" w:rsidRPr="005F0419" w:rsidRDefault="00FB1527" w:rsidP="002B4844">
            <w:pPr>
              <w:jc w:val="center"/>
              <w:rPr>
                <w:b/>
                <w:szCs w:val="24"/>
              </w:rPr>
            </w:pPr>
          </w:p>
          <w:p w14:paraId="5D79A287" w14:textId="77777777" w:rsidR="00FB1527" w:rsidRPr="005F0419" w:rsidRDefault="00FB1527" w:rsidP="002B4844">
            <w:pPr>
              <w:jc w:val="center"/>
              <w:rPr>
                <w:b/>
                <w:szCs w:val="24"/>
              </w:rPr>
            </w:pPr>
            <w:r w:rsidRPr="005F0419">
              <w:rPr>
                <w:b/>
                <w:szCs w:val="24"/>
              </w:rPr>
              <w:t>2</w:t>
            </w:r>
          </w:p>
          <w:p w14:paraId="1E5CF315" w14:textId="77777777" w:rsidR="00FB1527" w:rsidRPr="005F0419" w:rsidRDefault="00FB1527" w:rsidP="002B4844">
            <w:pPr>
              <w:jc w:val="center"/>
              <w:rPr>
                <w:b/>
                <w:szCs w:val="24"/>
              </w:rPr>
            </w:pPr>
          </w:p>
          <w:p w14:paraId="6EE61E87" w14:textId="77777777" w:rsidR="00FB1527" w:rsidRPr="005F0419" w:rsidRDefault="00FB1527" w:rsidP="002B4844">
            <w:pPr>
              <w:jc w:val="center"/>
              <w:rPr>
                <w:b/>
                <w:szCs w:val="24"/>
              </w:rPr>
            </w:pPr>
          </w:p>
          <w:p w14:paraId="0D2E2033" w14:textId="77777777" w:rsidR="00FB1527" w:rsidRPr="005F0419" w:rsidRDefault="00FB1527" w:rsidP="002B4844">
            <w:pPr>
              <w:jc w:val="center"/>
              <w:rPr>
                <w:b/>
                <w:szCs w:val="24"/>
              </w:rPr>
            </w:pPr>
            <w:r w:rsidRPr="005F0419">
              <w:rPr>
                <w:b/>
                <w:szCs w:val="24"/>
              </w:rPr>
              <w:t>2</w:t>
            </w:r>
          </w:p>
          <w:p w14:paraId="3D960172" w14:textId="77777777" w:rsidR="00FB1527" w:rsidRPr="005F0419" w:rsidRDefault="00FB1527" w:rsidP="002B4844">
            <w:pPr>
              <w:jc w:val="center"/>
              <w:rPr>
                <w:b/>
                <w:szCs w:val="24"/>
              </w:rPr>
            </w:pPr>
          </w:p>
          <w:p w14:paraId="3EC23FBE" w14:textId="77777777" w:rsidR="00FB1527" w:rsidRPr="005F0419" w:rsidRDefault="00FB1527" w:rsidP="002B4844">
            <w:pPr>
              <w:jc w:val="center"/>
              <w:rPr>
                <w:b/>
                <w:szCs w:val="24"/>
              </w:rPr>
            </w:pPr>
          </w:p>
          <w:p w14:paraId="3D1420E2" w14:textId="77777777" w:rsidR="00FB1527" w:rsidRPr="005F0419" w:rsidRDefault="00FB1527" w:rsidP="002B4844">
            <w:pPr>
              <w:rPr>
                <w:b/>
                <w:szCs w:val="24"/>
              </w:rPr>
            </w:pPr>
            <w:r w:rsidRPr="005F0419">
              <w:rPr>
                <w:b/>
                <w:szCs w:val="24"/>
              </w:rPr>
              <w:t xml:space="preserve"> 2</w:t>
            </w:r>
          </w:p>
        </w:tc>
        <w:tc>
          <w:tcPr>
            <w:tcW w:w="567" w:type="dxa"/>
            <w:gridSpan w:val="2"/>
            <w:tcBorders>
              <w:top w:val="single" w:sz="4" w:space="0" w:color="auto"/>
              <w:bottom w:val="single" w:sz="4" w:space="0" w:color="auto"/>
              <w:right w:val="single" w:sz="4" w:space="0" w:color="auto"/>
            </w:tcBorders>
          </w:tcPr>
          <w:p w14:paraId="483E552B" w14:textId="77777777" w:rsidR="00FB1527" w:rsidRPr="005F0419" w:rsidRDefault="00FB1527" w:rsidP="002B4844">
            <w:pPr>
              <w:jc w:val="center"/>
              <w:rPr>
                <w:szCs w:val="24"/>
              </w:rPr>
            </w:pPr>
          </w:p>
          <w:p w14:paraId="1A562F03" w14:textId="77777777" w:rsidR="00FB1527" w:rsidRPr="005F0419" w:rsidRDefault="00FB1527" w:rsidP="002B4844">
            <w:pPr>
              <w:jc w:val="center"/>
              <w:rPr>
                <w:b/>
                <w:szCs w:val="24"/>
              </w:rPr>
            </w:pPr>
            <w:r w:rsidRPr="005F0419">
              <w:rPr>
                <w:b/>
                <w:szCs w:val="24"/>
              </w:rPr>
              <w:t>4</w:t>
            </w:r>
          </w:p>
          <w:p w14:paraId="77563824" w14:textId="77777777" w:rsidR="00FB1527" w:rsidRPr="005F0419" w:rsidRDefault="00FB1527" w:rsidP="002B4844">
            <w:pPr>
              <w:jc w:val="center"/>
              <w:rPr>
                <w:b/>
                <w:szCs w:val="24"/>
              </w:rPr>
            </w:pPr>
          </w:p>
          <w:p w14:paraId="41B4A3CE" w14:textId="77777777" w:rsidR="00FB1527" w:rsidRPr="005F0419" w:rsidRDefault="00FB1527" w:rsidP="002B4844">
            <w:pPr>
              <w:jc w:val="center"/>
              <w:rPr>
                <w:b/>
                <w:szCs w:val="24"/>
              </w:rPr>
            </w:pPr>
          </w:p>
          <w:p w14:paraId="49FCF0E0" w14:textId="77777777" w:rsidR="00FB1527" w:rsidRPr="005F0419" w:rsidRDefault="00FB1527" w:rsidP="002B4844">
            <w:pPr>
              <w:rPr>
                <w:b/>
                <w:szCs w:val="24"/>
              </w:rPr>
            </w:pPr>
            <w:r w:rsidRPr="005F0419">
              <w:rPr>
                <w:b/>
                <w:szCs w:val="24"/>
              </w:rPr>
              <w:t xml:space="preserve"> 4</w:t>
            </w:r>
          </w:p>
          <w:p w14:paraId="07B18F74" w14:textId="77777777" w:rsidR="00FB1527" w:rsidRPr="005F0419" w:rsidRDefault="00FB1527" w:rsidP="002B4844">
            <w:pPr>
              <w:rPr>
                <w:b/>
                <w:szCs w:val="24"/>
              </w:rPr>
            </w:pPr>
          </w:p>
          <w:p w14:paraId="41D912F5" w14:textId="77777777" w:rsidR="00FB1527" w:rsidRPr="005F0419" w:rsidRDefault="00FB1527" w:rsidP="002B4844">
            <w:pPr>
              <w:rPr>
                <w:b/>
                <w:szCs w:val="24"/>
              </w:rPr>
            </w:pPr>
          </w:p>
          <w:p w14:paraId="3FB91539" w14:textId="77777777" w:rsidR="00FB1527" w:rsidRPr="005F0419" w:rsidRDefault="00FB1527" w:rsidP="002B4844">
            <w:pPr>
              <w:rPr>
                <w:b/>
                <w:szCs w:val="24"/>
              </w:rPr>
            </w:pPr>
            <w:r w:rsidRPr="005F0419">
              <w:rPr>
                <w:b/>
                <w:szCs w:val="24"/>
              </w:rPr>
              <w:t xml:space="preserve"> 6</w:t>
            </w:r>
          </w:p>
          <w:p w14:paraId="3A700BD7" w14:textId="77777777" w:rsidR="00FB1527" w:rsidRPr="005F0419" w:rsidRDefault="00FB1527" w:rsidP="002B4844">
            <w:pPr>
              <w:rPr>
                <w:b/>
                <w:szCs w:val="24"/>
              </w:rPr>
            </w:pPr>
          </w:p>
          <w:p w14:paraId="778312AA" w14:textId="77777777" w:rsidR="00FB1527" w:rsidRPr="005F0419" w:rsidRDefault="00FB1527" w:rsidP="002B4844">
            <w:pPr>
              <w:rPr>
                <w:b/>
                <w:szCs w:val="24"/>
              </w:rPr>
            </w:pPr>
          </w:p>
          <w:p w14:paraId="7A70029C" w14:textId="77777777" w:rsidR="00FB1527" w:rsidRPr="005F0419" w:rsidRDefault="00FB1527" w:rsidP="002B4844">
            <w:pPr>
              <w:rPr>
                <w:b/>
                <w:szCs w:val="24"/>
              </w:rPr>
            </w:pPr>
            <w:r w:rsidRPr="005F0419">
              <w:rPr>
                <w:b/>
                <w:szCs w:val="24"/>
              </w:rPr>
              <w:t xml:space="preserve"> 4</w:t>
            </w:r>
          </w:p>
        </w:tc>
        <w:tc>
          <w:tcPr>
            <w:tcW w:w="709" w:type="dxa"/>
            <w:gridSpan w:val="2"/>
            <w:tcBorders>
              <w:top w:val="single" w:sz="4" w:space="0" w:color="auto"/>
              <w:left w:val="single" w:sz="4" w:space="0" w:color="auto"/>
              <w:bottom w:val="single" w:sz="4" w:space="0" w:color="auto"/>
            </w:tcBorders>
          </w:tcPr>
          <w:p w14:paraId="36210871" w14:textId="77777777" w:rsidR="00FB1527" w:rsidRPr="005F0419" w:rsidRDefault="00FB1527" w:rsidP="002B4844">
            <w:pPr>
              <w:jc w:val="center"/>
              <w:rPr>
                <w:szCs w:val="24"/>
              </w:rPr>
            </w:pPr>
          </w:p>
        </w:tc>
        <w:tc>
          <w:tcPr>
            <w:tcW w:w="567" w:type="dxa"/>
            <w:gridSpan w:val="2"/>
            <w:tcBorders>
              <w:top w:val="single" w:sz="4" w:space="0" w:color="auto"/>
              <w:bottom w:val="single" w:sz="4" w:space="0" w:color="auto"/>
              <w:right w:val="single" w:sz="4" w:space="0" w:color="auto"/>
            </w:tcBorders>
          </w:tcPr>
          <w:p w14:paraId="2C4DB4F0" w14:textId="77777777" w:rsidR="00FB1527" w:rsidRPr="005F0419" w:rsidRDefault="00FB1527" w:rsidP="002B4844">
            <w:pPr>
              <w:jc w:val="center"/>
              <w:rPr>
                <w:b/>
                <w:szCs w:val="24"/>
              </w:rPr>
            </w:pPr>
          </w:p>
          <w:p w14:paraId="3C232584" w14:textId="77777777" w:rsidR="00FB1527" w:rsidRPr="005F0419" w:rsidRDefault="00FB1527" w:rsidP="002B4844">
            <w:pPr>
              <w:rPr>
                <w:b/>
                <w:szCs w:val="24"/>
              </w:rPr>
            </w:pPr>
            <w:r w:rsidRPr="005F0419">
              <w:rPr>
                <w:b/>
                <w:szCs w:val="24"/>
              </w:rPr>
              <w:t xml:space="preserve"> 2</w:t>
            </w:r>
          </w:p>
          <w:p w14:paraId="2B6319FD" w14:textId="77777777" w:rsidR="00FB1527" w:rsidRPr="005F0419" w:rsidRDefault="00FB1527" w:rsidP="002B4844">
            <w:pPr>
              <w:rPr>
                <w:b/>
                <w:szCs w:val="24"/>
              </w:rPr>
            </w:pPr>
          </w:p>
          <w:p w14:paraId="13E8BB01" w14:textId="77777777" w:rsidR="00FB1527" w:rsidRPr="005F0419" w:rsidRDefault="00FB1527" w:rsidP="002B4844">
            <w:pPr>
              <w:rPr>
                <w:b/>
                <w:szCs w:val="24"/>
              </w:rPr>
            </w:pPr>
          </w:p>
          <w:p w14:paraId="625AE2C3" w14:textId="77777777" w:rsidR="00FB1527" w:rsidRPr="005F0419" w:rsidRDefault="00FB1527" w:rsidP="002B4844">
            <w:pPr>
              <w:rPr>
                <w:b/>
                <w:szCs w:val="24"/>
              </w:rPr>
            </w:pPr>
            <w:r w:rsidRPr="005F0419">
              <w:rPr>
                <w:b/>
                <w:szCs w:val="24"/>
              </w:rPr>
              <w:t xml:space="preserve"> 2</w:t>
            </w:r>
          </w:p>
          <w:p w14:paraId="53BA4508" w14:textId="77777777" w:rsidR="00FB1527" w:rsidRPr="005F0419" w:rsidRDefault="00FB1527" w:rsidP="002B4844">
            <w:pPr>
              <w:rPr>
                <w:b/>
                <w:szCs w:val="24"/>
              </w:rPr>
            </w:pPr>
          </w:p>
          <w:p w14:paraId="2BF716DA" w14:textId="77777777" w:rsidR="00FB1527" w:rsidRPr="005F0419" w:rsidRDefault="00FB1527" w:rsidP="002B4844">
            <w:pPr>
              <w:rPr>
                <w:b/>
                <w:szCs w:val="24"/>
              </w:rPr>
            </w:pPr>
          </w:p>
          <w:p w14:paraId="413485F5" w14:textId="77777777" w:rsidR="00FB1527" w:rsidRPr="005F0419" w:rsidRDefault="00FB1527" w:rsidP="002B4844">
            <w:pPr>
              <w:rPr>
                <w:b/>
                <w:szCs w:val="24"/>
              </w:rPr>
            </w:pPr>
            <w:r w:rsidRPr="005F0419">
              <w:rPr>
                <w:b/>
                <w:szCs w:val="24"/>
              </w:rPr>
              <w:t>2</w:t>
            </w:r>
          </w:p>
          <w:p w14:paraId="1703DCE7" w14:textId="77777777" w:rsidR="00FB1527" w:rsidRPr="005F0419" w:rsidRDefault="00FB1527" w:rsidP="002B4844">
            <w:pPr>
              <w:rPr>
                <w:b/>
                <w:szCs w:val="24"/>
              </w:rPr>
            </w:pPr>
          </w:p>
          <w:p w14:paraId="0A3E35AE" w14:textId="77777777" w:rsidR="00FB1527" w:rsidRPr="005F0419" w:rsidRDefault="00FB1527" w:rsidP="002B4844">
            <w:pPr>
              <w:rPr>
                <w:b/>
                <w:szCs w:val="24"/>
              </w:rPr>
            </w:pPr>
          </w:p>
          <w:p w14:paraId="0F9E0AB0" w14:textId="77777777" w:rsidR="00FB1527" w:rsidRPr="005F0419" w:rsidRDefault="00FB1527" w:rsidP="002B4844">
            <w:pPr>
              <w:rPr>
                <w:b/>
                <w:szCs w:val="24"/>
              </w:rPr>
            </w:pPr>
            <w:r w:rsidRPr="005F0419">
              <w:rPr>
                <w:b/>
                <w:szCs w:val="24"/>
              </w:rPr>
              <w:t xml:space="preserve"> 2</w:t>
            </w:r>
          </w:p>
        </w:tc>
        <w:tc>
          <w:tcPr>
            <w:tcW w:w="567" w:type="dxa"/>
            <w:gridSpan w:val="2"/>
            <w:tcBorders>
              <w:top w:val="single" w:sz="4" w:space="0" w:color="auto"/>
              <w:left w:val="single" w:sz="4" w:space="0" w:color="auto"/>
              <w:bottom w:val="single" w:sz="4" w:space="0" w:color="auto"/>
            </w:tcBorders>
          </w:tcPr>
          <w:p w14:paraId="3D0CB770" w14:textId="77777777" w:rsidR="00FB1527" w:rsidRPr="005F0419" w:rsidRDefault="00FB1527" w:rsidP="002B4844">
            <w:pPr>
              <w:jc w:val="center"/>
              <w:rPr>
                <w:b/>
                <w:szCs w:val="24"/>
              </w:rPr>
            </w:pPr>
          </w:p>
          <w:p w14:paraId="2BE611B0" w14:textId="77777777" w:rsidR="00FB1527" w:rsidRPr="005F0419" w:rsidRDefault="00FB1527" w:rsidP="002B4844">
            <w:pPr>
              <w:jc w:val="center"/>
              <w:rPr>
                <w:b/>
                <w:szCs w:val="24"/>
              </w:rPr>
            </w:pPr>
            <w:r w:rsidRPr="005F0419">
              <w:rPr>
                <w:b/>
                <w:szCs w:val="24"/>
              </w:rPr>
              <w:t>2</w:t>
            </w:r>
          </w:p>
          <w:p w14:paraId="34416A26" w14:textId="77777777" w:rsidR="00FB1527" w:rsidRPr="005F0419" w:rsidRDefault="00FB1527" w:rsidP="002B4844">
            <w:pPr>
              <w:jc w:val="center"/>
              <w:rPr>
                <w:b/>
                <w:szCs w:val="24"/>
              </w:rPr>
            </w:pPr>
          </w:p>
          <w:p w14:paraId="4C920C25" w14:textId="77777777" w:rsidR="00FB1527" w:rsidRPr="005F0419" w:rsidRDefault="00FB1527" w:rsidP="002B4844">
            <w:pPr>
              <w:jc w:val="center"/>
              <w:rPr>
                <w:b/>
                <w:szCs w:val="24"/>
              </w:rPr>
            </w:pPr>
          </w:p>
          <w:p w14:paraId="19E8C734" w14:textId="77777777" w:rsidR="00FB1527" w:rsidRPr="005F0419" w:rsidRDefault="00FB1527" w:rsidP="002B4844">
            <w:pPr>
              <w:jc w:val="center"/>
              <w:rPr>
                <w:b/>
                <w:szCs w:val="24"/>
              </w:rPr>
            </w:pPr>
            <w:r w:rsidRPr="005F0419">
              <w:rPr>
                <w:b/>
                <w:szCs w:val="24"/>
              </w:rPr>
              <w:t>2</w:t>
            </w:r>
          </w:p>
          <w:p w14:paraId="122ECE9D" w14:textId="77777777" w:rsidR="00FB1527" w:rsidRPr="005F0419" w:rsidRDefault="00FB1527" w:rsidP="002B4844">
            <w:pPr>
              <w:jc w:val="center"/>
              <w:rPr>
                <w:b/>
                <w:szCs w:val="24"/>
              </w:rPr>
            </w:pPr>
          </w:p>
          <w:p w14:paraId="28B923C5" w14:textId="77777777" w:rsidR="00FB1527" w:rsidRPr="005F0419" w:rsidRDefault="00FB1527" w:rsidP="002B4844">
            <w:pPr>
              <w:jc w:val="center"/>
              <w:rPr>
                <w:b/>
                <w:szCs w:val="24"/>
              </w:rPr>
            </w:pPr>
          </w:p>
          <w:p w14:paraId="619E0206" w14:textId="77777777" w:rsidR="00FB1527" w:rsidRPr="005F0419" w:rsidRDefault="00FB1527" w:rsidP="002B4844">
            <w:pPr>
              <w:jc w:val="center"/>
              <w:rPr>
                <w:b/>
                <w:szCs w:val="24"/>
              </w:rPr>
            </w:pPr>
            <w:r w:rsidRPr="005F0419">
              <w:rPr>
                <w:b/>
                <w:szCs w:val="24"/>
              </w:rPr>
              <w:t>2</w:t>
            </w:r>
          </w:p>
          <w:p w14:paraId="05C088A2" w14:textId="77777777" w:rsidR="00FB1527" w:rsidRPr="005F0419" w:rsidRDefault="00FB1527" w:rsidP="002B4844">
            <w:pPr>
              <w:jc w:val="center"/>
              <w:rPr>
                <w:b/>
                <w:szCs w:val="24"/>
              </w:rPr>
            </w:pPr>
          </w:p>
          <w:p w14:paraId="46466A45" w14:textId="77777777" w:rsidR="00FB1527" w:rsidRPr="005F0419" w:rsidRDefault="00FB1527" w:rsidP="002B4844">
            <w:pPr>
              <w:jc w:val="center"/>
              <w:rPr>
                <w:b/>
                <w:szCs w:val="24"/>
              </w:rPr>
            </w:pPr>
          </w:p>
          <w:p w14:paraId="1667B47B" w14:textId="77777777" w:rsidR="00FB1527" w:rsidRPr="005F0419" w:rsidRDefault="00FB1527" w:rsidP="002B4844">
            <w:pPr>
              <w:jc w:val="center"/>
              <w:rPr>
                <w:b/>
                <w:szCs w:val="24"/>
              </w:rPr>
            </w:pPr>
            <w:r w:rsidRPr="005F0419">
              <w:rPr>
                <w:b/>
                <w:szCs w:val="24"/>
              </w:rPr>
              <w:t>2</w:t>
            </w:r>
          </w:p>
        </w:tc>
        <w:tc>
          <w:tcPr>
            <w:tcW w:w="567" w:type="dxa"/>
            <w:gridSpan w:val="2"/>
            <w:tcBorders>
              <w:top w:val="single" w:sz="4" w:space="0" w:color="auto"/>
              <w:bottom w:val="single" w:sz="4" w:space="0" w:color="auto"/>
              <w:right w:val="single" w:sz="4" w:space="0" w:color="auto"/>
            </w:tcBorders>
          </w:tcPr>
          <w:p w14:paraId="23839D3D" w14:textId="77777777" w:rsidR="00FB1527" w:rsidRPr="005F0419" w:rsidRDefault="00FB1527" w:rsidP="002B4844">
            <w:pPr>
              <w:jc w:val="center"/>
              <w:rPr>
                <w:b/>
                <w:szCs w:val="24"/>
              </w:rPr>
            </w:pPr>
          </w:p>
          <w:p w14:paraId="0B33FCBD" w14:textId="77777777" w:rsidR="00FB1527" w:rsidRPr="005F0419" w:rsidRDefault="00FB1527" w:rsidP="002B4844">
            <w:pPr>
              <w:jc w:val="center"/>
              <w:rPr>
                <w:b/>
                <w:szCs w:val="24"/>
              </w:rPr>
            </w:pPr>
            <w:r w:rsidRPr="005F0419">
              <w:rPr>
                <w:b/>
                <w:szCs w:val="24"/>
              </w:rPr>
              <w:t>4</w:t>
            </w:r>
          </w:p>
          <w:p w14:paraId="64738E63" w14:textId="77777777" w:rsidR="00FB1527" w:rsidRPr="005F0419" w:rsidRDefault="00FB1527" w:rsidP="002B4844">
            <w:pPr>
              <w:jc w:val="center"/>
              <w:rPr>
                <w:b/>
                <w:szCs w:val="24"/>
              </w:rPr>
            </w:pPr>
          </w:p>
          <w:p w14:paraId="402A60DA" w14:textId="77777777" w:rsidR="00FB1527" w:rsidRPr="005F0419" w:rsidRDefault="00FB1527" w:rsidP="002B4844">
            <w:pPr>
              <w:jc w:val="center"/>
              <w:rPr>
                <w:b/>
                <w:szCs w:val="24"/>
              </w:rPr>
            </w:pPr>
          </w:p>
          <w:p w14:paraId="34D272D2" w14:textId="77777777" w:rsidR="00FB1527" w:rsidRPr="005F0419" w:rsidRDefault="00FB1527" w:rsidP="002B4844">
            <w:pPr>
              <w:jc w:val="center"/>
              <w:rPr>
                <w:b/>
                <w:szCs w:val="24"/>
              </w:rPr>
            </w:pPr>
            <w:r w:rsidRPr="005F0419">
              <w:rPr>
                <w:b/>
                <w:szCs w:val="24"/>
              </w:rPr>
              <w:t>4</w:t>
            </w:r>
          </w:p>
          <w:p w14:paraId="088BC426" w14:textId="77777777" w:rsidR="00FB1527" w:rsidRPr="005F0419" w:rsidRDefault="00FB1527" w:rsidP="002B4844">
            <w:pPr>
              <w:jc w:val="center"/>
              <w:rPr>
                <w:b/>
                <w:szCs w:val="24"/>
              </w:rPr>
            </w:pPr>
          </w:p>
          <w:p w14:paraId="74F0A1D2" w14:textId="77777777" w:rsidR="00FB1527" w:rsidRPr="005F0419" w:rsidRDefault="00FB1527" w:rsidP="002B4844">
            <w:pPr>
              <w:jc w:val="center"/>
              <w:rPr>
                <w:b/>
                <w:szCs w:val="24"/>
              </w:rPr>
            </w:pPr>
          </w:p>
          <w:p w14:paraId="4E7CE216" w14:textId="77777777" w:rsidR="00FB1527" w:rsidRPr="005F0419" w:rsidRDefault="00FB1527" w:rsidP="002B4844">
            <w:pPr>
              <w:jc w:val="center"/>
              <w:rPr>
                <w:b/>
                <w:szCs w:val="24"/>
              </w:rPr>
            </w:pPr>
            <w:r w:rsidRPr="005F0419">
              <w:rPr>
                <w:b/>
                <w:szCs w:val="24"/>
              </w:rPr>
              <w:t>6</w:t>
            </w:r>
          </w:p>
          <w:p w14:paraId="27FA35F1" w14:textId="77777777" w:rsidR="00FB1527" w:rsidRPr="005F0419" w:rsidRDefault="00FB1527" w:rsidP="002B4844">
            <w:pPr>
              <w:jc w:val="center"/>
              <w:rPr>
                <w:b/>
                <w:szCs w:val="24"/>
              </w:rPr>
            </w:pPr>
          </w:p>
          <w:p w14:paraId="44F4311F" w14:textId="77777777" w:rsidR="00FB1527" w:rsidRPr="005F0419" w:rsidRDefault="00FB1527" w:rsidP="002B4844">
            <w:pPr>
              <w:jc w:val="center"/>
              <w:rPr>
                <w:b/>
                <w:szCs w:val="24"/>
              </w:rPr>
            </w:pPr>
          </w:p>
          <w:p w14:paraId="670D528B" w14:textId="77777777" w:rsidR="00FB1527" w:rsidRPr="005F0419" w:rsidRDefault="00FB1527" w:rsidP="002B4844">
            <w:pPr>
              <w:jc w:val="center"/>
              <w:rPr>
                <w:b/>
                <w:szCs w:val="24"/>
              </w:rPr>
            </w:pPr>
            <w:r w:rsidRPr="005F0419">
              <w:rPr>
                <w:b/>
                <w:szCs w:val="24"/>
              </w:rPr>
              <w:t>4</w:t>
            </w:r>
          </w:p>
        </w:tc>
        <w:tc>
          <w:tcPr>
            <w:tcW w:w="606" w:type="dxa"/>
            <w:gridSpan w:val="2"/>
            <w:tcBorders>
              <w:top w:val="single" w:sz="4" w:space="0" w:color="auto"/>
              <w:left w:val="single" w:sz="4" w:space="0" w:color="auto"/>
              <w:bottom w:val="single" w:sz="4" w:space="0" w:color="auto"/>
            </w:tcBorders>
          </w:tcPr>
          <w:p w14:paraId="05248800" w14:textId="77777777" w:rsidR="00FB1527" w:rsidRPr="005F0419" w:rsidRDefault="00FB1527" w:rsidP="002B4844">
            <w:pPr>
              <w:jc w:val="center"/>
              <w:rPr>
                <w:szCs w:val="24"/>
              </w:rPr>
            </w:pPr>
          </w:p>
        </w:tc>
        <w:tc>
          <w:tcPr>
            <w:tcW w:w="955" w:type="dxa"/>
            <w:gridSpan w:val="4"/>
            <w:tcBorders>
              <w:top w:val="single" w:sz="4" w:space="0" w:color="auto"/>
              <w:bottom w:val="single" w:sz="4" w:space="0" w:color="auto"/>
            </w:tcBorders>
          </w:tcPr>
          <w:p w14:paraId="658211E2" w14:textId="77777777" w:rsidR="00FB1527" w:rsidRPr="005F0419" w:rsidRDefault="00FB1527" w:rsidP="002B4844">
            <w:pPr>
              <w:jc w:val="center"/>
              <w:rPr>
                <w:szCs w:val="24"/>
              </w:rPr>
            </w:pPr>
          </w:p>
        </w:tc>
        <w:tc>
          <w:tcPr>
            <w:tcW w:w="958" w:type="dxa"/>
            <w:gridSpan w:val="4"/>
            <w:tcBorders>
              <w:top w:val="single" w:sz="4" w:space="0" w:color="auto"/>
              <w:bottom w:val="single" w:sz="4" w:space="0" w:color="auto"/>
            </w:tcBorders>
          </w:tcPr>
          <w:p w14:paraId="49F4F98C" w14:textId="77777777" w:rsidR="00FB1527" w:rsidRPr="005F0419" w:rsidRDefault="00FB1527" w:rsidP="002B4844">
            <w:pPr>
              <w:jc w:val="center"/>
              <w:rPr>
                <w:szCs w:val="24"/>
              </w:rPr>
            </w:pPr>
          </w:p>
        </w:tc>
      </w:tr>
      <w:bookmarkEnd w:id="1"/>
      <w:tr w:rsidR="00FB1527" w:rsidRPr="005F0419" w14:paraId="3FDCC364" w14:textId="77777777" w:rsidTr="00D550C6">
        <w:trPr>
          <w:gridBefore w:val="1"/>
          <w:gridAfter w:val="1"/>
          <w:wBefore w:w="29" w:type="dxa"/>
          <w:wAfter w:w="113" w:type="dxa"/>
          <w:trHeight w:val="484"/>
        </w:trPr>
        <w:tc>
          <w:tcPr>
            <w:tcW w:w="2769" w:type="dxa"/>
            <w:gridSpan w:val="3"/>
            <w:tcBorders>
              <w:top w:val="single" w:sz="4" w:space="0" w:color="auto"/>
              <w:bottom w:val="single" w:sz="4" w:space="0" w:color="auto"/>
            </w:tcBorders>
          </w:tcPr>
          <w:p w14:paraId="2E94FB08" w14:textId="77777777" w:rsidR="00FB1527" w:rsidRPr="005F0419" w:rsidRDefault="00FB1527" w:rsidP="002B4844">
            <w:pPr>
              <w:rPr>
                <w:b/>
                <w:szCs w:val="24"/>
              </w:rPr>
            </w:pPr>
            <w:r w:rsidRPr="005F0419">
              <w:rPr>
                <w:b/>
                <w:szCs w:val="24"/>
              </w:rPr>
              <w:t xml:space="preserve"> </w:t>
            </w:r>
            <w:r w:rsidRPr="005F0419">
              <w:rPr>
                <w:szCs w:val="24"/>
              </w:rPr>
              <w:t>Промежуточный контроль</w:t>
            </w:r>
          </w:p>
        </w:tc>
        <w:tc>
          <w:tcPr>
            <w:tcW w:w="5715" w:type="dxa"/>
            <w:gridSpan w:val="19"/>
            <w:tcBorders>
              <w:top w:val="single" w:sz="4" w:space="0" w:color="auto"/>
              <w:bottom w:val="single" w:sz="4" w:space="0" w:color="auto"/>
              <w:right w:val="single" w:sz="4" w:space="0" w:color="auto"/>
            </w:tcBorders>
          </w:tcPr>
          <w:p w14:paraId="246F2412" w14:textId="77777777" w:rsidR="00FB1527" w:rsidRPr="005F0419" w:rsidRDefault="00FB1527" w:rsidP="002B4844">
            <w:pPr>
              <w:rPr>
                <w:b/>
                <w:szCs w:val="24"/>
              </w:rPr>
            </w:pPr>
            <w:r w:rsidRPr="005F0419">
              <w:rPr>
                <w:szCs w:val="24"/>
              </w:rPr>
              <w:t xml:space="preserve">                                </w:t>
            </w:r>
            <w:r w:rsidRPr="005F0419">
              <w:rPr>
                <w:b/>
                <w:szCs w:val="24"/>
              </w:rPr>
              <w:t>2                                2</w:t>
            </w:r>
          </w:p>
        </w:tc>
        <w:tc>
          <w:tcPr>
            <w:tcW w:w="981" w:type="dxa"/>
            <w:gridSpan w:val="5"/>
            <w:tcBorders>
              <w:top w:val="single" w:sz="4" w:space="0" w:color="auto"/>
              <w:left w:val="single" w:sz="4" w:space="0" w:color="auto"/>
              <w:bottom w:val="single" w:sz="4" w:space="0" w:color="auto"/>
            </w:tcBorders>
          </w:tcPr>
          <w:p w14:paraId="56C788ED" w14:textId="77777777" w:rsidR="00FB1527" w:rsidRPr="005F0419" w:rsidRDefault="00FB1527" w:rsidP="002B4844">
            <w:pPr>
              <w:rPr>
                <w:szCs w:val="24"/>
              </w:rPr>
            </w:pPr>
            <w:r w:rsidRPr="005F0419">
              <w:rPr>
                <w:szCs w:val="24"/>
              </w:rPr>
              <w:t>тестирование</w:t>
            </w:r>
          </w:p>
        </w:tc>
      </w:tr>
      <w:tr w:rsidR="00FB1527" w:rsidRPr="005F0419" w14:paraId="04CDF266" w14:textId="77777777" w:rsidTr="00D550C6">
        <w:trPr>
          <w:gridBefore w:val="1"/>
          <w:gridAfter w:val="1"/>
          <w:wBefore w:w="29" w:type="dxa"/>
          <w:wAfter w:w="113" w:type="dxa"/>
          <w:trHeight w:val="473"/>
        </w:trPr>
        <w:tc>
          <w:tcPr>
            <w:tcW w:w="9465" w:type="dxa"/>
            <w:gridSpan w:val="27"/>
            <w:tcBorders>
              <w:top w:val="single" w:sz="4" w:space="0" w:color="auto"/>
              <w:bottom w:val="single" w:sz="4" w:space="0" w:color="auto"/>
            </w:tcBorders>
          </w:tcPr>
          <w:p w14:paraId="13409E42" w14:textId="77777777" w:rsidR="00FB1527" w:rsidRPr="005F0419" w:rsidRDefault="00FB1527" w:rsidP="002B4844">
            <w:pPr>
              <w:rPr>
                <w:szCs w:val="24"/>
              </w:rPr>
            </w:pPr>
          </w:p>
          <w:p w14:paraId="31041608" w14:textId="77777777" w:rsidR="00FB1527" w:rsidRPr="005F0419" w:rsidRDefault="00FB1527" w:rsidP="002B4844">
            <w:pPr>
              <w:jc w:val="center"/>
              <w:rPr>
                <w:szCs w:val="24"/>
              </w:rPr>
            </w:pPr>
            <w:r w:rsidRPr="005F0419">
              <w:rPr>
                <w:b/>
                <w:szCs w:val="24"/>
              </w:rPr>
              <w:t xml:space="preserve">Модуль </w:t>
            </w:r>
            <w:r w:rsidRPr="005F0419">
              <w:rPr>
                <w:b/>
                <w:szCs w:val="24"/>
                <w:lang w:val="en-US"/>
              </w:rPr>
              <w:t>III</w:t>
            </w:r>
            <w:r w:rsidRPr="005F0419">
              <w:rPr>
                <w:b/>
                <w:szCs w:val="24"/>
              </w:rPr>
              <w:t>. Современный этап развития науки</w:t>
            </w:r>
          </w:p>
        </w:tc>
      </w:tr>
      <w:tr w:rsidR="00FB1527" w:rsidRPr="005F0419" w14:paraId="79A6915F" w14:textId="77777777" w:rsidTr="00D550C6">
        <w:trPr>
          <w:gridBefore w:val="1"/>
          <w:gridAfter w:val="1"/>
          <w:wBefore w:w="29" w:type="dxa"/>
          <w:wAfter w:w="113" w:type="dxa"/>
          <w:trHeight w:val="473"/>
        </w:trPr>
        <w:tc>
          <w:tcPr>
            <w:tcW w:w="9465" w:type="dxa"/>
            <w:gridSpan w:val="27"/>
            <w:tcBorders>
              <w:top w:val="single" w:sz="4" w:space="0" w:color="auto"/>
              <w:bottom w:val="single" w:sz="4" w:space="0" w:color="auto"/>
            </w:tcBorders>
          </w:tcPr>
          <w:p w14:paraId="6BD8DD16" w14:textId="77777777" w:rsidR="00FB1527" w:rsidRPr="005F0419" w:rsidRDefault="00FB1527" w:rsidP="002B4844">
            <w:pPr>
              <w:rPr>
                <w:szCs w:val="24"/>
              </w:rPr>
            </w:pPr>
          </w:p>
        </w:tc>
      </w:tr>
      <w:tr w:rsidR="00FB1527" w:rsidRPr="005F0419" w14:paraId="699961B5" w14:textId="77777777" w:rsidTr="00D550C6">
        <w:trPr>
          <w:gridBefore w:val="1"/>
          <w:gridAfter w:val="1"/>
          <w:wBefore w:w="29" w:type="dxa"/>
          <w:wAfter w:w="113" w:type="dxa"/>
          <w:trHeight w:val="7432"/>
        </w:trPr>
        <w:tc>
          <w:tcPr>
            <w:tcW w:w="1418" w:type="dxa"/>
            <w:gridSpan w:val="2"/>
            <w:tcBorders>
              <w:top w:val="single" w:sz="4" w:space="0" w:color="auto"/>
            </w:tcBorders>
          </w:tcPr>
          <w:p w14:paraId="0623D76F" w14:textId="77777777" w:rsidR="00FB1527" w:rsidRPr="005F0419" w:rsidRDefault="00FB1527" w:rsidP="002B4844">
            <w:pPr>
              <w:rPr>
                <w:szCs w:val="24"/>
              </w:rPr>
            </w:pPr>
          </w:p>
          <w:p w14:paraId="280C82C9" w14:textId="77777777" w:rsidR="00FB1527" w:rsidRPr="005F0419" w:rsidRDefault="00FB1527" w:rsidP="002B4844">
            <w:pPr>
              <w:rPr>
                <w:szCs w:val="24"/>
              </w:rPr>
            </w:pPr>
            <w:r w:rsidRPr="005F0419">
              <w:rPr>
                <w:szCs w:val="24"/>
              </w:rPr>
              <w:t>9</w:t>
            </w:r>
          </w:p>
          <w:p w14:paraId="03021B1C" w14:textId="77777777" w:rsidR="00FB1527" w:rsidRPr="005F0419" w:rsidRDefault="00FB1527" w:rsidP="002B4844">
            <w:pPr>
              <w:rPr>
                <w:szCs w:val="24"/>
              </w:rPr>
            </w:pPr>
          </w:p>
          <w:p w14:paraId="02D6BC98" w14:textId="77777777" w:rsidR="00FB1527" w:rsidRPr="005F0419" w:rsidRDefault="00FB1527" w:rsidP="002B4844">
            <w:pPr>
              <w:rPr>
                <w:szCs w:val="24"/>
              </w:rPr>
            </w:pPr>
          </w:p>
          <w:p w14:paraId="030DC846" w14:textId="77777777" w:rsidR="00FB1527" w:rsidRPr="005F0419" w:rsidRDefault="00FB1527" w:rsidP="002B4844">
            <w:pPr>
              <w:rPr>
                <w:szCs w:val="24"/>
              </w:rPr>
            </w:pPr>
          </w:p>
          <w:p w14:paraId="42C8E09E" w14:textId="77777777" w:rsidR="00FB1527" w:rsidRPr="005F0419" w:rsidRDefault="00FB1527" w:rsidP="002B4844">
            <w:pPr>
              <w:rPr>
                <w:szCs w:val="24"/>
              </w:rPr>
            </w:pPr>
          </w:p>
          <w:p w14:paraId="2F5DF2A5" w14:textId="77777777" w:rsidR="00FB1527" w:rsidRPr="005F0419" w:rsidRDefault="00FB1527" w:rsidP="002B4844">
            <w:pPr>
              <w:rPr>
                <w:szCs w:val="24"/>
              </w:rPr>
            </w:pPr>
          </w:p>
          <w:p w14:paraId="42326E1F" w14:textId="77777777" w:rsidR="00FB1527" w:rsidRPr="005F0419" w:rsidRDefault="00FB1527" w:rsidP="002B4844">
            <w:pPr>
              <w:rPr>
                <w:szCs w:val="24"/>
              </w:rPr>
            </w:pPr>
          </w:p>
          <w:p w14:paraId="23B76E5C" w14:textId="77777777" w:rsidR="00FB1527" w:rsidRPr="005F0419" w:rsidRDefault="00FB1527" w:rsidP="002B4844">
            <w:pPr>
              <w:rPr>
                <w:szCs w:val="24"/>
              </w:rPr>
            </w:pPr>
            <w:r w:rsidRPr="005F0419">
              <w:rPr>
                <w:szCs w:val="24"/>
              </w:rPr>
              <w:t>10</w:t>
            </w:r>
          </w:p>
          <w:p w14:paraId="4F1183C2" w14:textId="77777777" w:rsidR="00FB1527" w:rsidRPr="005F0419" w:rsidRDefault="00FB1527" w:rsidP="002B4844">
            <w:pPr>
              <w:rPr>
                <w:szCs w:val="24"/>
              </w:rPr>
            </w:pPr>
          </w:p>
          <w:p w14:paraId="6DF87620" w14:textId="77777777" w:rsidR="00FB1527" w:rsidRPr="005F0419" w:rsidRDefault="00FB1527" w:rsidP="002B4844">
            <w:pPr>
              <w:rPr>
                <w:szCs w:val="24"/>
              </w:rPr>
            </w:pPr>
          </w:p>
          <w:p w14:paraId="6FD8A2DB" w14:textId="77777777" w:rsidR="00FB1527" w:rsidRPr="005F0419" w:rsidRDefault="00FB1527" w:rsidP="002B4844">
            <w:pPr>
              <w:rPr>
                <w:szCs w:val="24"/>
              </w:rPr>
            </w:pPr>
          </w:p>
          <w:p w14:paraId="64ECA7DD" w14:textId="77777777" w:rsidR="00FB1527" w:rsidRPr="005F0419" w:rsidRDefault="00FB1527" w:rsidP="002B4844">
            <w:pPr>
              <w:rPr>
                <w:szCs w:val="24"/>
                <w:lang w:val="en-US"/>
              </w:rPr>
            </w:pPr>
          </w:p>
          <w:p w14:paraId="65F0B04F" w14:textId="77777777" w:rsidR="00FB1527" w:rsidRPr="005F0419" w:rsidRDefault="00FB1527" w:rsidP="002B4844">
            <w:pPr>
              <w:rPr>
                <w:szCs w:val="24"/>
              </w:rPr>
            </w:pPr>
          </w:p>
          <w:p w14:paraId="5DA8BD89" w14:textId="77777777" w:rsidR="00FB1527" w:rsidRPr="005F0419" w:rsidRDefault="00FB1527" w:rsidP="002B4844">
            <w:pPr>
              <w:rPr>
                <w:szCs w:val="24"/>
              </w:rPr>
            </w:pPr>
            <w:r w:rsidRPr="005F0419">
              <w:rPr>
                <w:szCs w:val="24"/>
              </w:rPr>
              <w:t>11</w:t>
            </w:r>
          </w:p>
          <w:p w14:paraId="2D7C0DC2" w14:textId="77777777" w:rsidR="00FB1527" w:rsidRPr="005F0419" w:rsidRDefault="00FB1527" w:rsidP="002B4844">
            <w:pPr>
              <w:rPr>
                <w:szCs w:val="24"/>
              </w:rPr>
            </w:pPr>
          </w:p>
          <w:p w14:paraId="0B288EEA" w14:textId="77777777" w:rsidR="00FB1527" w:rsidRPr="005F0419" w:rsidRDefault="00FB1527" w:rsidP="002B4844">
            <w:pPr>
              <w:rPr>
                <w:szCs w:val="24"/>
              </w:rPr>
            </w:pPr>
          </w:p>
          <w:p w14:paraId="2DFF6CC4" w14:textId="77777777" w:rsidR="00FB1527" w:rsidRPr="005F0419" w:rsidRDefault="00FB1527" w:rsidP="002B4844">
            <w:pPr>
              <w:rPr>
                <w:szCs w:val="24"/>
              </w:rPr>
            </w:pPr>
          </w:p>
          <w:p w14:paraId="3AFC792A" w14:textId="77777777" w:rsidR="00FB1527" w:rsidRPr="005F0419" w:rsidRDefault="00FB1527" w:rsidP="002B4844">
            <w:pPr>
              <w:rPr>
                <w:szCs w:val="24"/>
              </w:rPr>
            </w:pPr>
          </w:p>
          <w:p w14:paraId="02C1118F" w14:textId="77777777" w:rsidR="00FB1527" w:rsidRPr="005F0419" w:rsidRDefault="00FB1527" w:rsidP="002B4844">
            <w:pPr>
              <w:rPr>
                <w:szCs w:val="24"/>
              </w:rPr>
            </w:pPr>
          </w:p>
          <w:p w14:paraId="43CB517F" w14:textId="77777777" w:rsidR="00FB1527" w:rsidRPr="005F0419" w:rsidRDefault="00FB1527" w:rsidP="002B4844">
            <w:pPr>
              <w:rPr>
                <w:szCs w:val="24"/>
              </w:rPr>
            </w:pPr>
          </w:p>
          <w:p w14:paraId="6A0257F8" w14:textId="77777777" w:rsidR="00FB1527" w:rsidRPr="005F0419" w:rsidRDefault="00FB1527" w:rsidP="002B4844">
            <w:pPr>
              <w:rPr>
                <w:szCs w:val="24"/>
              </w:rPr>
            </w:pPr>
          </w:p>
          <w:p w14:paraId="76F5A5F9" w14:textId="77777777" w:rsidR="00FB1527" w:rsidRPr="005F0419" w:rsidRDefault="00FB1527" w:rsidP="002B4844">
            <w:pPr>
              <w:rPr>
                <w:szCs w:val="24"/>
              </w:rPr>
            </w:pPr>
          </w:p>
          <w:p w14:paraId="48ED3C57" w14:textId="77777777" w:rsidR="00FB1527" w:rsidRPr="005F0419" w:rsidRDefault="00FB1527" w:rsidP="002B4844">
            <w:pPr>
              <w:rPr>
                <w:szCs w:val="24"/>
              </w:rPr>
            </w:pPr>
            <w:r w:rsidRPr="005F0419">
              <w:rPr>
                <w:szCs w:val="24"/>
              </w:rPr>
              <w:t>12</w:t>
            </w:r>
          </w:p>
        </w:tc>
        <w:tc>
          <w:tcPr>
            <w:tcW w:w="1351" w:type="dxa"/>
            <w:tcBorders>
              <w:top w:val="single" w:sz="4" w:space="0" w:color="auto"/>
              <w:bottom w:val="single" w:sz="4" w:space="0" w:color="auto"/>
            </w:tcBorders>
          </w:tcPr>
          <w:p w14:paraId="5030AB3F" w14:textId="77777777" w:rsidR="00FB1527" w:rsidRPr="005F0419" w:rsidRDefault="00FB1527" w:rsidP="002B4844">
            <w:pPr>
              <w:jc w:val="both"/>
              <w:rPr>
                <w:b/>
                <w:szCs w:val="24"/>
              </w:rPr>
            </w:pPr>
          </w:p>
          <w:p w14:paraId="76268153" w14:textId="77777777" w:rsidR="00FB1527" w:rsidRPr="005F0419" w:rsidRDefault="00FB1527" w:rsidP="002B4844">
            <w:pPr>
              <w:jc w:val="both"/>
              <w:rPr>
                <w:szCs w:val="24"/>
              </w:rPr>
            </w:pPr>
            <w:r w:rsidRPr="005F0419">
              <w:rPr>
                <w:szCs w:val="24"/>
              </w:rPr>
              <w:t xml:space="preserve">Главные характеристики современной </w:t>
            </w:r>
            <w:proofErr w:type="spellStart"/>
            <w:r w:rsidRPr="005F0419">
              <w:rPr>
                <w:szCs w:val="24"/>
              </w:rPr>
              <w:t>постнеклассической</w:t>
            </w:r>
            <w:proofErr w:type="spellEnd"/>
            <w:r w:rsidRPr="005F0419">
              <w:rPr>
                <w:szCs w:val="24"/>
              </w:rPr>
              <w:t xml:space="preserve"> науки</w:t>
            </w:r>
          </w:p>
          <w:p w14:paraId="3E3C4D81" w14:textId="77777777" w:rsidR="00FB1527" w:rsidRPr="005F0419" w:rsidRDefault="00FB1527" w:rsidP="002B4844">
            <w:pPr>
              <w:jc w:val="both"/>
              <w:rPr>
                <w:szCs w:val="24"/>
              </w:rPr>
            </w:pPr>
          </w:p>
          <w:p w14:paraId="2A762D8C" w14:textId="77777777" w:rsidR="00FB1527" w:rsidRPr="005F0419" w:rsidRDefault="00FB1527" w:rsidP="002B4844">
            <w:pPr>
              <w:jc w:val="both"/>
              <w:rPr>
                <w:szCs w:val="24"/>
              </w:rPr>
            </w:pPr>
          </w:p>
          <w:p w14:paraId="12BE2BFA" w14:textId="77777777" w:rsidR="00FB1527" w:rsidRPr="005F0419" w:rsidRDefault="00FB1527" w:rsidP="002B4844">
            <w:pPr>
              <w:jc w:val="both"/>
              <w:rPr>
                <w:b/>
                <w:szCs w:val="24"/>
              </w:rPr>
            </w:pPr>
            <w:r w:rsidRPr="005F0419">
              <w:rPr>
                <w:szCs w:val="24"/>
              </w:rPr>
              <w:t>Этические проблемы современного этапа развития науки</w:t>
            </w:r>
          </w:p>
          <w:p w14:paraId="24A9E0AD" w14:textId="77777777" w:rsidR="00FB1527" w:rsidRPr="005F0419" w:rsidRDefault="00FB1527" w:rsidP="002B4844">
            <w:pPr>
              <w:jc w:val="both"/>
              <w:rPr>
                <w:szCs w:val="24"/>
              </w:rPr>
            </w:pPr>
          </w:p>
          <w:p w14:paraId="241D11EF" w14:textId="77777777" w:rsidR="00FB1527" w:rsidRPr="005F0419" w:rsidRDefault="00FB1527" w:rsidP="002B4844">
            <w:pPr>
              <w:jc w:val="both"/>
              <w:rPr>
                <w:szCs w:val="24"/>
              </w:rPr>
            </w:pPr>
          </w:p>
          <w:p w14:paraId="0A45C370" w14:textId="77777777" w:rsidR="00FB1527" w:rsidRPr="005F0419" w:rsidRDefault="00FB1527" w:rsidP="002B4844">
            <w:pPr>
              <w:jc w:val="both"/>
              <w:rPr>
                <w:szCs w:val="24"/>
              </w:rPr>
            </w:pPr>
            <w:r w:rsidRPr="005F0419">
              <w:rPr>
                <w:szCs w:val="24"/>
              </w:rPr>
              <w:t>Мировоззренческие установки техногенной цивилизации и роль науки в их формировании</w:t>
            </w:r>
          </w:p>
          <w:p w14:paraId="31674959" w14:textId="77777777" w:rsidR="00FB1527" w:rsidRPr="005F0419" w:rsidRDefault="00FB1527" w:rsidP="002B4844">
            <w:pPr>
              <w:jc w:val="both"/>
              <w:rPr>
                <w:szCs w:val="24"/>
              </w:rPr>
            </w:pPr>
          </w:p>
          <w:p w14:paraId="6275B4DF" w14:textId="77777777" w:rsidR="00FB1527" w:rsidRPr="005F0419" w:rsidRDefault="00FB1527" w:rsidP="002B4844">
            <w:pPr>
              <w:jc w:val="both"/>
              <w:rPr>
                <w:szCs w:val="24"/>
              </w:rPr>
            </w:pPr>
          </w:p>
          <w:p w14:paraId="58A8AB2C" w14:textId="77777777" w:rsidR="00FB1527" w:rsidRPr="005F0419" w:rsidRDefault="00FB1527" w:rsidP="002B4844">
            <w:pPr>
              <w:jc w:val="both"/>
              <w:rPr>
                <w:szCs w:val="24"/>
              </w:rPr>
            </w:pPr>
          </w:p>
          <w:p w14:paraId="59BBA0DB" w14:textId="77777777" w:rsidR="00FB1527" w:rsidRPr="005F0419" w:rsidRDefault="00FB1527" w:rsidP="002B4844">
            <w:pPr>
              <w:jc w:val="both"/>
              <w:rPr>
                <w:szCs w:val="24"/>
              </w:rPr>
            </w:pPr>
            <w:r w:rsidRPr="005F0419">
              <w:rPr>
                <w:szCs w:val="24"/>
              </w:rPr>
              <w:t>Наука как социальный институт современного этапа развития общества</w:t>
            </w:r>
          </w:p>
          <w:p w14:paraId="0E16E4A7" w14:textId="77777777" w:rsidR="00FB1527" w:rsidRPr="005F0419" w:rsidRDefault="00FB1527" w:rsidP="002B4844">
            <w:pPr>
              <w:jc w:val="both"/>
              <w:rPr>
                <w:b/>
                <w:szCs w:val="24"/>
              </w:rPr>
            </w:pPr>
          </w:p>
        </w:tc>
        <w:tc>
          <w:tcPr>
            <w:tcW w:w="633" w:type="dxa"/>
            <w:gridSpan w:val="2"/>
            <w:tcBorders>
              <w:top w:val="single" w:sz="4" w:space="0" w:color="auto"/>
              <w:bottom w:val="single" w:sz="4" w:space="0" w:color="auto"/>
              <w:right w:val="single" w:sz="4" w:space="0" w:color="auto"/>
            </w:tcBorders>
          </w:tcPr>
          <w:p w14:paraId="1F4E8E25" w14:textId="77777777" w:rsidR="00FB1527" w:rsidRPr="005F0419" w:rsidRDefault="00FB1527" w:rsidP="002B4844">
            <w:pPr>
              <w:rPr>
                <w:b/>
                <w:szCs w:val="24"/>
              </w:rPr>
            </w:pPr>
          </w:p>
          <w:p w14:paraId="23AFF31E" w14:textId="77777777" w:rsidR="00FB1527" w:rsidRPr="005F0419" w:rsidRDefault="00FB1527" w:rsidP="002B4844">
            <w:pPr>
              <w:rPr>
                <w:b/>
                <w:szCs w:val="24"/>
              </w:rPr>
            </w:pPr>
          </w:p>
          <w:p w14:paraId="300E78ED" w14:textId="77777777" w:rsidR="00FB1527" w:rsidRPr="005F0419" w:rsidRDefault="00FB1527" w:rsidP="002B4844">
            <w:pPr>
              <w:rPr>
                <w:b/>
                <w:szCs w:val="24"/>
              </w:rPr>
            </w:pPr>
          </w:p>
          <w:p w14:paraId="3641EA53" w14:textId="77777777" w:rsidR="00FB1527" w:rsidRPr="005F0419" w:rsidRDefault="00FB1527" w:rsidP="002B4844">
            <w:pPr>
              <w:rPr>
                <w:b/>
                <w:szCs w:val="24"/>
              </w:rPr>
            </w:pPr>
            <w:r w:rsidRPr="005F0419">
              <w:rPr>
                <w:b/>
                <w:szCs w:val="24"/>
              </w:rPr>
              <w:t>2</w:t>
            </w:r>
          </w:p>
          <w:p w14:paraId="19C73DE8" w14:textId="77777777" w:rsidR="00FB1527" w:rsidRPr="005F0419" w:rsidRDefault="00FB1527" w:rsidP="002B4844">
            <w:pPr>
              <w:rPr>
                <w:b/>
                <w:szCs w:val="24"/>
              </w:rPr>
            </w:pPr>
          </w:p>
          <w:p w14:paraId="0B9EB943" w14:textId="77777777" w:rsidR="00FB1527" w:rsidRPr="005F0419" w:rsidRDefault="00FB1527" w:rsidP="002B4844">
            <w:pPr>
              <w:rPr>
                <w:b/>
                <w:szCs w:val="24"/>
              </w:rPr>
            </w:pPr>
          </w:p>
          <w:p w14:paraId="6335F9DB" w14:textId="77777777" w:rsidR="00FB1527" w:rsidRDefault="00FB1527" w:rsidP="002B4844">
            <w:pPr>
              <w:rPr>
                <w:b/>
                <w:szCs w:val="24"/>
                <w:lang w:val="en-US"/>
              </w:rPr>
            </w:pPr>
          </w:p>
          <w:p w14:paraId="28BF4171" w14:textId="77777777" w:rsidR="00FB1527" w:rsidRPr="003B2A7F" w:rsidRDefault="00FB1527" w:rsidP="002B4844">
            <w:pPr>
              <w:rPr>
                <w:b/>
                <w:szCs w:val="24"/>
                <w:lang w:val="en-US"/>
              </w:rPr>
            </w:pPr>
          </w:p>
          <w:p w14:paraId="4C3E61B2" w14:textId="77777777" w:rsidR="00FB1527" w:rsidRPr="005F0419" w:rsidRDefault="00FB1527" w:rsidP="002B4844">
            <w:pPr>
              <w:rPr>
                <w:b/>
                <w:szCs w:val="24"/>
              </w:rPr>
            </w:pPr>
            <w:r w:rsidRPr="005F0419">
              <w:rPr>
                <w:b/>
                <w:szCs w:val="24"/>
              </w:rPr>
              <w:t>2</w:t>
            </w:r>
          </w:p>
          <w:p w14:paraId="1036B4BF" w14:textId="77777777" w:rsidR="00FB1527" w:rsidRPr="005F0419" w:rsidRDefault="00FB1527" w:rsidP="002B4844">
            <w:pPr>
              <w:jc w:val="center"/>
              <w:rPr>
                <w:b/>
                <w:szCs w:val="24"/>
              </w:rPr>
            </w:pPr>
          </w:p>
          <w:p w14:paraId="1DC0B704" w14:textId="77777777" w:rsidR="00FB1527" w:rsidRPr="005F0419" w:rsidRDefault="00FB1527" w:rsidP="002B4844">
            <w:pPr>
              <w:jc w:val="center"/>
              <w:rPr>
                <w:b/>
                <w:szCs w:val="24"/>
              </w:rPr>
            </w:pPr>
          </w:p>
          <w:p w14:paraId="0539CDB4" w14:textId="77777777" w:rsidR="00FB1527" w:rsidRPr="005F0419" w:rsidRDefault="00FB1527" w:rsidP="002B4844">
            <w:pPr>
              <w:jc w:val="center"/>
              <w:rPr>
                <w:b/>
                <w:szCs w:val="24"/>
              </w:rPr>
            </w:pPr>
          </w:p>
          <w:p w14:paraId="15951D2D" w14:textId="77777777" w:rsidR="00FB1527" w:rsidRDefault="00FB1527" w:rsidP="002B4844">
            <w:pPr>
              <w:jc w:val="center"/>
              <w:rPr>
                <w:b/>
                <w:szCs w:val="24"/>
                <w:lang w:val="en-US"/>
              </w:rPr>
            </w:pPr>
          </w:p>
          <w:p w14:paraId="148D1653" w14:textId="77777777" w:rsidR="00FB1527" w:rsidRPr="003B2A7F" w:rsidRDefault="00FB1527" w:rsidP="002B4844">
            <w:pPr>
              <w:jc w:val="center"/>
              <w:rPr>
                <w:b/>
                <w:szCs w:val="24"/>
                <w:lang w:val="en-US"/>
              </w:rPr>
            </w:pPr>
          </w:p>
          <w:p w14:paraId="039E32DE" w14:textId="77777777" w:rsidR="00FB1527" w:rsidRPr="005F0419" w:rsidRDefault="00FB1527" w:rsidP="002B4844">
            <w:pPr>
              <w:rPr>
                <w:b/>
                <w:szCs w:val="24"/>
              </w:rPr>
            </w:pPr>
            <w:r w:rsidRPr="005F0419">
              <w:rPr>
                <w:b/>
                <w:szCs w:val="24"/>
              </w:rPr>
              <w:t xml:space="preserve"> 2</w:t>
            </w:r>
          </w:p>
          <w:p w14:paraId="6712116A" w14:textId="77777777" w:rsidR="00FB1527" w:rsidRPr="005F0419" w:rsidRDefault="00FB1527" w:rsidP="002B4844">
            <w:pPr>
              <w:rPr>
                <w:b/>
                <w:szCs w:val="24"/>
              </w:rPr>
            </w:pPr>
          </w:p>
          <w:p w14:paraId="3B32F423" w14:textId="77777777" w:rsidR="00FB1527" w:rsidRPr="005F0419" w:rsidRDefault="00FB1527" w:rsidP="002B4844">
            <w:pPr>
              <w:rPr>
                <w:b/>
                <w:szCs w:val="24"/>
              </w:rPr>
            </w:pPr>
          </w:p>
          <w:p w14:paraId="2CCCBA62" w14:textId="77777777" w:rsidR="00FB1527" w:rsidRPr="005F0419" w:rsidRDefault="00FB1527" w:rsidP="002B4844">
            <w:pPr>
              <w:rPr>
                <w:b/>
                <w:szCs w:val="24"/>
              </w:rPr>
            </w:pPr>
          </w:p>
          <w:p w14:paraId="45170902" w14:textId="77777777" w:rsidR="00FB1527" w:rsidRPr="005F0419" w:rsidRDefault="00FB1527" w:rsidP="002B4844">
            <w:pPr>
              <w:rPr>
                <w:b/>
                <w:szCs w:val="24"/>
              </w:rPr>
            </w:pPr>
          </w:p>
          <w:p w14:paraId="1FC16F8A" w14:textId="77777777" w:rsidR="00FB1527" w:rsidRPr="005F0419" w:rsidRDefault="00FB1527" w:rsidP="002B4844">
            <w:pPr>
              <w:rPr>
                <w:b/>
                <w:szCs w:val="24"/>
              </w:rPr>
            </w:pPr>
            <w:r w:rsidRPr="005F0419">
              <w:rPr>
                <w:b/>
                <w:szCs w:val="24"/>
              </w:rPr>
              <w:t xml:space="preserve">  </w:t>
            </w:r>
          </w:p>
          <w:p w14:paraId="5AE0C47E" w14:textId="77777777" w:rsidR="00FB1527" w:rsidRPr="005F0419" w:rsidRDefault="00FB1527" w:rsidP="002B4844">
            <w:pPr>
              <w:rPr>
                <w:b/>
                <w:szCs w:val="24"/>
              </w:rPr>
            </w:pPr>
          </w:p>
          <w:p w14:paraId="7BDEFAEC" w14:textId="77777777" w:rsidR="00FB1527" w:rsidRPr="005F0419" w:rsidRDefault="00FB1527" w:rsidP="002B4844">
            <w:pPr>
              <w:rPr>
                <w:b/>
                <w:szCs w:val="24"/>
              </w:rPr>
            </w:pPr>
          </w:p>
          <w:p w14:paraId="344D382E" w14:textId="77777777" w:rsidR="00FB1527" w:rsidRPr="005F0419" w:rsidRDefault="00FB1527" w:rsidP="002B4844">
            <w:pPr>
              <w:rPr>
                <w:b/>
                <w:szCs w:val="24"/>
              </w:rPr>
            </w:pPr>
          </w:p>
          <w:p w14:paraId="11710DB6" w14:textId="77777777" w:rsidR="00FB1527" w:rsidRPr="005F0419" w:rsidRDefault="00FB1527" w:rsidP="002B4844">
            <w:pPr>
              <w:rPr>
                <w:b/>
                <w:szCs w:val="24"/>
              </w:rPr>
            </w:pPr>
            <w:r w:rsidRPr="005F0419">
              <w:rPr>
                <w:b/>
                <w:szCs w:val="24"/>
              </w:rPr>
              <w:t xml:space="preserve">  2</w:t>
            </w:r>
          </w:p>
          <w:p w14:paraId="3927C028" w14:textId="77777777" w:rsidR="00FB1527" w:rsidRPr="005F0419" w:rsidRDefault="00FB1527" w:rsidP="002B4844">
            <w:pPr>
              <w:rPr>
                <w:b/>
                <w:szCs w:val="24"/>
              </w:rPr>
            </w:pPr>
          </w:p>
          <w:p w14:paraId="45038B7C" w14:textId="77777777" w:rsidR="00FB1527" w:rsidRPr="005F0419" w:rsidRDefault="00FB1527" w:rsidP="002B4844">
            <w:pPr>
              <w:rPr>
                <w:b/>
                <w:szCs w:val="24"/>
              </w:rPr>
            </w:pPr>
          </w:p>
        </w:tc>
        <w:tc>
          <w:tcPr>
            <w:tcW w:w="567" w:type="dxa"/>
            <w:gridSpan w:val="2"/>
            <w:tcBorders>
              <w:top w:val="single" w:sz="4" w:space="0" w:color="auto"/>
              <w:left w:val="single" w:sz="4" w:space="0" w:color="auto"/>
              <w:bottom w:val="single" w:sz="4" w:space="0" w:color="auto"/>
            </w:tcBorders>
          </w:tcPr>
          <w:p w14:paraId="340ADC6E" w14:textId="77777777" w:rsidR="00FB1527" w:rsidRPr="005F0419" w:rsidRDefault="00FB1527" w:rsidP="002B4844">
            <w:pPr>
              <w:rPr>
                <w:b/>
                <w:szCs w:val="24"/>
              </w:rPr>
            </w:pPr>
          </w:p>
          <w:p w14:paraId="1FB72D46" w14:textId="77777777" w:rsidR="00FB1527" w:rsidRPr="005F0419" w:rsidRDefault="00FB1527" w:rsidP="002B4844">
            <w:pPr>
              <w:rPr>
                <w:b/>
                <w:szCs w:val="24"/>
              </w:rPr>
            </w:pPr>
            <w:r w:rsidRPr="005F0419">
              <w:rPr>
                <w:b/>
                <w:szCs w:val="24"/>
              </w:rPr>
              <w:t xml:space="preserve"> </w:t>
            </w:r>
          </w:p>
          <w:p w14:paraId="51508A94" w14:textId="77777777" w:rsidR="00FB1527" w:rsidRPr="005F0419" w:rsidRDefault="00FB1527" w:rsidP="002B4844">
            <w:pPr>
              <w:rPr>
                <w:b/>
                <w:szCs w:val="24"/>
              </w:rPr>
            </w:pPr>
          </w:p>
          <w:p w14:paraId="19E139CB" w14:textId="77777777" w:rsidR="00FB1527" w:rsidRPr="005F0419" w:rsidRDefault="00FB1527" w:rsidP="002B4844">
            <w:pPr>
              <w:rPr>
                <w:b/>
                <w:szCs w:val="24"/>
              </w:rPr>
            </w:pPr>
            <w:r w:rsidRPr="005F0419">
              <w:rPr>
                <w:b/>
                <w:szCs w:val="24"/>
              </w:rPr>
              <w:t xml:space="preserve"> 2</w:t>
            </w:r>
          </w:p>
          <w:p w14:paraId="7072D50B" w14:textId="77777777" w:rsidR="00FB1527" w:rsidRPr="005F0419" w:rsidRDefault="00FB1527" w:rsidP="002B4844">
            <w:pPr>
              <w:rPr>
                <w:b/>
                <w:szCs w:val="24"/>
              </w:rPr>
            </w:pPr>
          </w:p>
          <w:p w14:paraId="0063FEF6" w14:textId="77777777" w:rsidR="00FB1527" w:rsidRPr="005F0419" w:rsidRDefault="00FB1527" w:rsidP="002B4844">
            <w:pPr>
              <w:rPr>
                <w:b/>
                <w:szCs w:val="24"/>
              </w:rPr>
            </w:pPr>
          </w:p>
          <w:p w14:paraId="1738CF81" w14:textId="77777777" w:rsidR="00FB1527" w:rsidRDefault="00FB1527" w:rsidP="002B4844">
            <w:pPr>
              <w:rPr>
                <w:b/>
                <w:szCs w:val="24"/>
                <w:lang w:val="en-US"/>
              </w:rPr>
            </w:pPr>
          </w:p>
          <w:p w14:paraId="797D3AD0" w14:textId="77777777" w:rsidR="00FB1527" w:rsidRPr="003B2A7F" w:rsidRDefault="00FB1527" w:rsidP="002B4844">
            <w:pPr>
              <w:rPr>
                <w:b/>
                <w:szCs w:val="24"/>
                <w:lang w:val="en-US"/>
              </w:rPr>
            </w:pPr>
          </w:p>
          <w:p w14:paraId="5446398D" w14:textId="77777777" w:rsidR="00FB1527" w:rsidRPr="005F0419" w:rsidRDefault="00FB1527" w:rsidP="002B4844">
            <w:pPr>
              <w:rPr>
                <w:b/>
                <w:szCs w:val="24"/>
              </w:rPr>
            </w:pPr>
            <w:r w:rsidRPr="005F0419">
              <w:rPr>
                <w:b/>
                <w:szCs w:val="24"/>
              </w:rPr>
              <w:t xml:space="preserve"> 2</w:t>
            </w:r>
          </w:p>
          <w:p w14:paraId="251AA92C" w14:textId="77777777" w:rsidR="00FB1527" w:rsidRPr="005F0419" w:rsidRDefault="00FB1527" w:rsidP="002B4844">
            <w:pPr>
              <w:rPr>
                <w:b/>
                <w:szCs w:val="24"/>
              </w:rPr>
            </w:pPr>
          </w:p>
          <w:p w14:paraId="0AD8B363" w14:textId="77777777" w:rsidR="00FB1527" w:rsidRPr="005F0419" w:rsidRDefault="00FB1527" w:rsidP="002B4844">
            <w:pPr>
              <w:rPr>
                <w:b/>
                <w:szCs w:val="24"/>
              </w:rPr>
            </w:pPr>
          </w:p>
          <w:p w14:paraId="36668B7F" w14:textId="77777777" w:rsidR="00FB1527" w:rsidRPr="005F0419" w:rsidRDefault="00FB1527" w:rsidP="002B4844">
            <w:pPr>
              <w:rPr>
                <w:b/>
                <w:szCs w:val="24"/>
              </w:rPr>
            </w:pPr>
          </w:p>
          <w:p w14:paraId="17025943" w14:textId="77777777" w:rsidR="00FB1527" w:rsidRDefault="00FB1527" w:rsidP="002B4844">
            <w:pPr>
              <w:rPr>
                <w:b/>
                <w:szCs w:val="24"/>
                <w:lang w:val="en-US"/>
              </w:rPr>
            </w:pPr>
          </w:p>
          <w:p w14:paraId="502715D0" w14:textId="77777777" w:rsidR="00FB1527" w:rsidRPr="003B2A7F" w:rsidRDefault="00FB1527" w:rsidP="002B4844">
            <w:pPr>
              <w:rPr>
                <w:b/>
                <w:szCs w:val="24"/>
                <w:lang w:val="en-US"/>
              </w:rPr>
            </w:pPr>
          </w:p>
          <w:p w14:paraId="067CA86E" w14:textId="77777777" w:rsidR="00FB1527" w:rsidRPr="005F0419" w:rsidRDefault="00FB1527" w:rsidP="002B4844">
            <w:pPr>
              <w:rPr>
                <w:b/>
                <w:szCs w:val="24"/>
              </w:rPr>
            </w:pPr>
            <w:r w:rsidRPr="005F0419">
              <w:rPr>
                <w:b/>
                <w:szCs w:val="24"/>
              </w:rPr>
              <w:t xml:space="preserve"> 2</w:t>
            </w:r>
          </w:p>
          <w:p w14:paraId="77562B98" w14:textId="77777777" w:rsidR="00FB1527" w:rsidRPr="005F0419" w:rsidRDefault="00FB1527" w:rsidP="002B4844">
            <w:pPr>
              <w:rPr>
                <w:b/>
                <w:szCs w:val="24"/>
              </w:rPr>
            </w:pPr>
          </w:p>
          <w:p w14:paraId="3FD369CB" w14:textId="77777777" w:rsidR="00FB1527" w:rsidRPr="005F0419" w:rsidRDefault="00FB1527" w:rsidP="002B4844">
            <w:pPr>
              <w:rPr>
                <w:b/>
                <w:szCs w:val="24"/>
              </w:rPr>
            </w:pPr>
          </w:p>
          <w:p w14:paraId="2C8E6917" w14:textId="77777777" w:rsidR="00FB1527" w:rsidRPr="005F0419" w:rsidRDefault="00FB1527" w:rsidP="002B4844">
            <w:pPr>
              <w:rPr>
                <w:b/>
                <w:szCs w:val="24"/>
              </w:rPr>
            </w:pPr>
          </w:p>
          <w:p w14:paraId="6E6250BF" w14:textId="77777777" w:rsidR="00FB1527" w:rsidRPr="005F0419" w:rsidRDefault="00FB1527" w:rsidP="002B4844">
            <w:pPr>
              <w:rPr>
                <w:b/>
                <w:szCs w:val="24"/>
              </w:rPr>
            </w:pPr>
          </w:p>
          <w:p w14:paraId="4CC0B4D5" w14:textId="77777777" w:rsidR="00FB1527" w:rsidRPr="005F0419" w:rsidRDefault="00FB1527" w:rsidP="002B4844">
            <w:pPr>
              <w:rPr>
                <w:b/>
                <w:szCs w:val="24"/>
              </w:rPr>
            </w:pPr>
            <w:r w:rsidRPr="005F0419">
              <w:rPr>
                <w:b/>
                <w:szCs w:val="24"/>
              </w:rPr>
              <w:t xml:space="preserve"> </w:t>
            </w:r>
          </w:p>
          <w:p w14:paraId="17E63C8D" w14:textId="77777777" w:rsidR="00FB1527" w:rsidRPr="005F0419" w:rsidRDefault="00FB1527" w:rsidP="002B4844">
            <w:pPr>
              <w:rPr>
                <w:b/>
                <w:szCs w:val="24"/>
              </w:rPr>
            </w:pPr>
          </w:p>
          <w:p w14:paraId="76ADB9A6" w14:textId="77777777" w:rsidR="00FB1527" w:rsidRPr="005F0419" w:rsidRDefault="00FB1527" w:rsidP="002B4844">
            <w:pPr>
              <w:rPr>
                <w:b/>
                <w:szCs w:val="24"/>
              </w:rPr>
            </w:pPr>
          </w:p>
          <w:p w14:paraId="01B7F9A3" w14:textId="77777777" w:rsidR="00FB1527" w:rsidRPr="005F0419" w:rsidRDefault="00FB1527" w:rsidP="002B4844">
            <w:pPr>
              <w:rPr>
                <w:b/>
                <w:szCs w:val="24"/>
              </w:rPr>
            </w:pPr>
          </w:p>
          <w:p w14:paraId="09F09E16" w14:textId="77777777" w:rsidR="00FB1527" w:rsidRPr="005F0419" w:rsidRDefault="00FB1527" w:rsidP="002B4844">
            <w:pPr>
              <w:rPr>
                <w:b/>
                <w:szCs w:val="24"/>
              </w:rPr>
            </w:pPr>
            <w:r w:rsidRPr="005F0419">
              <w:rPr>
                <w:b/>
                <w:szCs w:val="24"/>
              </w:rPr>
              <w:t xml:space="preserve"> 2 </w:t>
            </w:r>
          </w:p>
        </w:tc>
        <w:tc>
          <w:tcPr>
            <w:tcW w:w="567" w:type="dxa"/>
            <w:gridSpan w:val="2"/>
            <w:tcBorders>
              <w:top w:val="single" w:sz="4" w:space="0" w:color="auto"/>
              <w:bottom w:val="single" w:sz="4" w:space="0" w:color="auto"/>
              <w:right w:val="single" w:sz="4" w:space="0" w:color="auto"/>
            </w:tcBorders>
          </w:tcPr>
          <w:p w14:paraId="6EED6A7D" w14:textId="77777777" w:rsidR="00FB1527" w:rsidRPr="005F0419" w:rsidRDefault="00FB1527" w:rsidP="002B4844">
            <w:pPr>
              <w:jc w:val="center"/>
              <w:rPr>
                <w:b/>
                <w:szCs w:val="24"/>
              </w:rPr>
            </w:pPr>
          </w:p>
          <w:p w14:paraId="251B2C99" w14:textId="77777777" w:rsidR="00FB1527" w:rsidRPr="005F0419" w:rsidRDefault="00FB1527" w:rsidP="002B4844">
            <w:pPr>
              <w:jc w:val="center"/>
              <w:rPr>
                <w:b/>
                <w:szCs w:val="24"/>
              </w:rPr>
            </w:pPr>
          </w:p>
          <w:p w14:paraId="1E8AA334" w14:textId="77777777" w:rsidR="00FB1527" w:rsidRPr="005F0419" w:rsidRDefault="00FB1527" w:rsidP="002B4844">
            <w:pPr>
              <w:jc w:val="center"/>
              <w:rPr>
                <w:b/>
                <w:szCs w:val="24"/>
              </w:rPr>
            </w:pPr>
          </w:p>
          <w:p w14:paraId="47A3CF84" w14:textId="77777777" w:rsidR="00FB1527" w:rsidRPr="005F0419" w:rsidRDefault="00FB1527" w:rsidP="002B4844">
            <w:pPr>
              <w:jc w:val="center"/>
              <w:rPr>
                <w:b/>
                <w:szCs w:val="24"/>
              </w:rPr>
            </w:pPr>
            <w:r w:rsidRPr="005F0419">
              <w:rPr>
                <w:b/>
                <w:szCs w:val="24"/>
              </w:rPr>
              <w:t>4</w:t>
            </w:r>
          </w:p>
          <w:p w14:paraId="725CDBAF" w14:textId="77777777" w:rsidR="00FB1527" w:rsidRPr="005F0419" w:rsidRDefault="00FB1527" w:rsidP="002B4844">
            <w:pPr>
              <w:jc w:val="center"/>
              <w:rPr>
                <w:b/>
                <w:szCs w:val="24"/>
              </w:rPr>
            </w:pPr>
          </w:p>
          <w:p w14:paraId="6F64B584" w14:textId="77777777" w:rsidR="00FB1527" w:rsidRPr="005F0419" w:rsidRDefault="00FB1527" w:rsidP="002B4844">
            <w:pPr>
              <w:jc w:val="center"/>
              <w:rPr>
                <w:b/>
                <w:szCs w:val="24"/>
              </w:rPr>
            </w:pPr>
          </w:p>
          <w:p w14:paraId="05948D5B" w14:textId="77777777" w:rsidR="00FB1527" w:rsidRDefault="00FB1527" w:rsidP="002B4844">
            <w:pPr>
              <w:jc w:val="center"/>
              <w:rPr>
                <w:b/>
                <w:szCs w:val="24"/>
                <w:lang w:val="en-US"/>
              </w:rPr>
            </w:pPr>
          </w:p>
          <w:p w14:paraId="2EFF8E0A" w14:textId="77777777" w:rsidR="00FB1527" w:rsidRPr="003B2A7F" w:rsidRDefault="00FB1527" w:rsidP="002B4844">
            <w:pPr>
              <w:jc w:val="center"/>
              <w:rPr>
                <w:b/>
                <w:szCs w:val="24"/>
                <w:lang w:val="en-US"/>
              </w:rPr>
            </w:pPr>
          </w:p>
          <w:p w14:paraId="1CF8CF08" w14:textId="77777777" w:rsidR="00FB1527" w:rsidRPr="005F0419" w:rsidRDefault="00FB1527" w:rsidP="002B4844">
            <w:pPr>
              <w:jc w:val="center"/>
              <w:rPr>
                <w:b/>
                <w:szCs w:val="24"/>
              </w:rPr>
            </w:pPr>
            <w:r w:rsidRPr="005F0419">
              <w:rPr>
                <w:b/>
                <w:szCs w:val="24"/>
              </w:rPr>
              <w:t>4</w:t>
            </w:r>
          </w:p>
          <w:p w14:paraId="102B1EA1" w14:textId="77777777" w:rsidR="00FB1527" w:rsidRPr="005F0419" w:rsidRDefault="00FB1527" w:rsidP="002B4844">
            <w:pPr>
              <w:rPr>
                <w:b/>
                <w:szCs w:val="24"/>
              </w:rPr>
            </w:pPr>
          </w:p>
          <w:p w14:paraId="6142CD38" w14:textId="77777777" w:rsidR="00FB1527" w:rsidRPr="005F0419" w:rsidRDefault="00FB1527" w:rsidP="002B4844">
            <w:pPr>
              <w:jc w:val="center"/>
              <w:rPr>
                <w:b/>
                <w:szCs w:val="24"/>
              </w:rPr>
            </w:pPr>
          </w:p>
          <w:p w14:paraId="5AC7C92A" w14:textId="77777777" w:rsidR="00FB1527" w:rsidRPr="005F0419" w:rsidRDefault="00FB1527" w:rsidP="002B4844">
            <w:pPr>
              <w:jc w:val="center"/>
              <w:rPr>
                <w:b/>
                <w:szCs w:val="24"/>
              </w:rPr>
            </w:pPr>
          </w:p>
          <w:p w14:paraId="3D7D38B5" w14:textId="77777777" w:rsidR="00FB1527" w:rsidRDefault="00FB1527" w:rsidP="002B4844">
            <w:pPr>
              <w:jc w:val="center"/>
              <w:rPr>
                <w:b/>
                <w:szCs w:val="24"/>
                <w:lang w:val="en-US"/>
              </w:rPr>
            </w:pPr>
          </w:p>
          <w:p w14:paraId="07F5598A" w14:textId="77777777" w:rsidR="00FB1527" w:rsidRPr="003B2A7F" w:rsidRDefault="00FB1527" w:rsidP="002B4844">
            <w:pPr>
              <w:jc w:val="center"/>
              <w:rPr>
                <w:b/>
                <w:szCs w:val="24"/>
                <w:lang w:val="en-US"/>
              </w:rPr>
            </w:pPr>
          </w:p>
          <w:p w14:paraId="6A78B82E" w14:textId="77777777" w:rsidR="00FB1527" w:rsidRPr="005F0419" w:rsidRDefault="00FB1527" w:rsidP="002B4844">
            <w:pPr>
              <w:jc w:val="center"/>
              <w:rPr>
                <w:b/>
                <w:szCs w:val="24"/>
              </w:rPr>
            </w:pPr>
            <w:r w:rsidRPr="005F0419">
              <w:rPr>
                <w:b/>
                <w:szCs w:val="24"/>
              </w:rPr>
              <w:t>6</w:t>
            </w:r>
          </w:p>
          <w:p w14:paraId="343EADA1" w14:textId="77777777" w:rsidR="00FB1527" w:rsidRPr="005F0419" w:rsidRDefault="00FB1527" w:rsidP="002B4844">
            <w:pPr>
              <w:jc w:val="center"/>
              <w:rPr>
                <w:b/>
                <w:szCs w:val="24"/>
              </w:rPr>
            </w:pPr>
          </w:p>
          <w:p w14:paraId="6397C90F" w14:textId="77777777" w:rsidR="00FB1527" w:rsidRPr="005F0419" w:rsidRDefault="00FB1527" w:rsidP="002B4844">
            <w:pPr>
              <w:jc w:val="center"/>
              <w:rPr>
                <w:b/>
                <w:szCs w:val="24"/>
              </w:rPr>
            </w:pPr>
          </w:p>
          <w:p w14:paraId="510940E8" w14:textId="77777777" w:rsidR="00FB1527" w:rsidRPr="005F0419" w:rsidRDefault="00FB1527" w:rsidP="002B4844">
            <w:pPr>
              <w:jc w:val="center"/>
              <w:rPr>
                <w:b/>
                <w:szCs w:val="24"/>
              </w:rPr>
            </w:pPr>
          </w:p>
          <w:p w14:paraId="6B0BD2CE" w14:textId="77777777" w:rsidR="00FB1527" w:rsidRPr="005F0419" w:rsidRDefault="00FB1527" w:rsidP="002B4844">
            <w:pPr>
              <w:jc w:val="center"/>
              <w:rPr>
                <w:b/>
                <w:szCs w:val="24"/>
              </w:rPr>
            </w:pPr>
          </w:p>
          <w:p w14:paraId="3FA31076" w14:textId="77777777" w:rsidR="00FB1527" w:rsidRPr="005F0419" w:rsidRDefault="00FB1527" w:rsidP="002B4844">
            <w:pPr>
              <w:rPr>
                <w:b/>
                <w:szCs w:val="24"/>
              </w:rPr>
            </w:pPr>
          </w:p>
          <w:p w14:paraId="6DBB60CC" w14:textId="77777777" w:rsidR="00FB1527" w:rsidRPr="005F0419" w:rsidRDefault="00FB1527" w:rsidP="002B4844">
            <w:pPr>
              <w:rPr>
                <w:b/>
                <w:szCs w:val="24"/>
              </w:rPr>
            </w:pPr>
          </w:p>
          <w:p w14:paraId="487D5B75" w14:textId="77777777" w:rsidR="00FB1527" w:rsidRPr="005F0419" w:rsidRDefault="00FB1527" w:rsidP="002B4844">
            <w:pPr>
              <w:rPr>
                <w:b/>
                <w:szCs w:val="24"/>
              </w:rPr>
            </w:pPr>
          </w:p>
          <w:p w14:paraId="0C2A8055" w14:textId="77777777" w:rsidR="00FB1527" w:rsidRPr="005F0419" w:rsidRDefault="00FB1527" w:rsidP="002B4844">
            <w:pPr>
              <w:rPr>
                <w:b/>
                <w:szCs w:val="24"/>
              </w:rPr>
            </w:pPr>
          </w:p>
          <w:p w14:paraId="5589F4C6" w14:textId="77777777" w:rsidR="00FB1527" w:rsidRPr="005F0419" w:rsidRDefault="00FB1527" w:rsidP="002B4844">
            <w:pPr>
              <w:rPr>
                <w:b/>
                <w:szCs w:val="24"/>
              </w:rPr>
            </w:pPr>
            <w:r w:rsidRPr="005F0419">
              <w:rPr>
                <w:b/>
                <w:szCs w:val="24"/>
              </w:rPr>
              <w:t xml:space="preserve"> 4</w:t>
            </w:r>
          </w:p>
          <w:p w14:paraId="28803D1A" w14:textId="77777777" w:rsidR="00FB1527" w:rsidRPr="005F0419" w:rsidRDefault="00FB1527" w:rsidP="002B4844">
            <w:pPr>
              <w:rPr>
                <w:szCs w:val="24"/>
              </w:rPr>
            </w:pPr>
          </w:p>
          <w:p w14:paraId="5AB4DADF" w14:textId="77777777" w:rsidR="00FB1527" w:rsidRPr="005F0419" w:rsidRDefault="00FB1527" w:rsidP="002B4844">
            <w:pPr>
              <w:jc w:val="center"/>
              <w:rPr>
                <w:b/>
                <w:szCs w:val="24"/>
              </w:rPr>
            </w:pPr>
          </w:p>
        </w:tc>
        <w:tc>
          <w:tcPr>
            <w:tcW w:w="709" w:type="dxa"/>
            <w:gridSpan w:val="2"/>
            <w:tcBorders>
              <w:top w:val="single" w:sz="4" w:space="0" w:color="auto"/>
              <w:left w:val="single" w:sz="4" w:space="0" w:color="auto"/>
              <w:bottom w:val="single" w:sz="4" w:space="0" w:color="auto"/>
            </w:tcBorders>
          </w:tcPr>
          <w:p w14:paraId="673D8157" w14:textId="77777777" w:rsidR="00FB1527" w:rsidRPr="005F0419" w:rsidRDefault="00FB1527" w:rsidP="002B4844">
            <w:pPr>
              <w:jc w:val="center"/>
              <w:rPr>
                <w:szCs w:val="24"/>
              </w:rPr>
            </w:pPr>
          </w:p>
        </w:tc>
        <w:tc>
          <w:tcPr>
            <w:tcW w:w="567" w:type="dxa"/>
            <w:gridSpan w:val="2"/>
            <w:tcBorders>
              <w:top w:val="single" w:sz="4" w:space="0" w:color="auto"/>
              <w:bottom w:val="single" w:sz="4" w:space="0" w:color="auto"/>
              <w:right w:val="single" w:sz="4" w:space="0" w:color="auto"/>
            </w:tcBorders>
          </w:tcPr>
          <w:p w14:paraId="3D97C8C3" w14:textId="77777777" w:rsidR="00FB1527" w:rsidRPr="005F0419" w:rsidRDefault="00FB1527" w:rsidP="002B4844">
            <w:pPr>
              <w:jc w:val="center"/>
              <w:rPr>
                <w:b/>
                <w:szCs w:val="24"/>
              </w:rPr>
            </w:pPr>
          </w:p>
          <w:p w14:paraId="02FDB8BC" w14:textId="77777777" w:rsidR="00FB1527" w:rsidRPr="005F0419" w:rsidRDefault="00FB1527" w:rsidP="002B4844">
            <w:pPr>
              <w:jc w:val="center"/>
              <w:rPr>
                <w:b/>
                <w:szCs w:val="24"/>
              </w:rPr>
            </w:pPr>
          </w:p>
          <w:p w14:paraId="5AA4BA3E" w14:textId="77777777" w:rsidR="00FB1527" w:rsidRPr="005F0419" w:rsidRDefault="00FB1527" w:rsidP="002B4844">
            <w:pPr>
              <w:jc w:val="center"/>
              <w:rPr>
                <w:b/>
                <w:szCs w:val="24"/>
              </w:rPr>
            </w:pPr>
          </w:p>
          <w:p w14:paraId="7C89D455" w14:textId="77777777" w:rsidR="00FB1527" w:rsidRPr="005F0419" w:rsidRDefault="00FB1527" w:rsidP="002B4844">
            <w:pPr>
              <w:jc w:val="center"/>
              <w:rPr>
                <w:b/>
                <w:szCs w:val="24"/>
              </w:rPr>
            </w:pPr>
            <w:r w:rsidRPr="005F0419">
              <w:rPr>
                <w:b/>
                <w:szCs w:val="24"/>
              </w:rPr>
              <w:t>2</w:t>
            </w:r>
          </w:p>
          <w:p w14:paraId="4EA3C2BB" w14:textId="77777777" w:rsidR="00FB1527" w:rsidRPr="005F0419" w:rsidRDefault="00FB1527" w:rsidP="002B4844">
            <w:pPr>
              <w:jc w:val="center"/>
              <w:rPr>
                <w:b/>
                <w:szCs w:val="24"/>
              </w:rPr>
            </w:pPr>
          </w:p>
          <w:p w14:paraId="7B725187" w14:textId="77777777" w:rsidR="00FB1527" w:rsidRPr="005F0419" w:rsidRDefault="00FB1527" w:rsidP="002B4844">
            <w:pPr>
              <w:jc w:val="center"/>
              <w:rPr>
                <w:b/>
                <w:szCs w:val="24"/>
              </w:rPr>
            </w:pPr>
          </w:p>
          <w:p w14:paraId="6BAEA0D3" w14:textId="77777777" w:rsidR="00FB1527" w:rsidRDefault="00FB1527" w:rsidP="002B4844">
            <w:pPr>
              <w:jc w:val="center"/>
              <w:rPr>
                <w:b/>
                <w:szCs w:val="24"/>
                <w:lang w:val="en-US"/>
              </w:rPr>
            </w:pPr>
          </w:p>
          <w:p w14:paraId="255CB75D" w14:textId="77777777" w:rsidR="00FB1527" w:rsidRPr="003B2A7F" w:rsidRDefault="00FB1527" w:rsidP="002B4844">
            <w:pPr>
              <w:jc w:val="center"/>
              <w:rPr>
                <w:b/>
                <w:szCs w:val="24"/>
                <w:lang w:val="en-US"/>
              </w:rPr>
            </w:pPr>
          </w:p>
          <w:p w14:paraId="70F3363C" w14:textId="77777777" w:rsidR="00FB1527" w:rsidRPr="005F0419" w:rsidRDefault="00FB1527" w:rsidP="002B4844">
            <w:pPr>
              <w:jc w:val="center"/>
              <w:rPr>
                <w:b/>
                <w:szCs w:val="24"/>
              </w:rPr>
            </w:pPr>
            <w:r w:rsidRPr="005F0419">
              <w:rPr>
                <w:b/>
                <w:szCs w:val="24"/>
              </w:rPr>
              <w:t>2</w:t>
            </w:r>
          </w:p>
          <w:p w14:paraId="3D7498A1" w14:textId="77777777" w:rsidR="00FB1527" w:rsidRPr="005F0419" w:rsidRDefault="00FB1527" w:rsidP="002B4844">
            <w:pPr>
              <w:jc w:val="center"/>
              <w:rPr>
                <w:b/>
                <w:szCs w:val="24"/>
              </w:rPr>
            </w:pPr>
          </w:p>
          <w:p w14:paraId="3D1023A4" w14:textId="77777777" w:rsidR="00FB1527" w:rsidRPr="005F0419" w:rsidRDefault="00FB1527" w:rsidP="002B4844">
            <w:pPr>
              <w:jc w:val="center"/>
              <w:rPr>
                <w:b/>
                <w:szCs w:val="24"/>
              </w:rPr>
            </w:pPr>
          </w:p>
          <w:p w14:paraId="2F342B89" w14:textId="77777777" w:rsidR="00FB1527" w:rsidRPr="005F0419" w:rsidRDefault="00FB1527" w:rsidP="002B4844">
            <w:pPr>
              <w:jc w:val="center"/>
              <w:rPr>
                <w:b/>
                <w:szCs w:val="24"/>
              </w:rPr>
            </w:pPr>
          </w:p>
          <w:p w14:paraId="7F770241" w14:textId="77777777" w:rsidR="00FB1527" w:rsidRDefault="00FB1527" w:rsidP="002B4844">
            <w:pPr>
              <w:jc w:val="center"/>
              <w:rPr>
                <w:b/>
                <w:szCs w:val="24"/>
                <w:lang w:val="en-US"/>
              </w:rPr>
            </w:pPr>
          </w:p>
          <w:p w14:paraId="139E6F80" w14:textId="77777777" w:rsidR="00FB1527" w:rsidRPr="003B2A7F" w:rsidRDefault="00FB1527" w:rsidP="002B4844">
            <w:pPr>
              <w:jc w:val="center"/>
              <w:rPr>
                <w:b/>
                <w:szCs w:val="24"/>
                <w:lang w:val="en-US"/>
              </w:rPr>
            </w:pPr>
          </w:p>
          <w:p w14:paraId="40284CF4" w14:textId="77777777" w:rsidR="00FB1527" w:rsidRPr="005F0419" w:rsidRDefault="00FB1527" w:rsidP="002B4844">
            <w:pPr>
              <w:jc w:val="center"/>
              <w:rPr>
                <w:b/>
                <w:szCs w:val="24"/>
              </w:rPr>
            </w:pPr>
            <w:r w:rsidRPr="005F0419">
              <w:rPr>
                <w:b/>
                <w:szCs w:val="24"/>
              </w:rPr>
              <w:t>2</w:t>
            </w:r>
          </w:p>
          <w:p w14:paraId="651D031B" w14:textId="77777777" w:rsidR="00FB1527" w:rsidRPr="005F0419" w:rsidRDefault="00FB1527" w:rsidP="002B4844">
            <w:pPr>
              <w:jc w:val="center"/>
              <w:rPr>
                <w:b/>
                <w:szCs w:val="24"/>
              </w:rPr>
            </w:pPr>
          </w:p>
          <w:p w14:paraId="250D142D" w14:textId="77777777" w:rsidR="00FB1527" w:rsidRPr="005F0419" w:rsidRDefault="00FB1527" w:rsidP="002B4844">
            <w:pPr>
              <w:jc w:val="center"/>
              <w:rPr>
                <w:b/>
                <w:szCs w:val="24"/>
              </w:rPr>
            </w:pPr>
          </w:p>
          <w:p w14:paraId="01CBD55F" w14:textId="77777777" w:rsidR="00FB1527" w:rsidRPr="005F0419" w:rsidRDefault="00FB1527" w:rsidP="002B4844">
            <w:pPr>
              <w:jc w:val="center"/>
              <w:rPr>
                <w:b/>
                <w:szCs w:val="24"/>
              </w:rPr>
            </w:pPr>
          </w:p>
          <w:p w14:paraId="03C55AE2" w14:textId="77777777" w:rsidR="00FB1527" w:rsidRPr="005F0419" w:rsidRDefault="00FB1527" w:rsidP="002B4844">
            <w:pPr>
              <w:jc w:val="center"/>
              <w:rPr>
                <w:b/>
                <w:szCs w:val="24"/>
              </w:rPr>
            </w:pPr>
          </w:p>
          <w:p w14:paraId="453C3A83" w14:textId="77777777" w:rsidR="00FB1527" w:rsidRPr="005F0419" w:rsidRDefault="00FB1527" w:rsidP="002B4844">
            <w:pPr>
              <w:jc w:val="center"/>
              <w:rPr>
                <w:b/>
                <w:szCs w:val="24"/>
              </w:rPr>
            </w:pPr>
          </w:p>
          <w:p w14:paraId="329D9D15" w14:textId="77777777" w:rsidR="00FB1527" w:rsidRPr="005F0419" w:rsidRDefault="00FB1527" w:rsidP="002B4844">
            <w:pPr>
              <w:jc w:val="center"/>
              <w:rPr>
                <w:b/>
                <w:szCs w:val="24"/>
              </w:rPr>
            </w:pPr>
          </w:p>
          <w:p w14:paraId="639FEF97" w14:textId="77777777" w:rsidR="00FB1527" w:rsidRPr="005F0419" w:rsidRDefault="00FB1527" w:rsidP="002B4844">
            <w:pPr>
              <w:jc w:val="center"/>
              <w:rPr>
                <w:b/>
                <w:szCs w:val="24"/>
              </w:rPr>
            </w:pPr>
          </w:p>
          <w:p w14:paraId="09B76035" w14:textId="77777777" w:rsidR="00FB1527" w:rsidRPr="005F0419" w:rsidRDefault="00FB1527" w:rsidP="002B4844">
            <w:pPr>
              <w:jc w:val="center"/>
              <w:rPr>
                <w:b/>
                <w:szCs w:val="24"/>
              </w:rPr>
            </w:pPr>
          </w:p>
          <w:p w14:paraId="5AF27764" w14:textId="77777777" w:rsidR="00FB1527" w:rsidRPr="005F0419" w:rsidRDefault="00FB1527" w:rsidP="002B4844">
            <w:pPr>
              <w:jc w:val="center"/>
              <w:rPr>
                <w:b/>
                <w:szCs w:val="24"/>
              </w:rPr>
            </w:pPr>
            <w:r w:rsidRPr="005F0419">
              <w:rPr>
                <w:b/>
                <w:szCs w:val="24"/>
              </w:rPr>
              <w:t>2</w:t>
            </w:r>
          </w:p>
        </w:tc>
        <w:tc>
          <w:tcPr>
            <w:tcW w:w="567" w:type="dxa"/>
            <w:gridSpan w:val="2"/>
            <w:tcBorders>
              <w:top w:val="single" w:sz="4" w:space="0" w:color="auto"/>
              <w:left w:val="single" w:sz="4" w:space="0" w:color="auto"/>
              <w:bottom w:val="single" w:sz="4" w:space="0" w:color="auto"/>
            </w:tcBorders>
          </w:tcPr>
          <w:p w14:paraId="22DB22A1" w14:textId="77777777" w:rsidR="00FB1527" w:rsidRPr="005F0419" w:rsidRDefault="00FB1527" w:rsidP="002B4844">
            <w:pPr>
              <w:jc w:val="center"/>
              <w:rPr>
                <w:b/>
                <w:szCs w:val="24"/>
              </w:rPr>
            </w:pPr>
          </w:p>
          <w:p w14:paraId="4BCC3229" w14:textId="77777777" w:rsidR="00FB1527" w:rsidRPr="005F0419" w:rsidRDefault="00FB1527" w:rsidP="002B4844">
            <w:pPr>
              <w:jc w:val="center"/>
              <w:rPr>
                <w:b/>
                <w:szCs w:val="24"/>
              </w:rPr>
            </w:pPr>
          </w:p>
          <w:p w14:paraId="73AD2728" w14:textId="77777777" w:rsidR="00FB1527" w:rsidRPr="005F0419" w:rsidRDefault="00FB1527" w:rsidP="002B4844">
            <w:pPr>
              <w:jc w:val="center"/>
              <w:rPr>
                <w:b/>
                <w:szCs w:val="24"/>
              </w:rPr>
            </w:pPr>
          </w:p>
          <w:p w14:paraId="54C428AF" w14:textId="77777777" w:rsidR="00FB1527" w:rsidRPr="005F0419" w:rsidRDefault="00FB1527" w:rsidP="002B4844">
            <w:pPr>
              <w:rPr>
                <w:b/>
                <w:szCs w:val="24"/>
              </w:rPr>
            </w:pPr>
            <w:r w:rsidRPr="005F0419">
              <w:rPr>
                <w:b/>
                <w:szCs w:val="24"/>
              </w:rPr>
              <w:t xml:space="preserve"> 2</w:t>
            </w:r>
          </w:p>
          <w:p w14:paraId="0459A4DC" w14:textId="77777777" w:rsidR="00FB1527" w:rsidRPr="005F0419" w:rsidRDefault="00FB1527" w:rsidP="002B4844">
            <w:pPr>
              <w:rPr>
                <w:b/>
                <w:szCs w:val="24"/>
              </w:rPr>
            </w:pPr>
          </w:p>
          <w:p w14:paraId="7E1632E2" w14:textId="77777777" w:rsidR="00FB1527" w:rsidRPr="005F0419" w:rsidRDefault="00FB1527" w:rsidP="002B4844">
            <w:pPr>
              <w:rPr>
                <w:b/>
                <w:szCs w:val="24"/>
              </w:rPr>
            </w:pPr>
          </w:p>
          <w:p w14:paraId="34AAF353" w14:textId="77777777" w:rsidR="00FB1527" w:rsidRDefault="00FB1527" w:rsidP="002B4844">
            <w:pPr>
              <w:rPr>
                <w:b/>
                <w:szCs w:val="24"/>
                <w:lang w:val="en-US"/>
              </w:rPr>
            </w:pPr>
          </w:p>
          <w:p w14:paraId="1D458E4C" w14:textId="77777777" w:rsidR="00FB1527" w:rsidRPr="003B2A7F" w:rsidRDefault="00FB1527" w:rsidP="002B4844">
            <w:pPr>
              <w:rPr>
                <w:b/>
                <w:szCs w:val="24"/>
                <w:lang w:val="en-US"/>
              </w:rPr>
            </w:pPr>
          </w:p>
          <w:p w14:paraId="1070B69B" w14:textId="77777777" w:rsidR="00FB1527" w:rsidRPr="005F0419" w:rsidRDefault="00FB1527" w:rsidP="002B4844">
            <w:pPr>
              <w:rPr>
                <w:b/>
                <w:szCs w:val="24"/>
              </w:rPr>
            </w:pPr>
            <w:r w:rsidRPr="005F0419">
              <w:rPr>
                <w:b/>
                <w:szCs w:val="24"/>
              </w:rPr>
              <w:t xml:space="preserve"> 2</w:t>
            </w:r>
          </w:p>
          <w:p w14:paraId="4F1A063D" w14:textId="77777777" w:rsidR="00FB1527" w:rsidRPr="005F0419" w:rsidRDefault="00FB1527" w:rsidP="002B4844">
            <w:pPr>
              <w:rPr>
                <w:b/>
                <w:szCs w:val="24"/>
              </w:rPr>
            </w:pPr>
          </w:p>
          <w:p w14:paraId="346E3943" w14:textId="77777777" w:rsidR="00FB1527" w:rsidRPr="005F0419" w:rsidRDefault="00FB1527" w:rsidP="002B4844">
            <w:pPr>
              <w:rPr>
                <w:b/>
                <w:szCs w:val="24"/>
              </w:rPr>
            </w:pPr>
          </w:p>
          <w:p w14:paraId="039796C9" w14:textId="77777777" w:rsidR="00FB1527" w:rsidRPr="005F0419" w:rsidRDefault="00FB1527" w:rsidP="002B4844">
            <w:pPr>
              <w:rPr>
                <w:b/>
                <w:szCs w:val="24"/>
              </w:rPr>
            </w:pPr>
          </w:p>
          <w:p w14:paraId="69804F85" w14:textId="77777777" w:rsidR="00FB1527" w:rsidRDefault="00FB1527" w:rsidP="002B4844">
            <w:pPr>
              <w:rPr>
                <w:b/>
                <w:szCs w:val="24"/>
                <w:lang w:val="en-US"/>
              </w:rPr>
            </w:pPr>
          </w:p>
          <w:p w14:paraId="7A778B7D" w14:textId="77777777" w:rsidR="00FB1527" w:rsidRPr="003B2A7F" w:rsidRDefault="00FB1527" w:rsidP="002B4844">
            <w:pPr>
              <w:rPr>
                <w:b/>
                <w:szCs w:val="24"/>
                <w:lang w:val="en-US"/>
              </w:rPr>
            </w:pPr>
          </w:p>
          <w:p w14:paraId="572F2302" w14:textId="77777777" w:rsidR="00FB1527" w:rsidRPr="005F0419" w:rsidRDefault="00FB1527" w:rsidP="002B4844">
            <w:pPr>
              <w:rPr>
                <w:b/>
                <w:szCs w:val="24"/>
              </w:rPr>
            </w:pPr>
            <w:r w:rsidRPr="005F0419">
              <w:rPr>
                <w:b/>
                <w:szCs w:val="24"/>
              </w:rPr>
              <w:t xml:space="preserve"> 2</w:t>
            </w:r>
          </w:p>
          <w:p w14:paraId="465EF372" w14:textId="77777777" w:rsidR="00FB1527" w:rsidRPr="005F0419" w:rsidRDefault="00FB1527" w:rsidP="002B4844">
            <w:pPr>
              <w:rPr>
                <w:b/>
                <w:szCs w:val="24"/>
              </w:rPr>
            </w:pPr>
          </w:p>
          <w:p w14:paraId="43AE2F96" w14:textId="77777777" w:rsidR="00FB1527" w:rsidRPr="005F0419" w:rsidRDefault="00FB1527" w:rsidP="002B4844">
            <w:pPr>
              <w:rPr>
                <w:b/>
                <w:szCs w:val="24"/>
              </w:rPr>
            </w:pPr>
          </w:p>
          <w:p w14:paraId="0C6458CC" w14:textId="77777777" w:rsidR="00FB1527" w:rsidRPr="005F0419" w:rsidRDefault="00FB1527" w:rsidP="002B4844">
            <w:pPr>
              <w:rPr>
                <w:b/>
                <w:szCs w:val="24"/>
              </w:rPr>
            </w:pPr>
          </w:p>
          <w:p w14:paraId="00AF52A5" w14:textId="77777777" w:rsidR="00FB1527" w:rsidRPr="005F0419" w:rsidRDefault="00FB1527" w:rsidP="002B4844">
            <w:pPr>
              <w:rPr>
                <w:b/>
                <w:szCs w:val="24"/>
              </w:rPr>
            </w:pPr>
          </w:p>
          <w:p w14:paraId="610230D2" w14:textId="77777777" w:rsidR="00FB1527" w:rsidRPr="005F0419" w:rsidRDefault="00FB1527" w:rsidP="002B4844">
            <w:pPr>
              <w:rPr>
                <w:b/>
                <w:szCs w:val="24"/>
              </w:rPr>
            </w:pPr>
            <w:r w:rsidRPr="005F0419">
              <w:rPr>
                <w:b/>
                <w:szCs w:val="24"/>
              </w:rPr>
              <w:t xml:space="preserve"> </w:t>
            </w:r>
          </w:p>
          <w:p w14:paraId="2C17E0ED" w14:textId="77777777" w:rsidR="00FB1527" w:rsidRPr="005F0419" w:rsidRDefault="00FB1527" w:rsidP="002B4844">
            <w:pPr>
              <w:rPr>
                <w:b/>
                <w:szCs w:val="24"/>
              </w:rPr>
            </w:pPr>
          </w:p>
          <w:p w14:paraId="2B1CB3F9" w14:textId="77777777" w:rsidR="00FB1527" w:rsidRPr="005F0419" w:rsidRDefault="00FB1527" w:rsidP="002B4844">
            <w:pPr>
              <w:rPr>
                <w:b/>
                <w:szCs w:val="24"/>
              </w:rPr>
            </w:pPr>
          </w:p>
          <w:p w14:paraId="07312310" w14:textId="77777777" w:rsidR="00FB1527" w:rsidRPr="005F0419" w:rsidRDefault="00FB1527" w:rsidP="002B4844">
            <w:pPr>
              <w:rPr>
                <w:b/>
                <w:szCs w:val="24"/>
              </w:rPr>
            </w:pPr>
          </w:p>
          <w:p w14:paraId="031ADADB" w14:textId="77777777" w:rsidR="00FB1527" w:rsidRPr="005F0419" w:rsidRDefault="00FB1527" w:rsidP="002B4844">
            <w:pPr>
              <w:rPr>
                <w:b/>
                <w:szCs w:val="24"/>
              </w:rPr>
            </w:pPr>
            <w:r w:rsidRPr="005F0419">
              <w:rPr>
                <w:b/>
                <w:szCs w:val="24"/>
              </w:rPr>
              <w:t xml:space="preserve"> 2</w:t>
            </w:r>
          </w:p>
        </w:tc>
        <w:tc>
          <w:tcPr>
            <w:tcW w:w="567" w:type="dxa"/>
            <w:gridSpan w:val="2"/>
            <w:tcBorders>
              <w:top w:val="single" w:sz="4" w:space="0" w:color="auto"/>
              <w:bottom w:val="single" w:sz="4" w:space="0" w:color="auto"/>
              <w:right w:val="single" w:sz="4" w:space="0" w:color="auto"/>
            </w:tcBorders>
          </w:tcPr>
          <w:p w14:paraId="384AC652" w14:textId="77777777" w:rsidR="00FB1527" w:rsidRPr="005F0419" w:rsidRDefault="00FB1527" w:rsidP="002B4844">
            <w:pPr>
              <w:jc w:val="center"/>
              <w:rPr>
                <w:b/>
                <w:szCs w:val="24"/>
              </w:rPr>
            </w:pPr>
          </w:p>
          <w:p w14:paraId="27A70B90" w14:textId="77777777" w:rsidR="00FB1527" w:rsidRPr="005F0419" w:rsidRDefault="00FB1527" w:rsidP="002B4844">
            <w:pPr>
              <w:jc w:val="center"/>
              <w:rPr>
                <w:b/>
                <w:szCs w:val="24"/>
              </w:rPr>
            </w:pPr>
          </w:p>
          <w:p w14:paraId="4E7360A3" w14:textId="77777777" w:rsidR="00FB1527" w:rsidRPr="005F0419" w:rsidRDefault="00FB1527" w:rsidP="002B4844">
            <w:pPr>
              <w:jc w:val="center"/>
              <w:rPr>
                <w:b/>
                <w:szCs w:val="24"/>
              </w:rPr>
            </w:pPr>
          </w:p>
          <w:p w14:paraId="3B4F3870" w14:textId="77777777" w:rsidR="00FB1527" w:rsidRPr="005F0419" w:rsidRDefault="00FB1527" w:rsidP="002B4844">
            <w:pPr>
              <w:jc w:val="center"/>
              <w:rPr>
                <w:b/>
                <w:szCs w:val="24"/>
              </w:rPr>
            </w:pPr>
            <w:r w:rsidRPr="005F0419">
              <w:rPr>
                <w:b/>
                <w:szCs w:val="24"/>
              </w:rPr>
              <w:t>4</w:t>
            </w:r>
          </w:p>
          <w:p w14:paraId="6934F7C1" w14:textId="77777777" w:rsidR="00FB1527" w:rsidRPr="005F0419" w:rsidRDefault="00FB1527" w:rsidP="002B4844">
            <w:pPr>
              <w:jc w:val="center"/>
              <w:rPr>
                <w:b/>
                <w:szCs w:val="24"/>
              </w:rPr>
            </w:pPr>
          </w:p>
          <w:p w14:paraId="30118380" w14:textId="77777777" w:rsidR="00FB1527" w:rsidRPr="005F0419" w:rsidRDefault="00FB1527" w:rsidP="002B4844">
            <w:pPr>
              <w:jc w:val="center"/>
              <w:rPr>
                <w:b/>
                <w:szCs w:val="24"/>
              </w:rPr>
            </w:pPr>
          </w:p>
          <w:p w14:paraId="2AEE9DEB" w14:textId="77777777" w:rsidR="00FB1527" w:rsidRDefault="00FB1527" w:rsidP="002B4844">
            <w:pPr>
              <w:jc w:val="center"/>
              <w:rPr>
                <w:b/>
                <w:szCs w:val="24"/>
                <w:lang w:val="en-US"/>
              </w:rPr>
            </w:pPr>
          </w:p>
          <w:p w14:paraId="1F2D00BD" w14:textId="77777777" w:rsidR="00FB1527" w:rsidRPr="003B2A7F" w:rsidRDefault="00FB1527" w:rsidP="002B4844">
            <w:pPr>
              <w:jc w:val="center"/>
              <w:rPr>
                <w:b/>
                <w:szCs w:val="24"/>
                <w:lang w:val="en-US"/>
              </w:rPr>
            </w:pPr>
          </w:p>
          <w:p w14:paraId="1C820743" w14:textId="77777777" w:rsidR="00FB1527" w:rsidRPr="005F0419" w:rsidRDefault="00FB1527" w:rsidP="002B4844">
            <w:pPr>
              <w:jc w:val="center"/>
              <w:rPr>
                <w:b/>
                <w:szCs w:val="24"/>
              </w:rPr>
            </w:pPr>
            <w:r w:rsidRPr="005F0419">
              <w:rPr>
                <w:b/>
                <w:szCs w:val="24"/>
              </w:rPr>
              <w:t>4</w:t>
            </w:r>
          </w:p>
          <w:p w14:paraId="435D5C72" w14:textId="77777777" w:rsidR="00FB1527" w:rsidRPr="005F0419" w:rsidRDefault="00FB1527" w:rsidP="002B4844">
            <w:pPr>
              <w:jc w:val="center"/>
              <w:rPr>
                <w:b/>
                <w:szCs w:val="24"/>
              </w:rPr>
            </w:pPr>
          </w:p>
          <w:p w14:paraId="6FB069B6" w14:textId="77777777" w:rsidR="00FB1527" w:rsidRPr="005F0419" w:rsidRDefault="00FB1527" w:rsidP="002B4844">
            <w:pPr>
              <w:jc w:val="center"/>
              <w:rPr>
                <w:b/>
                <w:szCs w:val="24"/>
              </w:rPr>
            </w:pPr>
          </w:p>
          <w:p w14:paraId="5DD46553" w14:textId="77777777" w:rsidR="00FB1527" w:rsidRPr="005F0419" w:rsidRDefault="00FB1527" w:rsidP="002B4844">
            <w:pPr>
              <w:jc w:val="center"/>
              <w:rPr>
                <w:b/>
                <w:szCs w:val="24"/>
              </w:rPr>
            </w:pPr>
          </w:p>
          <w:p w14:paraId="384004E2" w14:textId="77777777" w:rsidR="00FB1527" w:rsidRDefault="00FB1527" w:rsidP="002B4844">
            <w:pPr>
              <w:jc w:val="center"/>
              <w:rPr>
                <w:b/>
                <w:szCs w:val="24"/>
                <w:lang w:val="en-US"/>
              </w:rPr>
            </w:pPr>
          </w:p>
          <w:p w14:paraId="0B0822E1" w14:textId="77777777" w:rsidR="00FB1527" w:rsidRPr="003B2A7F" w:rsidRDefault="00FB1527" w:rsidP="002B4844">
            <w:pPr>
              <w:jc w:val="center"/>
              <w:rPr>
                <w:b/>
                <w:szCs w:val="24"/>
                <w:lang w:val="en-US"/>
              </w:rPr>
            </w:pPr>
          </w:p>
          <w:p w14:paraId="522EBDDF" w14:textId="77777777" w:rsidR="00FB1527" w:rsidRPr="005F0419" w:rsidRDefault="00FB1527" w:rsidP="002B4844">
            <w:pPr>
              <w:jc w:val="center"/>
              <w:rPr>
                <w:b/>
                <w:szCs w:val="24"/>
              </w:rPr>
            </w:pPr>
            <w:r w:rsidRPr="005F0419">
              <w:rPr>
                <w:b/>
                <w:szCs w:val="24"/>
              </w:rPr>
              <w:t>6</w:t>
            </w:r>
          </w:p>
          <w:p w14:paraId="6636ED53" w14:textId="77777777" w:rsidR="00FB1527" w:rsidRPr="005F0419" w:rsidRDefault="00FB1527" w:rsidP="002B4844">
            <w:pPr>
              <w:jc w:val="center"/>
              <w:rPr>
                <w:b/>
                <w:szCs w:val="24"/>
              </w:rPr>
            </w:pPr>
          </w:p>
          <w:p w14:paraId="643B76C5" w14:textId="77777777" w:rsidR="00FB1527" w:rsidRPr="005F0419" w:rsidRDefault="00FB1527" w:rsidP="002B4844">
            <w:pPr>
              <w:jc w:val="center"/>
              <w:rPr>
                <w:b/>
                <w:szCs w:val="24"/>
              </w:rPr>
            </w:pPr>
          </w:p>
          <w:p w14:paraId="584859CD" w14:textId="77777777" w:rsidR="00FB1527" w:rsidRPr="005F0419" w:rsidRDefault="00FB1527" w:rsidP="002B4844">
            <w:pPr>
              <w:jc w:val="center"/>
              <w:rPr>
                <w:b/>
                <w:szCs w:val="24"/>
              </w:rPr>
            </w:pPr>
          </w:p>
          <w:p w14:paraId="6AA9FF70" w14:textId="77777777" w:rsidR="00FB1527" w:rsidRPr="005F0419" w:rsidRDefault="00FB1527" w:rsidP="002B4844">
            <w:pPr>
              <w:jc w:val="center"/>
              <w:rPr>
                <w:b/>
                <w:szCs w:val="24"/>
              </w:rPr>
            </w:pPr>
          </w:p>
          <w:p w14:paraId="16B95018" w14:textId="77777777" w:rsidR="00FB1527" w:rsidRPr="005F0419" w:rsidRDefault="00FB1527" w:rsidP="002B4844">
            <w:pPr>
              <w:jc w:val="center"/>
              <w:rPr>
                <w:b/>
                <w:szCs w:val="24"/>
              </w:rPr>
            </w:pPr>
          </w:p>
          <w:p w14:paraId="5E426B7A" w14:textId="77777777" w:rsidR="00FB1527" w:rsidRPr="005F0419" w:rsidRDefault="00FB1527" w:rsidP="002B4844">
            <w:pPr>
              <w:jc w:val="center"/>
              <w:rPr>
                <w:b/>
                <w:szCs w:val="24"/>
              </w:rPr>
            </w:pPr>
          </w:p>
          <w:p w14:paraId="35222174" w14:textId="77777777" w:rsidR="00FB1527" w:rsidRPr="005F0419" w:rsidRDefault="00FB1527" w:rsidP="002B4844">
            <w:pPr>
              <w:jc w:val="center"/>
              <w:rPr>
                <w:b/>
                <w:szCs w:val="24"/>
              </w:rPr>
            </w:pPr>
          </w:p>
          <w:p w14:paraId="796A3BD3" w14:textId="77777777" w:rsidR="00FB1527" w:rsidRPr="005F0419" w:rsidRDefault="00FB1527" w:rsidP="002B4844">
            <w:pPr>
              <w:jc w:val="center"/>
              <w:rPr>
                <w:b/>
                <w:szCs w:val="24"/>
              </w:rPr>
            </w:pPr>
          </w:p>
          <w:p w14:paraId="7B8601F0" w14:textId="77777777" w:rsidR="00FB1527" w:rsidRPr="005F0419" w:rsidRDefault="00FB1527" w:rsidP="002B4844">
            <w:pPr>
              <w:jc w:val="center"/>
              <w:rPr>
                <w:b/>
                <w:szCs w:val="24"/>
              </w:rPr>
            </w:pPr>
            <w:r w:rsidRPr="005F0419">
              <w:rPr>
                <w:b/>
                <w:szCs w:val="24"/>
              </w:rPr>
              <w:t>4</w:t>
            </w:r>
          </w:p>
        </w:tc>
        <w:tc>
          <w:tcPr>
            <w:tcW w:w="606" w:type="dxa"/>
            <w:gridSpan w:val="2"/>
            <w:tcBorders>
              <w:top w:val="single" w:sz="4" w:space="0" w:color="auto"/>
              <w:left w:val="single" w:sz="4" w:space="0" w:color="auto"/>
              <w:bottom w:val="single" w:sz="4" w:space="0" w:color="auto"/>
            </w:tcBorders>
          </w:tcPr>
          <w:p w14:paraId="5F0550CB" w14:textId="77777777" w:rsidR="00FB1527" w:rsidRPr="005F0419" w:rsidRDefault="00FB1527" w:rsidP="002B4844">
            <w:pPr>
              <w:jc w:val="center"/>
              <w:rPr>
                <w:szCs w:val="24"/>
              </w:rPr>
            </w:pPr>
          </w:p>
        </w:tc>
        <w:tc>
          <w:tcPr>
            <w:tcW w:w="955" w:type="dxa"/>
            <w:gridSpan w:val="4"/>
            <w:tcBorders>
              <w:top w:val="single" w:sz="4" w:space="0" w:color="auto"/>
              <w:bottom w:val="single" w:sz="4" w:space="0" w:color="auto"/>
              <w:right w:val="single" w:sz="4" w:space="0" w:color="auto"/>
            </w:tcBorders>
          </w:tcPr>
          <w:p w14:paraId="69F95848" w14:textId="77777777" w:rsidR="00FB1527" w:rsidRPr="005F0419" w:rsidRDefault="00FB1527" w:rsidP="002B4844">
            <w:pPr>
              <w:jc w:val="center"/>
              <w:rPr>
                <w:szCs w:val="24"/>
              </w:rPr>
            </w:pPr>
          </w:p>
        </w:tc>
        <w:tc>
          <w:tcPr>
            <w:tcW w:w="958" w:type="dxa"/>
            <w:gridSpan w:val="4"/>
            <w:tcBorders>
              <w:top w:val="single" w:sz="4" w:space="0" w:color="auto"/>
              <w:left w:val="single" w:sz="4" w:space="0" w:color="auto"/>
              <w:bottom w:val="single" w:sz="4" w:space="0" w:color="auto"/>
            </w:tcBorders>
          </w:tcPr>
          <w:p w14:paraId="1DBCA883" w14:textId="77777777" w:rsidR="00FB1527" w:rsidRPr="005F0419" w:rsidRDefault="00FB1527" w:rsidP="002B4844">
            <w:pPr>
              <w:jc w:val="center"/>
              <w:rPr>
                <w:szCs w:val="24"/>
              </w:rPr>
            </w:pPr>
          </w:p>
        </w:tc>
      </w:tr>
      <w:tr w:rsidR="00FB1527" w:rsidRPr="005F0419" w14:paraId="688F499A" w14:textId="77777777" w:rsidTr="00D550C6">
        <w:trPr>
          <w:gridBefore w:val="1"/>
          <w:gridAfter w:val="1"/>
          <w:wBefore w:w="29" w:type="dxa"/>
          <w:wAfter w:w="113" w:type="dxa"/>
          <w:trHeight w:val="484"/>
        </w:trPr>
        <w:tc>
          <w:tcPr>
            <w:tcW w:w="2769" w:type="dxa"/>
            <w:gridSpan w:val="3"/>
            <w:tcBorders>
              <w:top w:val="single" w:sz="4" w:space="0" w:color="auto"/>
              <w:bottom w:val="single" w:sz="4" w:space="0" w:color="auto"/>
            </w:tcBorders>
          </w:tcPr>
          <w:p w14:paraId="3C465ED4" w14:textId="77777777" w:rsidR="00FB1527" w:rsidRPr="005F0419" w:rsidRDefault="00FB1527" w:rsidP="002B4844">
            <w:pPr>
              <w:rPr>
                <w:b/>
                <w:szCs w:val="24"/>
              </w:rPr>
            </w:pPr>
            <w:r w:rsidRPr="005F0419">
              <w:rPr>
                <w:b/>
                <w:szCs w:val="24"/>
              </w:rPr>
              <w:t xml:space="preserve"> </w:t>
            </w:r>
            <w:r w:rsidRPr="005F0419">
              <w:rPr>
                <w:szCs w:val="24"/>
              </w:rPr>
              <w:t>Промежуточный контроль</w:t>
            </w:r>
          </w:p>
        </w:tc>
        <w:tc>
          <w:tcPr>
            <w:tcW w:w="5715" w:type="dxa"/>
            <w:gridSpan w:val="19"/>
            <w:tcBorders>
              <w:top w:val="single" w:sz="4" w:space="0" w:color="auto"/>
              <w:bottom w:val="single" w:sz="4" w:space="0" w:color="auto"/>
              <w:right w:val="single" w:sz="4" w:space="0" w:color="auto"/>
            </w:tcBorders>
          </w:tcPr>
          <w:p w14:paraId="72B0D171" w14:textId="77777777" w:rsidR="00FB1527" w:rsidRPr="005F0419" w:rsidRDefault="00FB1527" w:rsidP="002B4844">
            <w:pPr>
              <w:rPr>
                <w:b/>
                <w:szCs w:val="24"/>
              </w:rPr>
            </w:pPr>
            <w:r w:rsidRPr="005F0419">
              <w:rPr>
                <w:szCs w:val="24"/>
              </w:rPr>
              <w:t xml:space="preserve">                                </w:t>
            </w:r>
            <w:r w:rsidRPr="005F0419">
              <w:rPr>
                <w:b/>
                <w:szCs w:val="24"/>
              </w:rPr>
              <w:t>2                                2</w:t>
            </w:r>
          </w:p>
        </w:tc>
        <w:tc>
          <w:tcPr>
            <w:tcW w:w="981" w:type="dxa"/>
            <w:gridSpan w:val="5"/>
            <w:tcBorders>
              <w:top w:val="single" w:sz="4" w:space="0" w:color="auto"/>
              <w:left w:val="single" w:sz="4" w:space="0" w:color="auto"/>
              <w:bottom w:val="single" w:sz="4" w:space="0" w:color="auto"/>
            </w:tcBorders>
          </w:tcPr>
          <w:p w14:paraId="045FC182" w14:textId="77777777" w:rsidR="00FB1527" w:rsidRPr="005F0419" w:rsidRDefault="00FB1527" w:rsidP="002B4844">
            <w:pPr>
              <w:rPr>
                <w:szCs w:val="24"/>
              </w:rPr>
            </w:pPr>
            <w:r w:rsidRPr="005F0419">
              <w:rPr>
                <w:szCs w:val="24"/>
              </w:rPr>
              <w:t>тестирование</w:t>
            </w:r>
          </w:p>
        </w:tc>
      </w:tr>
      <w:tr w:rsidR="00FB1527" w:rsidRPr="005F0419" w14:paraId="4D219070" w14:textId="77777777" w:rsidTr="00D550C6">
        <w:trPr>
          <w:gridBefore w:val="1"/>
          <w:gridAfter w:val="1"/>
          <w:wBefore w:w="29" w:type="dxa"/>
          <w:wAfter w:w="113" w:type="dxa"/>
          <w:trHeight w:val="473"/>
        </w:trPr>
        <w:tc>
          <w:tcPr>
            <w:tcW w:w="9465" w:type="dxa"/>
            <w:gridSpan w:val="27"/>
            <w:tcBorders>
              <w:top w:val="single" w:sz="4" w:space="0" w:color="auto"/>
              <w:bottom w:val="single" w:sz="4" w:space="0" w:color="auto"/>
            </w:tcBorders>
          </w:tcPr>
          <w:p w14:paraId="5C078DAF" w14:textId="77777777" w:rsidR="00FB1527" w:rsidRPr="005F0419" w:rsidRDefault="00FB1527" w:rsidP="002B4844">
            <w:pPr>
              <w:rPr>
                <w:szCs w:val="24"/>
              </w:rPr>
            </w:pPr>
          </w:p>
          <w:p w14:paraId="28D34C44" w14:textId="77777777" w:rsidR="00FB1527" w:rsidRPr="005F0419" w:rsidRDefault="00FB1527" w:rsidP="002B4844">
            <w:pPr>
              <w:jc w:val="center"/>
              <w:rPr>
                <w:szCs w:val="24"/>
              </w:rPr>
            </w:pPr>
            <w:r w:rsidRPr="005F0419">
              <w:rPr>
                <w:b/>
                <w:szCs w:val="24"/>
              </w:rPr>
              <w:t xml:space="preserve">Модуль </w:t>
            </w:r>
            <w:r w:rsidRPr="005F0419">
              <w:rPr>
                <w:b/>
                <w:szCs w:val="24"/>
                <w:lang w:val="en-US"/>
              </w:rPr>
              <w:t>III</w:t>
            </w:r>
            <w:r w:rsidRPr="005F0419">
              <w:rPr>
                <w:b/>
                <w:szCs w:val="24"/>
              </w:rPr>
              <w:t>. Современный этап развития науки</w:t>
            </w:r>
          </w:p>
        </w:tc>
      </w:tr>
      <w:tr w:rsidR="00D550C6" w:rsidRPr="005F0419" w14:paraId="22C5E944" w14:textId="77777777" w:rsidTr="00D550C6">
        <w:trPr>
          <w:gridBefore w:val="1"/>
          <w:gridAfter w:val="1"/>
          <w:wBefore w:w="29" w:type="dxa"/>
          <w:wAfter w:w="113" w:type="dxa"/>
          <w:trHeight w:val="473"/>
        </w:trPr>
        <w:tc>
          <w:tcPr>
            <w:tcW w:w="9465" w:type="dxa"/>
            <w:gridSpan w:val="27"/>
            <w:tcBorders>
              <w:top w:val="single" w:sz="4" w:space="0" w:color="auto"/>
              <w:bottom w:val="single" w:sz="4" w:space="0" w:color="auto"/>
            </w:tcBorders>
          </w:tcPr>
          <w:p w14:paraId="1BAEFA52" w14:textId="77777777" w:rsidR="00D550C6" w:rsidRPr="005F0419" w:rsidRDefault="00D550C6" w:rsidP="00D550C6">
            <w:pPr>
              <w:rPr>
                <w:szCs w:val="24"/>
              </w:rPr>
            </w:pPr>
            <w:r w:rsidRPr="005F0419">
              <w:rPr>
                <w:b/>
                <w:szCs w:val="24"/>
              </w:rPr>
              <w:t xml:space="preserve">Модуль </w:t>
            </w:r>
            <w:r w:rsidRPr="005F0419">
              <w:rPr>
                <w:b/>
                <w:szCs w:val="24"/>
                <w:lang w:val="en-US"/>
              </w:rPr>
              <w:t>IV</w:t>
            </w:r>
            <w:r w:rsidRPr="005F0419">
              <w:rPr>
                <w:b/>
                <w:szCs w:val="24"/>
              </w:rPr>
              <w:t>. Философские проблемы социально-гуманитарных наук</w:t>
            </w:r>
          </w:p>
        </w:tc>
      </w:tr>
      <w:tr w:rsidR="00D550C6" w:rsidRPr="005F0419" w14:paraId="0C262704" w14:textId="77777777" w:rsidTr="00D550C6">
        <w:trPr>
          <w:gridBefore w:val="1"/>
          <w:gridAfter w:val="1"/>
          <w:wBefore w:w="29" w:type="dxa"/>
          <w:wAfter w:w="113" w:type="dxa"/>
          <w:trHeight w:val="7432"/>
        </w:trPr>
        <w:tc>
          <w:tcPr>
            <w:tcW w:w="1418" w:type="dxa"/>
            <w:gridSpan w:val="2"/>
            <w:tcBorders>
              <w:top w:val="single" w:sz="4" w:space="0" w:color="auto"/>
            </w:tcBorders>
          </w:tcPr>
          <w:p w14:paraId="1D92A880" w14:textId="77777777" w:rsidR="00D550C6" w:rsidRPr="005F0419" w:rsidRDefault="00D550C6" w:rsidP="00D550C6">
            <w:pPr>
              <w:rPr>
                <w:szCs w:val="24"/>
              </w:rPr>
            </w:pPr>
            <w:r w:rsidRPr="005F0419">
              <w:rPr>
                <w:szCs w:val="24"/>
              </w:rPr>
              <w:lastRenderedPageBreak/>
              <w:t>13</w:t>
            </w:r>
          </w:p>
          <w:p w14:paraId="1E570554" w14:textId="77777777" w:rsidR="00D550C6" w:rsidRPr="005F0419" w:rsidRDefault="00D550C6" w:rsidP="00D550C6">
            <w:pPr>
              <w:rPr>
                <w:szCs w:val="24"/>
              </w:rPr>
            </w:pPr>
          </w:p>
          <w:p w14:paraId="0B741E4B" w14:textId="77777777" w:rsidR="00D550C6" w:rsidRPr="005F0419" w:rsidRDefault="00D550C6" w:rsidP="00D550C6">
            <w:pPr>
              <w:rPr>
                <w:szCs w:val="24"/>
              </w:rPr>
            </w:pPr>
          </w:p>
          <w:p w14:paraId="00BACE42" w14:textId="77777777" w:rsidR="00D550C6" w:rsidRPr="005F0419" w:rsidRDefault="00D550C6" w:rsidP="00D550C6">
            <w:pPr>
              <w:rPr>
                <w:szCs w:val="24"/>
              </w:rPr>
            </w:pPr>
          </w:p>
          <w:p w14:paraId="1987777F" w14:textId="77777777" w:rsidR="00D550C6" w:rsidRPr="005F0419" w:rsidRDefault="00D550C6" w:rsidP="00D550C6">
            <w:pPr>
              <w:rPr>
                <w:szCs w:val="24"/>
              </w:rPr>
            </w:pPr>
          </w:p>
          <w:p w14:paraId="7CFFFB7B" w14:textId="77777777" w:rsidR="00D550C6" w:rsidRPr="005F0419" w:rsidRDefault="00D550C6" w:rsidP="00D550C6">
            <w:pPr>
              <w:rPr>
                <w:szCs w:val="24"/>
              </w:rPr>
            </w:pPr>
            <w:r w:rsidRPr="005F0419">
              <w:rPr>
                <w:szCs w:val="24"/>
              </w:rPr>
              <w:t>14</w:t>
            </w:r>
          </w:p>
          <w:p w14:paraId="035F99CE" w14:textId="77777777" w:rsidR="00D550C6" w:rsidRPr="005F0419" w:rsidRDefault="00D550C6" w:rsidP="00D550C6">
            <w:pPr>
              <w:rPr>
                <w:szCs w:val="24"/>
              </w:rPr>
            </w:pPr>
          </w:p>
          <w:p w14:paraId="059C364D" w14:textId="77777777" w:rsidR="00D550C6" w:rsidRPr="005F0419" w:rsidRDefault="00D550C6" w:rsidP="00D550C6">
            <w:pPr>
              <w:rPr>
                <w:szCs w:val="24"/>
              </w:rPr>
            </w:pPr>
          </w:p>
          <w:p w14:paraId="54DBDFDE" w14:textId="77777777" w:rsidR="00D550C6" w:rsidRPr="005F0419" w:rsidRDefault="00D550C6" w:rsidP="00D550C6">
            <w:pPr>
              <w:rPr>
                <w:szCs w:val="24"/>
              </w:rPr>
            </w:pPr>
          </w:p>
          <w:p w14:paraId="122834D2" w14:textId="77777777" w:rsidR="00D550C6" w:rsidRPr="005F0419" w:rsidRDefault="00D550C6" w:rsidP="00D550C6">
            <w:pPr>
              <w:rPr>
                <w:szCs w:val="24"/>
                <w:lang w:val="en-US"/>
              </w:rPr>
            </w:pPr>
          </w:p>
          <w:p w14:paraId="2B7F28B8" w14:textId="77777777" w:rsidR="00D550C6" w:rsidRPr="005F0419" w:rsidRDefault="00D550C6" w:rsidP="00D550C6">
            <w:pPr>
              <w:rPr>
                <w:szCs w:val="24"/>
              </w:rPr>
            </w:pPr>
            <w:r w:rsidRPr="005F0419">
              <w:rPr>
                <w:szCs w:val="24"/>
              </w:rPr>
              <w:t>15</w:t>
            </w:r>
          </w:p>
          <w:p w14:paraId="4849D8CF" w14:textId="77777777" w:rsidR="00D550C6" w:rsidRPr="005F0419" w:rsidRDefault="00D550C6" w:rsidP="00D550C6">
            <w:pPr>
              <w:rPr>
                <w:szCs w:val="24"/>
              </w:rPr>
            </w:pPr>
          </w:p>
          <w:p w14:paraId="540F5F5B" w14:textId="77777777" w:rsidR="00D550C6" w:rsidRPr="005F0419" w:rsidRDefault="00D550C6" w:rsidP="00D550C6">
            <w:pPr>
              <w:rPr>
                <w:szCs w:val="24"/>
              </w:rPr>
            </w:pPr>
          </w:p>
          <w:p w14:paraId="6CC9FDF2" w14:textId="77777777" w:rsidR="00D550C6" w:rsidRPr="005F0419" w:rsidRDefault="00D550C6" w:rsidP="00D550C6">
            <w:pPr>
              <w:rPr>
                <w:szCs w:val="24"/>
              </w:rPr>
            </w:pPr>
          </w:p>
          <w:p w14:paraId="1C202F97" w14:textId="77777777" w:rsidR="00D550C6" w:rsidRPr="005F0419" w:rsidRDefault="00D550C6" w:rsidP="00D550C6">
            <w:pPr>
              <w:rPr>
                <w:szCs w:val="24"/>
                <w:lang w:val="en-US"/>
              </w:rPr>
            </w:pPr>
          </w:p>
          <w:p w14:paraId="19CE854E" w14:textId="77777777" w:rsidR="00D550C6" w:rsidRPr="005F0419" w:rsidRDefault="00D550C6" w:rsidP="00D550C6">
            <w:pPr>
              <w:rPr>
                <w:szCs w:val="24"/>
              </w:rPr>
            </w:pPr>
            <w:r w:rsidRPr="005F0419">
              <w:rPr>
                <w:szCs w:val="24"/>
              </w:rPr>
              <w:t>16</w:t>
            </w:r>
          </w:p>
        </w:tc>
        <w:tc>
          <w:tcPr>
            <w:tcW w:w="1351" w:type="dxa"/>
            <w:tcBorders>
              <w:top w:val="single" w:sz="4" w:space="0" w:color="auto"/>
              <w:bottom w:val="single" w:sz="4" w:space="0" w:color="auto"/>
            </w:tcBorders>
          </w:tcPr>
          <w:p w14:paraId="22DCC5D3" w14:textId="77777777" w:rsidR="00D550C6" w:rsidRPr="005F0419" w:rsidRDefault="00D550C6" w:rsidP="00D550C6">
            <w:pPr>
              <w:jc w:val="both"/>
              <w:rPr>
                <w:szCs w:val="24"/>
              </w:rPr>
            </w:pPr>
            <w:r w:rsidRPr="005F0419">
              <w:rPr>
                <w:szCs w:val="24"/>
              </w:rPr>
              <w:t>Объект, предмет и субъект социально-гуманитарного познания</w:t>
            </w:r>
          </w:p>
          <w:p w14:paraId="0A9DE3E2" w14:textId="77777777" w:rsidR="00D550C6" w:rsidRPr="005F0419" w:rsidRDefault="00D550C6" w:rsidP="00D550C6">
            <w:pPr>
              <w:jc w:val="both"/>
              <w:rPr>
                <w:szCs w:val="24"/>
              </w:rPr>
            </w:pPr>
          </w:p>
          <w:p w14:paraId="663BF95D" w14:textId="77777777" w:rsidR="00D550C6" w:rsidRPr="005F0419" w:rsidRDefault="00D550C6" w:rsidP="00D550C6">
            <w:pPr>
              <w:jc w:val="both"/>
              <w:rPr>
                <w:szCs w:val="24"/>
              </w:rPr>
            </w:pPr>
            <w:r w:rsidRPr="005F0419">
              <w:rPr>
                <w:szCs w:val="24"/>
              </w:rPr>
              <w:t>Ценности социально-гуманитарного познания</w:t>
            </w:r>
          </w:p>
          <w:p w14:paraId="25DA61B1" w14:textId="77777777" w:rsidR="00D550C6" w:rsidRPr="005F0419" w:rsidRDefault="00D550C6" w:rsidP="00D550C6">
            <w:pPr>
              <w:jc w:val="both"/>
              <w:rPr>
                <w:szCs w:val="24"/>
              </w:rPr>
            </w:pPr>
          </w:p>
          <w:p w14:paraId="45E29546" w14:textId="77777777" w:rsidR="00D550C6" w:rsidRPr="005F0419" w:rsidRDefault="00D550C6" w:rsidP="00D550C6">
            <w:pPr>
              <w:jc w:val="both"/>
              <w:rPr>
                <w:szCs w:val="24"/>
              </w:rPr>
            </w:pPr>
            <w:r w:rsidRPr="005F0419">
              <w:rPr>
                <w:szCs w:val="24"/>
              </w:rPr>
              <w:t>Жизнь как категория наук об обществе и культуре</w:t>
            </w:r>
          </w:p>
          <w:p w14:paraId="20856D55" w14:textId="77777777" w:rsidR="00D550C6" w:rsidRPr="005F0419" w:rsidRDefault="00D550C6" w:rsidP="00D550C6">
            <w:pPr>
              <w:jc w:val="both"/>
              <w:rPr>
                <w:szCs w:val="24"/>
              </w:rPr>
            </w:pPr>
          </w:p>
          <w:p w14:paraId="39C0139F" w14:textId="77777777" w:rsidR="00D550C6" w:rsidRPr="005F0419" w:rsidRDefault="00D550C6" w:rsidP="00D550C6">
            <w:pPr>
              <w:jc w:val="both"/>
              <w:rPr>
                <w:szCs w:val="24"/>
              </w:rPr>
            </w:pPr>
            <w:r w:rsidRPr="005F0419">
              <w:rPr>
                <w:szCs w:val="24"/>
              </w:rPr>
              <w:t>Исследовательские программы социально-гуманитарных наук</w:t>
            </w:r>
          </w:p>
          <w:p w14:paraId="18BD8804" w14:textId="77777777" w:rsidR="00D550C6" w:rsidRPr="005F0419" w:rsidRDefault="00D550C6" w:rsidP="00D550C6">
            <w:pPr>
              <w:jc w:val="both"/>
              <w:rPr>
                <w:b/>
                <w:szCs w:val="24"/>
              </w:rPr>
            </w:pPr>
          </w:p>
        </w:tc>
        <w:tc>
          <w:tcPr>
            <w:tcW w:w="633" w:type="dxa"/>
            <w:gridSpan w:val="2"/>
            <w:tcBorders>
              <w:top w:val="single" w:sz="4" w:space="0" w:color="auto"/>
              <w:bottom w:val="single" w:sz="4" w:space="0" w:color="auto"/>
              <w:right w:val="single" w:sz="4" w:space="0" w:color="auto"/>
            </w:tcBorders>
          </w:tcPr>
          <w:p w14:paraId="3A17BF58" w14:textId="77777777" w:rsidR="00D550C6" w:rsidRPr="005F0419" w:rsidRDefault="00D550C6" w:rsidP="00D550C6">
            <w:pPr>
              <w:jc w:val="center"/>
              <w:rPr>
                <w:b/>
                <w:szCs w:val="24"/>
              </w:rPr>
            </w:pPr>
            <w:r w:rsidRPr="005F0419">
              <w:rPr>
                <w:b/>
                <w:szCs w:val="24"/>
              </w:rPr>
              <w:t>2</w:t>
            </w:r>
          </w:p>
          <w:p w14:paraId="3C146E28" w14:textId="77777777" w:rsidR="00D550C6" w:rsidRPr="005F0419" w:rsidRDefault="00D550C6" w:rsidP="00D550C6">
            <w:pPr>
              <w:jc w:val="center"/>
              <w:rPr>
                <w:b/>
                <w:szCs w:val="24"/>
              </w:rPr>
            </w:pPr>
          </w:p>
          <w:p w14:paraId="76D2D08A" w14:textId="77777777" w:rsidR="00D550C6" w:rsidRPr="005F0419" w:rsidRDefault="00D550C6" w:rsidP="00D550C6">
            <w:pPr>
              <w:jc w:val="center"/>
              <w:rPr>
                <w:b/>
                <w:szCs w:val="24"/>
              </w:rPr>
            </w:pPr>
          </w:p>
          <w:p w14:paraId="10974070" w14:textId="77777777" w:rsidR="00D550C6" w:rsidRPr="005F0419" w:rsidRDefault="00D550C6" w:rsidP="00D550C6">
            <w:pPr>
              <w:jc w:val="center"/>
              <w:rPr>
                <w:b/>
                <w:szCs w:val="24"/>
              </w:rPr>
            </w:pPr>
          </w:p>
          <w:p w14:paraId="158FB75F" w14:textId="77777777" w:rsidR="00D550C6" w:rsidRPr="005F0419" w:rsidRDefault="00D550C6" w:rsidP="00D550C6">
            <w:pPr>
              <w:jc w:val="center"/>
              <w:rPr>
                <w:b/>
                <w:szCs w:val="24"/>
              </w:rPr>
            </w:pPr>
          </w:p>
          <w:p w14:paraId="457A7135" w14:textId="77777777" w:rsidR="00D550C6" w:rsidRPr="005F0419" w:rsidRDefault="00D550C6" w:rsidP="00D550C6">
            <w:pPr>
              <w:jc w:val="center"/>
              <w:rPr>
                <w:b/>
                <w:szCs w:val="24"/>
              </w:rPr>
            </w:pPr>
            <w:r w:rsidRPr="005F0419">
              <w:rPr>
                <w:b/>
                <w:szCs w:val="24"/>
              </w:rPr>
              <w:t>2</w:t>
            </w:r>
          </w:p>
          <w:p w14:paraId="0555D2DA" w14:textId="77777777" w:rsidR="00D550C6" w:rsidRPr="005F0419" w:rsidRDefault="00D550C6" w:rsidP="00D550C6">
            <w:pPr>
              <w:jc w:val="center"/>
              <w:rPr>
                <w:b/>
                <w:szCs w:val="24"/>
              </w:rPr>
            </w:pPr>
          </w:p>
          <w:p w14:paraId="4886AB71" w14:textId="77777777" w:rsidR="00D550C6" w:rsidRPr="005F0419" w:rsidRDefault="00D550C6" w:rsidP="00D550C6">
            <w:pPr>
              <w:jc w:val="center"/>
              <w:rPr>
                <w:b/>
                <w:szCs w:val="24"/>
              </w:rPr>
            </w:pPr>
          </w:p>
          <w:p w14:paraId="716BFB5E" w14:textId="77777777" w:rsidR="00D550C6" w:rsidRPr="005F0419" w:rsidRDefault="00D550C6" w:rsidP="00D550C6">
            <w:pPr>
              <w:jc w:val="center"/>
              <w:rPr>
                <w:b/>
                <w:szCs w:val="24"/>
              </w:rPr>
            </w:pPr>
          </w:p>
          <w:p w14:paraId="569745E0" w14:textId="77777777" w:rsidR="00D550C6" w:rsidRPr="005F0419" w:rsidRDefault="00D550C6" w:rsidP="00D550C6">
            <w:pPr>
              <w:jc w:val="center"/>
              <w:rPr>
                <w:b/>
                <w:szCs w:val="24"/>
              </w:rPr>
            </w:pPr>
            <w:r w:rsidRPr="005F0419">
              <w:rPr>
                <w:b/>
                <w:szCs w:val="24"/>
              </w:rPr>
              <w:t>2</w:t>
            </w:r>
          </w:p>
          <w:p w14:paraId="04607E9E" w14:textId="77777777" w:rsidR="00D550C6" w:rsidRPr="005F0419" w:rsidRDefault="00D550C6" w:rsidP="00D550C6">
            <w:pPr>
              <w:jc w:val="center"/>
              <w:rPr>
                <w:b/>
                <w:szCs w:val="24"/>
              </w:rPr>
            </w:pPr>
          </w:p>
          <w:p w14:paraId="04E61785" w14:textId="77777777" w:rsidR="00D550C6" w:rsidRPr="005F0419" w:rsidRDefault="00D550C6" w:rsidP="00D550C6">
            <w:pPr>
              <w:jc w:val="center"/>
              <w:rPr>
                <w:b/>
                <w:szCs w:val="24"/>
              </w:rPr>
            </w:pPr>
          </w:p>
          <w:p w14:paraId="0A20EB90" w14:textId="77777777" w:rsidR="00D550C6" w:rsidRPr="005F0419" w:rsidRDefault="00D550C6" w:rsidP="00D550C6">
            <w:pPr>
              <w:jc w:val="center"/>
              <w:rPr>
                <w:b/>
                <w:szCs w:val="24"/>
              </w:rPr>
            </w:pPr>
          </w:p>
          <w:p w14:paraId="2BF9A72A" w14:textId="77777777" w:rsidR="00D550C6" w:rsidRPr="005F0419" w:rsidRDefault="00D550C6" w:rsidP="00D550C6">
            <w:pPr>
              <w:jc w:val="center"/>
              <w:rPr>
                <w:b/>
                <w:szCs w:val="24"/>
              </w:rPr>
            </w:pPr>
          </w:p>
          <w:p w14:paraId="238EC469" w14:textId="77777777" w:rsidR="00D550C6" w:rsidRPr="005F0419" w:rsidRDefault="00D550C6" w:rsidP="00D550C6">
            <w:pPr>
              <w:rPr>
                <w:b/>
                <w:szCs w:val="24"/>
              </w:rPr>
            </w:pPr>
            <w:r w:rsidRPr="005F0419">
              <w:rPr>
                <w:b/>
                <w:szCs w:val="24"/>
              </w:rPr>
              <w:t>2</w:t>
            </w:r>
          </w:p>
        </w:tc>
        <w:tc>
          <w:tcPr>
            <w:tcW w:w="567" w:type="dxa"/>
            <w:gridSpan w:val="2"/>
            <w:tcBorders>
              <w:top w:val="single" w:sz="4" w:space="0" w:color="auto"/>
              <w:left w:val="single" w:sz="4" w:space="0" w:color="auto"/>
              <w:bottom w:val="single" w:sz="4" w:space="0" w:color="auto"/>
            </w:tcBorders>
          </w:tcPr>
          <w:p w14:paraId="3711B4EE" w14:textId="77777777" w:rsidR="00D550C6" w:rsidRPr="005F0419" w:rsidRDefault="00D550C6" w:rsidP="00D550C6">
            <w:pPr>
              <w:jc w:val="center"/>
              <w:rPr>
                <w:b/>
                <w:szCs w:val="24"/>
              </w:rPr>
            </w:pPr>
            <w:r w:rsidRPr="005F0419">
              <w:rPr>
                <w:b/>
                <w:szCs w:val="24"/>
              </w:rPr>
              <w:t>2</w:t>
            </w:r>
          </w:p>
          <w:p w14:paraId="3D56DE8F" w14:textId="77777777" w:rsidR="00D550C6" w:rsidRPr="005F0419" w:rsidRDefault="00D550C6" w:rsidP="00D550C6">
            <w:pPr>
              <w:jc w:val="center"/>
              <w:rPr>
                <w:b/>
                <w:szCs w:val="24"/>
              </w:rPr>
            </w:pPr>
          </w:p>
          <w:p w14:paraId="48A4F475" w14:textId="77777777" w:rsidR="00D550C6" w:rsidRPr="005F0419" w:rsidRDefault="00D550C6" w:rsidP="00D550C6">
            <w:pPr>
              <w:jc w:val="center"/>
              <w:rPr>
                <w:b/>
                <w:szCs w:val="24"/>
              </w:rPr>
            </w:pPr>
          </w:p>
          <w:p w14:paraId="7B43048B" w14:textId="77777777" w:rsidR="00D550C6" w:rsidRPr="005F0419" w:rsidRDefault="00D550C6" w:rsidP="00D550C6">
            <w:pPr>
              <w:jc w:val="center"/>
              <w:rPr>
                <w:b/>
                <w:szCs w:val="24"/>
              </w:rPr>
            </w:pPr>
          </w:p>
          <w:p w14:paraId="551232BE" w14:textId="77777777" w:rsidR="00D550C6" w:rsidRPr="005F0419" w:rsidRDefault="00D550C6" w:rsidP="00D550C6">
            <w:pPr>
              <w:jc w:val="center"/>
              <w:rPr>
                <w:b/>
                <w:szCs w:val="24"/>
              </w:rPr>
            </w:pPr>
          </w:p>
          <w:p w14:paraId="363192BE" w14:textId="77777777" w:rsidR="00D550C6" w:rsidRPr="005F0419" w:rsidRDefault="00D550C6" w:rsidP="00D550C6">
            <w:pPr>
              <w:jc w:val="center"/>
              <w:rPr>
                <w:b/>
                <w:szCs w:val="24"/>
              </w:rPr>
            </w:pPr>
            <w:r w:rsidRPr="005F0419">
              <w:rPr>
                <w:b/>
                <w:szCs w:val="24"/>
              </w:rPr>
              <w:t>2</w:t>
            </w:r>
          </w:p>
          <w:p w14:paraId="26D75632" w14:textId="77777777" w:rsidR="00D550C6" w:rsidRPr="005F0419" w:rsidRDefault="00D550C6" w:rsidP="00D550C6">
            <w:pPr>
              <w:jc w:val="center"/>
              <w:rPr>
                <w:b/>
                <w:szCs w:val="24"/>
              </w:rPr>
            </w:pPr>
          </w:p>
          <w:p w14:paraId="2E128778" w14:textId="77777777" w:rsidR="00D550C6" w:rsidRPr="005F0419" w:rsidRDefault="00D550C6" w:rsidP="00D550C6">
            <w:pPr>
              <w:jc w:val="center"/>
              <w:rPr>
                <w:b/>
                <w:szCs w:val="24"/>
              </w:rPr>
            </w:pPr>
          </w:p>
          <w:p w14:paraId="17E3CF21" w14:textId="77777777" w:rsidR="00D550C6" w:rsidRPr="005F0419" w:rsidRDefault="00D550C6" w:rsidP="00D550C6">
            <w:pPr>
              <w:jc w:val="center"/>
              <w:rPr>
                <w:b/>
                <w:szCs w:val="24"/>
              </w:rPr>
            </w:pPr>
          </w:p>
          <w:p w14:paraId="198DD1DF" w14:textId="77777777" w:rsidR="00D550C6" w:rsidRPr="005F0419" w:rsidRDefault="00D550C6" w:rsidP="00D550C6">
            <w:pPr>
              <w:rPr>
                <w:b/>
                <w:szCs w:val="24"/>
              </w:rPr>
            </w:pPr>
            <w:r w:rsidRPr="005F0419">
              <w:rPr>
                <w:b/>
                <w:szCs w:val="24"/>
              </w:rPr>
              <w:t xml:space="preserve"> 2</w:t>
            </w:r>
          </w:p>
          <w:p w14:paraId="70B92A48" w14:textId="77777777" w:rsidR="00D550C6" w:rsidRPr="005F0419" w:rsidRDefault="00D550C6" w:rsidP="00D550C6">
            <w:pPr>
              <w:rPr>
                <w:b/>
                <w:szCs w:val="24"/>
              </w:rPr>
            </w:pPr>
          </w:p>
          <w:p w14:paraId="0A97F6EF" w14:textId="77777777" w:rsidR="00D550C6" w:rsidRPr="005F0419" w:rsidRDefault="00D550C6" w:rsidP="00D550C6">
            <w:pPr>
              <w:rPr>
                <w:b/>
                <w:szCs w:val="24"/>
              </w:rPr>
            </w:pPr>
          </w:p>
          <w:p w14:paraId="02E8DC29" w14:textId="77777777" w:rsidR="00D550C6" w:rsidRPr="005F0419" w:rsidRDefault="00D550C6" w:rsidP="00D550C6">
            <w:pPr>
              <w:rPr>
                <w:b/>
                <w:szCs w:val="24"/>
              </w:rPr>
            </w:pPr>
          </w:p>
          <w:p w14:paraId="3A52C040" w14:textId="77777777" w:rsidR="00D550C6" w:rsidRPr="005F0419" w:rsidRDefault="00D550C6" w:rsidP="00D550C6">
            <w:pPr>
              <w:rPr>
                <w:b/>
                <w:szCs w:val="24"/>
              </w:rPr>
            </w:pPr>
          </w:p>
          <w:p w14:paraId="13A6294D" w14:textId="77777777" w:rsidR="00D550C6" w:rsidRPr="005F0419" w:rsidRDefault="00D550C6" w:rsidP="00D550C6">
            <w:pPr>
              <w:rPr>
                <w:b/>
                <w:szCs w:val="24"/>
              </w:rPr>
            </w:pPr>
            <w:r w:rsidRPr="005F0419">
              <w:rPr>
                <w:b/>
                <w:szCs w:val="24"/>
              </w:rPr>
              <w:t xml:space="preserve"> 2</w:t>
            </w:r>
          </w:p>
        </w:tc>
        <w:tc>
          <w:tcPr>
            <w:tcW w:w="567" w:type="dxa"/>
            <w:gridSpan w:val="2"/>
            <w:tcBorders>
              <w:top w:val="single" w:sz="4" w:space="0" w:color="auto"/>
              <w:bottom w:val="single" w:sz="4" w:space="0" w:color="auto"/>
              <w:right w:val="single" w:sz="4" w:space="0" w:color="auto"/>
            </w:tcBorders>
          </w:tcPr>
          <w:p w14:paraId="688B357A" w14:textId="77777777" w:rsidR="00D550C6" w:rsidRPr="005F0419" w:rsidRDefault="00D550C6" w:rsidP="00D550C6">
            <w:pPr>
              <w:jc w:val="center"/>
              <w:rPr>
                <w:b/>
                <w:szCs w:val="24"/>
              </w:rPr>
            </w:pPr>
            <w:r w:rsidRPr="005F0419">
              <w:rPr>
                <w:b/>
                <w:szCs w:val="24"/>
              </w:rPr>
              <w:t>4</w:t>
            </w:r>
          </w:p>
          <w:p w14:paraId="3F8F869A" w14:textId="77777777" w:rsidR="00D550C6" w:rsidRPr="005F0419" w:rsidRDefault="00D550C6" w:rsidP="00D550C6">
            <w:pPr>
              <w:jc w:val="center"/>
              <w:rPr>
                <w:b/>
                <w:szCs w:val="24"/>
              </w:rPr>
            </w:pPr>
          </w:p>
          <w:p w14:paraId="002B9066" w14:textId="77777777" w:rsidR="00D550C6" w:rsidRPr="005F0419" w:rsidRDefault="00D550C6" w:rsidP="00D550C6">
            <w:pPr>
              <w:jc w:val="center"/>
              <w:rPr>
                <w:b/>
                <w:szCs w:val="24"/>
              </w:rPr>
            </w:pPr>
          </w:p>
          <w:p w14:paraId="224F535A" w14:textId="77777777" w:rsidR="00D550C6" w:rsidRPr="005F0419" w:rsidRDefault="00D550C6" w:rsidP="00D550C6">
            <w:pPr>
              <w:jc w:val="center"/>
              <w:rPr>
                <w:b/>
                <w:szCs w:val="24"/>
              </w:rPr>
            </w:pPr>
          </w:p>
          <w:p w14:paraId="583D634F" w14:textId="77777777" w:rsidR="00D550C6" w:rsidRPr="005F0419" w:rsidRDefault="00D550C6" w:rsidP="00D550C6">
            <w:pPr>
              <w:jc w:val="center"/>
              <w:rPr>
                <w:b/>
                <w:szCs w:val="24"/>
              </w:rPr>
            </w:pPr>
          </w:p>
          <w:p w14:paraId="4617BE17" w14:textId="77777777" w:rsidR="00D550C6" w:rsidRPr="005F0419" w:rsidRDefault="00D550C6" w:rsidP="00D550C6">
            <w:pPr>
              <w:rPr>
                <w:b/>
                <w:szCs w:val="24"/>
              </w:rPr>
            </w:pPr>
            <w:r w:rsidRPr="005F0419">
              <w:rPr>
                <w:b/>
                <w:szCs w:val="24"/>
              </w:rPr>
              <w:t xml:space="preserve"> 4</w:t>
            </w:r>
          </w:p>
          <w:p w14:paraId="17E463E1" w14:textId="77777777" w:rsidR="00D550C6" w:rsidRPr="005F0419" w:rsidRDefault="00D550C6" w:rsidP="00D550C6">
            <w:pPr>
              <w:rPr>
                <w:b/>
                <w:szCs w:val="24"/>
              </w:rPr>
            </w:pPr>
          </w:p>
          <w:p w14:paraId="2FD87B51" w14:textId="77777777" w:rsidR="00D550C6" w:rsidRPr="005F0419" w:rsidRDefault="00D550C6" w:rsidP="00D550C6">
            <w:pPr>
              <w:rPr>
                <w:b/>
                <w:szCs w:val="24"/>
              </w:rPr>
            </w:pPr>
          </w:p>
          <w:p w14:paraId="1EFF9E55" w14:textId="77777777" w:rsidR="00D550C6" w:rsidRPr="005F0419" w:rsidRDefault="00D550C6" w:rsidP="00D550C6">
            <w:pPr>
              <w:rPr>
                <w:b/>
                <w:szCs w:val="24"/>
              </w:rPr>
            </w:pPr>
          </w:p>
          <w:p w14:paraId="4F69D66E" w14:textId="77777777" w:rsidR="00D550C6" w:rsidRPr="005F0419" w:rsidRDefault="00D550C6" w:rsidP="00D550C6">
            <w:pPr>
              <w:rPr>
                <w:b/>
                <w:szCs w:val="24"/>
              </w:rPr>
            </w:pPr>
            <w:r w:rsidRPr="005F0419">
              <w:rPr>
                <w:b/>
                <w:szCs w:val="24"/>
              </w:rPr>
              <w:t xml:space="preserve"> 6</w:t>
            </w:r>
          </w:p>
          <w:p w14:paraId="2A54129A" w14:textId="77777777" w:rsidR="00D550C6" w:rsidRPr="005F0419" w:rsidRDefault="00D550C6" w:rsidP="00D550C6">
            <w:pPr>
              <w:rPr>
                <w:b/>
                <w:szCs w:val="24"/>
              </w:rPr>
            </w:pPr>
          </w:p>
          <w:p w14:paraId="765A7336" w14:textId="77777777" w:rsidR="00D550C6" w:rsidRPr="005F0419" w:rsidRDefault="00D550C6" w:rsidP="00D550C6">
            <w:pPr>
              <w:rPr>
                <w:b/>
                <w:szCs w:val="24"/>
              </w:rPr>
            </w:pPr>
          </w:p>
          <w:p w14:paraId="0702D396" w14:textId="77777777" w:rsidR="00D550C6" w:rsidRPr="005F0419" w:rsidRDefault="00D550C6" w:rsidP="00D550C6">
            <w:pPr>
              <w:rPr>
                <w:b/>
                <w:szCs w:val="24"/>
              </w:rPr>
            </w:pPr>
          </w:p>
          <w:p w14:paraId="127BC370" w14:textId="77777777" w:rsidR="00D550C6" w:rsidRPr="005F0419" w:rsidRDefault="00D550C6" w:rsidP="00D550C6">
            <w:pPr>
              <w:rPr>
                <w:b/>
                <w:szCs w:val="24"/>
              </w:rPr>
            </w:pPr>
          </w:p>
          <w:p w14:paraId="31055E07" w14:textId="77777777" w:rsidR="00D550C6" w:rsidRPr="005F0419" w:rsidRDefault="00D550C6" w:rsidP="00D550C6">
            <w:pPr>
              <w:jc w:val="center"/>
              <w:rPr>
                <w:b/>
                <w:szCs w:val="24"/>
              </w:rPr>
            </w:pPr>
            <w:r w:rsidRPr="005F0419">
              <w:rPr>
                <w:b/>
                <w:szCs w:val="24"/>
              </w:rPr>
              <w:t xml:space="preserve"> 4</w:t>
            </w:r>
          </w:p>
        </w:tc>
        <w:tc>
          <w:tcPr>
            <w:tcW w:w="709" w:type="dxa"/>
            <w:gridSpan w:val="2"/>
            <w:tcBorders>
              <w:top w:val="single" w:sz="4" w:space="0" w:color="auto"/>
              <w:left w:val="single" w:sz="4" w:space="0" w:color="auto"/>
              <w:bottom w:val="single" w:sz="4" w:space="0" w:color="auto"/>
            </w:tcBorders>
          </w:tcPr>
          <w:p w14:paraId="35F5112E" w14:textId="77777777" w:rsidR="00D550C6" w:rsidRPr="005F0419" w:rsidRDefault="00D550C6" w:rsidP="00D550C6">
            <w:pPr>
              <w:jc w:val="center"/>
              <w:rPr>
                <w:szCs w:val="24"/>
              </w:rPr>
            </w:pPr>
          </w:p>
        </w:tc>
        <w:tc>
          <w:tcPr>
            <w:tcW w:w="567" w:type="dxa"/>
            <w:gridSpan w:val="2"/>
            <w:tcBorders>
              <w:top w:val="single" w:sz="4" w:space="0" w:color="auto"/>
              <w:bottom w:val="single" w:sz="4" w:space="0" w:color="auto"/>
              <w:right w:val="single" w:sz="4" w:space="0" w:color="auto"/>
            </w:tcBorders>
          </w:tcPr>
          <w:p w14:paraId="15A0D500" w14:textId="77777777" w:rsidR="00D550C6" w:rsidRPr="005F0419" w:rsidRDefault="00D550C6" w:rsidP="00D550C6">
            <w:pPr>
              <w:jc w:val="center"/>
              <w:rPr>
                <w:b/>
                <w:szCs w:val="24"/>
              </w:rPr>
            </w:pPr>
            <w:r w:rsidRPr="005F0419">
              <w:rPr>
                <w:b/>
                <w:szCs w:val="24"/>
              </w:rPr>
              <w:t>2</w:t>
            </w:r>
          </w:p>
          <w:p w14:paraId="561818D2" w14:textId="77777777" w:rsidR="00D550C6" w:rsidRPr="005F0419" w:rsidRDefault="00D550C6" w:rsidP="00D550C6">
            <w:pPr>
              <w:jc w:val="center"/>
              <w:rPr>
                <w:b/>
                <w:szCs w:val="24"/>
              </w:rPr>
            </w:pPr>
          </w:p>
          <w:p w14:paraId="757D167D" w14:textId="77777777" w:rsidR="00D550C6" w:rsidRPr="005F0419" w:rsidRDefault="00D550C6" w:rsidP="00D550C6">
            <w:pPr>
              <w:jc w:val="center"/>
              <w:rPr>
                <w:b/>
                <w:szCs w:val="24"/>
              </w:rPr>
            </w:pPr>
          </w:p>
          <w:p w14:paraId="5AD4B052" w14:textId="77777777" w:rsidR="00D550C6" w:rsidRPr="005F0419" w:rsidRDefault="00D550C6" w:rsidP="00D550C6">
            <w:pPr>
              <w:jc w:val="center"/>
              <w:rPr>
                <w:b/>
                <w:szCs w:val="24"/>
              </w:rPr>
            </w:pPr>
          </w:p>
          <w:p w14:paraId="2C7D1DD2" w14:textId="77777777" w:rsidR="00D550C6" w:rsidRPr="005F0419" w:rsidRDefault="00D550C6" w:rsidP="00D550C6">
            <w:pPr>
              <w:jc w:val="center"/>
              <w:rPr>
                <w:b/>
                <w:szCs w:val="24"/>
              </w:rPr>
            </w:pPr>
          </w:p>
          <w:p w14:paraId="56EDC792" w14:textId="77777777" w:rsidR="00D550C6" w:rsidRPr="005F0419" w:rsidRDefault="00D550C6" w:rsidP="00D550C6">
            <w:pPr>
              <w:jc w:val="center"/>
              <w:rPr>
                <w:b/>
                <w:szCs w:val="24"/>
              </w:rPr>
            </w:pPr>
            <w:r w:rsidRPr="005F0419">
              <w:rPr>
                <w:b/>
                <w:szCs w:val="24"/>
              </w:rPr>
              <w:t>2</w:t>
            </w:r>
          </w:p>
          <w:p w14:paraId="7B0E1469" w14:textId="77777777" w:rsidR="00D550C6" w:rsidRPr="005F0419" w:rsidRDefault="00D550C6" w:rsidP="00D550C6">
            <w:pPr>
              <w:jc w:val="center"/>
              <w:rPr>
                <w:b/>
                <w:szCs w:val="24"/>
              </w:rPr>
            </w:pPr>
          </w:p>
          <w:p w14:paraId="66320152" w14:textId="77777777" w:rsidR="00D550C6" w:rsidRPr="005F0419" w:rsidRDefault="00D550C6" w:rsidP="00D550C6">
            <w:pPr>
              <w:jc w:val="center"/>
              <w:rPr>
                <w:b/>
                <w:szCs w:val="24"/>
              </w:rPr>
            </w:pPr>
          </w:p>
          <w:p w14:paraId="27698653" w14:textId="77777777" w:rsidR="00D550C6" w:rsidRPr="005F0419" w:rsidRDefault="00D550C6" w:rsidP="00D550C6">
            <w:pPr>
              <w:jc w:val="center"/>
              <w:rPr>
                <w:b/>
                <w:szCs w:val="24"/>
              </w:rPr>
            </w:pPr>
          </w:p>
          <w:p w14:paraId="1652E856" w14:textId="77777777" w:rsidR="00D550C6" w:rsidRPr="005F0419" w:rsidRDefault="00D550C6" w:rsidP="00D550C6">
            <w:pPr>
              <w:rPr>
                <w:b/>
                <w:szCs w:val="24"/>
              </w:rPr>
            </w:pPr>
            <w:r w:rsidRPr="005F0419">
              <w:rPr>
                <w:b/>
                <w:szCs w:val="24"/>
              </w:rPr>
              <w:t xml:space="preserve"> 2</w:t>
            </w:r>
          </w:p>
          <w:p w14:paraId="05A7D7FA" w14:textId="77777777" w:rsidR="00D550C6" w:rsidRPr="005F0419" w:rsidRDefault="00D550C6" w:rsidP="00D550C6">
            <w:pPr>
              <w:rPr>
                <w:b/>
                <w:szCs w:val="24"/>
              </w:rPr>
            </w:pPr>
          </w:p>
          <w:p w14:paraId="13155628" w14:textId="77777777" w:rsidR="00D550C6" w:rsidRPr="005F0419" w:rsidRDefault="00D550C6" w:rsidP="00D550C6">
            <w:pPr>
              <w:rPr>
                <w:b/>
                <w:szCs w:val="24"/>
              </w:rPr>
            </w:pPr>
          </w:p>
          <w:p w14:paraId="3497092F" w14:textId="77777777" w:rsidR="00D550C6" w:rsidRPr="005F0419" w:rsidRDefault="00D550C6" w:rsidP="00D550C6">
            <w:pPr>
              <w:rPr>
                <w:b/>
                <w:szCs w:val="24"/>
              </w:rPr>
            </w:pPr>
          </w:p>
          <w:p w14:paraId="214822F2" w14:textId="77777777" w:rsidR="00D550C6" w:rsidRPr="005F0419" w:rsidRDefault="00D550C6" w:rsidP="00D550C6">
            <w:pPr>
              <w:rPr>
                <w:b/>
                <w:szCs w:val="24"/>
              </w:rPr>
            </w:pPr>
          </w:p>
          <w:p w14:paraId="677173B4" w14:textId="77777777" w:rsidR="00D550C6" w:rsidRPr="005F0419" w:rsidRDefault="00D550C6" w:rsidP="00D550C6">
            <w:pPr>
              <w:jc w:val="center"/>
              <w:rPr>
                <w:b/>
                <w:szCs w:val="24"/>
              </w:rPr>
            </w:pPr>
            <w:r w:rsidRPr="005F0419">
              <w:rPr>
                <w:b/>
                <w:szCs w:val="24"/>
              </w:rPr>
              <w:t xml:space="preserve"> 2</w:t>
            </w:r>
          </w:p>
        </w:tc>
        <w:tc>
          <w:tcPr>
            <w:tcW w:w="567" w:type="dxa"/>
            <w:gridSpan w:val="2"/>
            <w:tcBorders>
              <w:top w:val="single" w:sz="4" w:space="0" w:color="auto"/>
              <w:left w:val="single" w:sz="4" w:space="0" w:color="auto"/>
              <w:bottom w:val="single" w:sz="4" w:space="0" w:color="auto"/>
            </w:tcBorders>
          </w:tcPr>
          <w:p w14:paraId="0670BFC6" w14:textId="77777777" w:rsidR="00D550C6" w:rsidRPr="005F0419" w:rsidRDefault="00D550C6" w:rsidP="00D550C6">
            <w:pPr>
              <w:jc w:val="center"/>
              <w:rPr>
                <w:b/>
                <w:szCs w:val="24"/>
              </w:rPr>
            </w:pPr>
            <w:r w:rsidRPr="005F0419">
              <w:rPr>
                <w:b/>
                <w:szCs w:val="24"/>
              </w:rPr>
              <w:t>2</w:t>
            </w:r>
          </w:p>
          <w:p w14:paraId="2E79BA51" w14:textId="77777777" w:rsidR="00D550C6" w:rsidRPr="005F0419" w:rsidRDefault="00D550C6" w:rsidP="00D550C6">
            <w:pPr>
              <w:jc w:val="center"/>
              <w:rPr>
                <w:b/>
                <w:szCs w:val="24"/>
              </w:rPr>
            </w:pPr>
          </w:p>
          <w:p w14:paraId="0EED6F6C" w14:textId="77777777" w:rsidR="00D550C6" w:rsidRPr="005F0419" w:rsidRDefault="00D550C6" w:rsidP="00D550C6">
            <w:pPr>
              <w:jc w:val="center"/>
              <w:rPr>
                <w:b/>
                <w:szCs w:val="24"/>
              </w:rPr>
            </w:pPr>
          </w:p>
          <w:p w14:paraId="45D84C57" w14:textId="77777777" w:rsidR="00D550C6" w:rsidRPr="005F0419" w:rsidRDefault="00D550C6" w:rsidP="00D550C6">
            <w:pPr>
              <w:jc w:val="center"/>
              <w:rPr>
                <w:b/>
                <w:szCs w:val="24"/>
              </w:rPr>
            </w:pPr>
          </w:p>
          <w:p w14:paraId="15F571BC" w14:textId="77777777" w:rsidR="00D550C6" w:rsidRPr="005F0419" w:rsidRDefault="00D550C6" w:rsidP="00D550C6">
            <w:pPr>
              <w:jc w:val="center"/>
              <w:rPr>
                <w:b/>
                <w:szCs w:val="24"/>
              </w:rPr>
            </w:pPr>
          </w:p>
          <w:p w14:paraId="041901C2" w14:textId="77777777" w:rsidR="00D550C6" w:rsidRPr="005F0419" w:rsidRDefault="00D550C6" w:rsidP="00D550C6">
            <w:pPr>
              <w:jc w:val="center"/>
              <w:rPr>
                <w:b/>
                <w:szCs w:val="24"/>
              </w:rPr>
            </w:pPr>
            <w:r w:rsidRPr="005F0419">
              <w:rPr>
                <w:b/>
                <w:szCs w:val="24"/>
              </w:rPr>
              <w:t>2</w:t>
            </w:r>
          </w:p>
          <w:p w14:paraId="4E651564" w14:textId="77777777" w:rsidR="00D550C6" w:rsidRPr="005F0419" w:rsidRDefault="00D550C6" w:rsidP="00D550C6">
            <w:pPr>
              <w:jc w:val="center"/>
              <w:rPr>
                <w:b/>
                <w:szCs w:val="24"/>
              </w:rPr>
            </w:pPr>
          </w:p>
          <w:p w14:paraId="16F273B9" w14:textId="77777777" w:rsidR="00D550C6" w:rsidRPr="005F0419" w:rsidRDefault="00D550C6" w:rsidP="00D550C6">
            <w:pPr>
              <w:jc w:val="center"/>
              <w:rPr>
                <w:b/>
                <w:szCs w:val="24"/>
              </w:rPr>
            </w:pPr>
          </w:p>
          <w:p w14:paraId="6E4E443D" w14:textId="77777777" w:rsidR="00D550C6" w:rsidRPr="005F0419" w:rsidRDefault="00D550C6" w:rsidP="00D550C6">
            <w:pPr>
              <w:jc w:val="center"/>
              <w:rPr>
                <w:b/>
                <w:szCs w:val="24"/>
              </w:rPr>
            </w:pPr>
          </w:p>
          <w:p w14:paraId="4B9CD5AA" w14:textId="77777777" w:rsidR="00D550C6" w:rsidRPr="005F0419" w:rsidRDefault="00D550C6" w:rsidP="00D550C6">
            <w:pPr>
              <w:jc w:val="center"/>
              <w:rPr>
                <w:b/>
                <w:szCs w:val="24"/>
              </w:rPr>
            </w:pPr>
            <w:r w:rsidRPr="005F0419">
              <w:rPr>
                <w:b/>
                <w:szCs w:val="24"/>
              </w:rPr>
              <w:t>2</w:t>
            </w:r>
          </w:p>
          <w:p w14:paraId="5ABDBE30" w14:textId="77777777" w:rsidR="00D550C6" w:rsidRPr="005F0419" w:rsidRDefault="00D550C6" w:rsidP="00D550C6">
            <w:pPr>
              <w:jc w:val="center"/>
              <w:rPr>
                <w:b/>
                <w:szCs w:val="24"/>
              </w:rPr>
            </w:pPr>
          </w:p>
          <w:p w14:paraId="3C3612B3" w14:textId="77777777" w:rsidR="00D550C6" w:rsidRPr="005F0419" w:rsidRDefault="00D550C6" w:rsidP="00D550C6">
            <w:pPr>
              <w:jc w:val="center"/>
              <w:rPr>
                <w:b/>
                <w:szCs w:val="24"/>
              </w:rPr>
            </w:pPr>
          </w:p>
          <w:p w14:paraId="01784003" w14:textId="77777777" w:rsidR="00D550C6" w:rsidRPr="005F0419" w:rsidRDefault="00D550C6" w:rsidP="00D550C6">
            <w:pPr>
              <w:jc w:val="center"/>
              <w:rPr>
                <w:b/>
                <w:szCs w:val="24"/>
              </w:rPr>
            </w:pPr>
          </w:p>
          <w:p w14:paraId="7D3C648A" w14:textId="77777777" w:rsidR="00D550C6" w:rsidRPr="005F0419" w:rsidRDefault="00D550C6" w:rsidP="00D550C6">
            <w:pPr>
              <w:jc w:val="center"/>
              <w:rPr>
                <w:b/>
                <w:szCs w:val="24"/>
              </w:rPr>
            </w:pPr>
          </w:p>
          <w:p w14:paraId="10E9FDD8" w14:textId="77777777" w:rsidR="00D550C6" w:rsidRPr="005F0419" w:rsidRDefault="00D550C6" w:rsidP="00D550C6">
            <w:pPr>
              <w:rPr>
                <w:b/>
                <w:szCs w:val="24"/>
              </w:rPr>
            </w:pPr>
            <w:r w:rsidRPr="005F0419">
              <w:rPr>
                <w:b/>
                <w:szCs w:val="24"/>
              </w:rPr>
              <w:t>2</w:t>
            </w:r>
          </w:p>
        </w:tc>
        <w:tc>
          <w:tcPr>
            <w:tcW w:w="567" w:type="dxa"/>
            <w:gridSpan w:val="2"/>
            <w:tcBorders>
              <w:top w:val="single" w:sz="4" w:space="0" w:color="auto"/>
              <w:bottom w:val="single" w:sz="4" w:space="0" w:color="auto"/>
              <w:right w:val="single" w:sz="4" w:space="0" w:color="auto"/>
            </w:tcBorders>
          </w:tcPr>
          <w:p w14:paraId="7BBC0249" w14:textId="77777777" w:rsidR="00D550C6" w:rsidRPr="005F0419" w:rsidRDefault="00D550C6" w:rsidP="00D550C6">
            <w:pPr>
              <w:jc w:val="center"/>
              <w:rPr>
                <w:b/>
                <w:szCs w:val="24"/>
              </w:rPr>
            </w:pPr>
            <w:r w:rsidRPr="005F0419">
              <w:rPr>
                <w:b/>
                <w:szCs w:val="24"/>
              </w:rPr>
              <w:t>4</w:t>
            </w:r>
          </w:p>
          <w:p w14:paraId="76B09AE9" w14:textId="77777777" w:rsidR="00D550C6" w:rsidRPr="005F0419" w:rsidRDefault="00D550C6" w:rsidP="00D550C6">
            <w:pPr>
              <w:jc w:val="center"/>
              <w:rPr>
                <w:b/>
                <w:szCs w:val="24"/>
              </w:rPr>
            </w:pPr>
          </w:p>
          <w:p w14:paraId="7033C82A" w14:textId="77777777" w:rsidR="00D550C6" w:rsidRPr="005F0419" w:rsidRDefault="00D550C6" w:rsidP="00D550C6">
            <w:pPr>
              <w:jc w:val="center"/>
              <w:rPr>
                <w:b/>
                <w:szCs w:val="24"/>
              </w:rPr>
            </w:pPr>
          </w:p>
          <w:p w14:paraId="0D92E647" w14:textId="77777777" w:rsidR="00D550C6" w:rsidRPr="005F0419" w:rsidRDefault="00D550C6" w:rsidP="00D550C6">
            <w:pPr>
              <w:jc w:val="center"/>
              <w:rPr>
                <w:b/>
                <w:szCs w:val="24"/>
              </w:rPr>
            </w:pPr>
          </w:p>
          <w:p w14:paraId="5798DE60" w14:textId="77777777" w:rsidR="00D550C6" w:rsidRPr="005F0419" w:rsidRDefault="00D550C6" w:rsidP="00D550C6">
            <w:pPr>
              <w:jc w:val="center"/>
              <w:rPr>
                <w:b/>
                <w:szCs w:val="24"/>
              </w:rPr>
            </w:pPr>
          </w:p>
          <w:p w14:paraId="1E97E5A3" w14:textId="77777777" w:rsidR="00D550C6" w:rsidRPr="005F0419" w:rsidRDefault="00D550C6" w:rsidP="00D550C6">
            <w:pPr>
              <w:rPr>
                <w:b/>
                <w:szCs w:val="24"/>
              </w:rPr>
            </w:pPr>
            <w:r w:rsidRPr="005F0419">
              <w:rPr>
                <w:b/>
                <w:szCs w:val="24"/>
              </w:rPr>
              <w:t xml:space="preserve"> 4</w:t>
            </w:r>
          </w:p>
          <w:p w14:paraId="4451731C" w14:textId="77777777" w:rsidR="00D550C6" w:rsidRPr="005F0419" w:rsidRDefault="00D550C6" w:rsidP="00D550C6">
            <w:pPr>
              <w:rPr>
                <w:b/>
                <w:szCs w:val="24"/>
              </w:rPr>
            </w:pPr>
          </w:p>
          <w:p w14:paraId="03B9CB4C" w14:textId="77777777" w:rsidR="00D550C6" w:rsidRPr="005F0419" w:rsidRDefault="00D550C6" w:rsidP="00D550C6">
            <w:pPr>
              <w:rPr>
                <w:b/>
                <w:szCs w:val="24"/>
              </w:rPr>
            </w:pPr>
          </w:p>
          <w:p w14:paraId="09B8D916" w14:textId="77777777" w:rsidR="00D550C6" w:rsidRPr="005F0419" w:rsidRDefault="00D550C6" w:rsidP="00D550C6">
            <w:pPr>
              <w:rPr>
                <w:b/>
                <w:szCs w:val="24"/>
              </w:rPr>
            </w:pPr>
          </w:p>
          <w:p w14:paraId="136CD67E" w14:textId="77777777" w:rsidR="00D550C6" w:rsidRPr="005F0419" w:rsidRDefault="00D550C6" w:rsidP="00D550C6">
            <w:pPr>
              <w:rPr>
                <w:b/>
                <w:szCs w:val="24"/>
              </w:rPr>
            </w:pPr>
            <w:r w:rsidRPr="005F0419">
              <w:rPr>
                <w:b/>
                <w:szCs w:val="24"/>
              </w:rPr>
              <w:t xml:space="preserve"> 6</w:t>
            </w:r>
          </w:p>
          <w:p w14:paraId="516D6DC6" w14:textId="77777777" w:rsidR="00D550C6" w:rsidRPr="005F0419" w:rsidRDefault="00D550C6" w:rsidP="00D550C6">
            <w:pPr>
              <w:rPr>
                <w:b/>
                <w:szCs w:val="24"/>
              </w:rPr>
            </w:pPr>
          </w:p>
          <w:p w14:paraId="6E192223" w14:textId="77777777" w:rsidR="00D550C6" w:rsidRPr="005F0419" w:rsidRDefault="00D550C6" w:rsidP="00D550C6">
            <w:pPr>
              <w:rPr>
                <w:b/>
                <w:szCs w:val="24"/>
              </w:rPr>
            </w:pPr>
          </w:p>
          <w:p w14:paraId="553F976B" w14:textId="77777777" w:rsidR="00D550C6" w:rsidRPr="005F0419" w:rsidRDefault="00D550C6" w:rsidP="00D550C6">
            <w:pPr>
              <w:rPr>
                <w:b/>
                <w:szCs w:val="24"/>
              </w:rPr>
            </w:pPr>
          </w:p>
          <w:p w14:paraId="03A0C3B5" w14:textId="77777777" w:rsidR="00D550C6" w:rsidRPr="005F0419" w:rsidRDefault="00D550C6" w:rsidP="00D550C6">
            <w:pPr>
              <w:rPr>
                <w:b/>
                <w:szCs w:val="24"/>
              </w:rPr>
            </w:pPr>
          </w:p>
          <w:p w14:paraId="4980B671" w14:textId="77777777" w:rsidR="00D550C6" w:rsidRPr="005F0419" w:rsidRDefault="00D550C6" w:rsidP="00D550C6">
            <w:pPr>
              <w:jc w:val="center"/>
              <w:rPr>
                <w:b/>
                <w:szCs w:val="24"/>
              </w:rPr>
            </w:pPr>
            <w:r w:rsidRPr="005F0419">
              <w:rPr>
                <w:b/>
                <w:szCs w:val="24"/>
              </w:rPr>
              <w:t xml:space="preserve"> 4</w:t>
            </w:r>
          </w:p>
        </w:tc>
        <w:tc>
          <w:tcPr>
            <w:tcW w:w="606" w:type="dxa"/>
            <w:gridSpan w:val="2"/>
            <w:tcBorders>
              <w:top w:val="single" w:sz="4" w:space="0" w:color="auto"/>
              <w:left w:val="single" w:sz="4" w:space="0" w:color="auto"/>
              <w:bottom w:val="single" w:sz="4" w:space="0" w:color="auto"/>
            </w:tcBorders>
          </w:tcPr>
          <w:p w14:paraId="69E3F606" w14:textId="77777777" w:rsidR="00D550C6" w:rsidRPr="005F0419" w:rsidRDefault="00D550C6" w:rsidP="00D550C6">
            <w:pPr>
              <w:jc w:val="center"/>
              <w:rPr>
                <w:szCs w:val="24"/>
              </w:rPr>
            </w:pPr>
          </w:p>
        </w:tc>
        <w:tc>
          <w:tcPr>
            <w:tcW w:w="955" w:type="dxa"/>
            <w:gridSpan w:val="4"/>
            <w:tcBorders>
              <w:top w:val="single" w:sz="4" w:space="0" w:color="auto"/>
              <w:bottom w:val="single" w:sz="4" w:space="0" w:color="auto"/>
              <w:right w:val="single" w:sz="4" w:space="0" w:color="auto"/>
            </w:tcBorders>
          </w:tcPr>
          <w:p w14:paraId="69623060" w14:textId="77777777" w:rsidR="00D550C6" w:rsidRPr="005F0419" w:rsidRDefault="00D550C6" w:rsidP="00D550C6">
            <w:pPr>
              <w:jc w:val="center"/>
              <w:rPr>
                <w:szCs w:val="24"/>
              </w:rPr>
            </w:pPr>
          </w:p>
        </w:tc>
        <w:tc>
          <w:tcPr>
            <w:tcW w:w="958" w:type="dxa"/>
            <w:gridSpan w:val="4"/>
            <w:tcBorders>
              <w:top w:val="single" w:sz="4" w:space="0" w:color="auto"/>
              <w:left w:val="single" w:sz="4" w:space="0" w:color="auto"/>
              <w:bottom w:val="single" w:sz="4" w:space="0" w:color="auto"/>
            </w:tcBorders>
          </w:tcPr>
          <w:p w14:paraId="76E6B7CD" w14:textId="77777777" w:rsidR="00D550C6" w:rsidRPr="005F0419" w:rsidRDefault="00D550C6" w:rsidP="00D550C6">
            <w:pPr>
              <w:jc w:val="center"/>
              <w:rPr>
                <w:szCs w:val="24"/>
              </w:rPr>
            </w:pPr>
          </w:p>
        </w:tc>
      </w:tr>
      <w:tr w:rsidR="00D550C6" w:rsidRPr="005F0419" w14:paraId="1F08CE36" w14:textId="77777777" w:rsidTr="00D550C6">
        <w:trPr>
          <w:gridBefore w:val="1"/>
          <w:gridAfter w:val="1"/>
          <w:wBefore w:w="29" w:type="dxa"/>
          <w:wAfter w:w="113" w:type="dxa"/>
          <w:trHeight w:val="2340"/>
        </w:trPr>
        <w:tc>
          <w:tcPr>
            <w:tcW w:w="1418" w:type="dxa"/>
            <w:gridSpan w:val="2"/>
            <w:tcBorders>
              <w:top w:val="single" w:sz="4" w:space="0" w:color="auto"/>
              <w:bottom w:val="single" w:sz="4" w:space="0" w:color="auto"/>
            </w:tcBorders>
          </w:tcPr>
          <w:p w14:paraId="2EB37B87" w14:textId="77777777" w:rsidR="00D550C6" w:rsidRPr="005F0419" w:rsidRDefault="00D550C6" w:rsidP="00D550C6">
            <w:pPr>
              <w:rPr>
                <w:szCs w:val="24"/>
              </w:rPr>
            </w:pPr>
            <w:r w:rsidRPr="005F0419">
              <w:rPr>
                <w:szCs w:val="24"/>
              </w:rPr>
              <w:t>Промежуточный контроль</w:t>
            </w:r>
          </w:p>
        </w:tc>
        <w:tc>
          <w:tcPr>
            <w:tcW w:w="1351" w:type="dxa"/>
            <w:tcBorders>
              <w:top w:val="single" w:sz="4" w:space="0" w:color="auto"/>
              <w:bottom w:val="single" w:sz="4" w:space="0" w:color="auto"/>
            </w:tcBorders>
          </w:tcPr>
          <w:p w14:paraId="3696B0ED" w14:textId="77777777" w:rsidR="00D550C6" w:rsidRPr="005F0419" w:rsidRDefault="00D550C6" w:rsidP="00D550C6">
            <w:pPr>
              <w:jc w:val="both"/>
              <w:rPr>
                <w:szCs w:val="24"/>
              </w:rPr>
            </w:pPr>
            <w:r w:rsidRPr="005F0419">
              <w:rPr>
                <w:szCs w:val="24"/>
              </w:rPr>
              <w:t xml:space="preserve">                                 </w:t>
            </w:r>
            <w:r w:rsidRPr="005F0419">
              <w:rPr>
                <w:b/>
                <w:szCs w:val="24"/>
              </w:rPr>
              <w:t>2                               2</w:t>
            </w:r>
          </w:p>
        </w:tc>
        <w:tc>
          <w:tcPr>
            <w:tcW w:w="633" w:type="dxa"/>
            <w:gridSpan w:val="2"/>
            <w:tcBorders>
              <w:top w:val="single" w:sz="4" w:space="0" w:color="auto"/>
              <w:bottom w:val="single" w:sz="4" w:space="0" w:color="auto"/>
              <w:right w:val="single" w:sz="4" w:space="0" w:color="auto"/>
            </w:tcBorders>
          </w:tcPr>
          <w:p w14:paraId="4E0E477E" w14:textId="77777777" w:rsidR="00D550C6" w:rsidRPr="005F0419" w:rsidRDefault="00D550C6" w:rsidP="00D550C6">
            <w:pPr>
              <w:rPr>
                <w:b/>
                <w:szCs w:val="24"/>
              </w:rPr>
            </w:pPr>
            <w:r w:rsidRPr="005F0419">
              <w:rPr>
                <w:szCs w:val="24"/>
              </w:rPr>
              <w:t>тестирование</w:t>
            </w:r>
          </w:p>
        </w:tc>
        <w:tc>
          <w:tcPr>
            <w:tcW w:w="567" w:type="dxa"/>
            <w:gridSpan w:val="2"/>
            <w:tcBorders>
              <w:top w:val="single" w:sz="4" w:space="0" w:color="auto"/>
              <w:left w:val="single" w:sz="4" w:space="0" w:color="auto"/>
              <w:bottom w:val="single" w:sz="4" w:space="0" w:color="auto"/>
            </w:tcBorders>
          </w:tcPr>
          <w:p w14:paraId="14D98CFC" w14:textId="77777777" w:rsidR="00D550C6" w:rsidRPr="005F0419" w:rsidRDefault="00D550C6" w:rsidP="00D550C6">
            <w:pPr>
              <w:jc w:val="center"/>
              <w:rPr>
                <w:szCs w:val="24"/>
              </w:rPr>
            </w:pPr>
          </w:p>
          <w:p w14:paraId="79025BB6" w14:textId="77777777" w:rsidR="00D550C6" w:rsidRPr="005F0419" w:rsidRDefault="00D550C6" w:rsidP="00D550C6">
            <w:pPr>
              <w:jc w:val="center"/>
              <w:rPr>
                <w:b/>
                <w:szCs w:val="24"/>
              </w:rPr>
            </w:pPr>
            <w:r w:rsidRPr="005F0419">
              <w:rPr>
                <w:b/>
                <w:szCs w:val="24"/>
              </w:rPr>
              <w:t>2</w:t>
            </w:r>
          </w:p>
          <w:p w14:paraId="6A854FD9" w14:textId="77777777" w:rsidR="00D550C6" w:rsidRPr="005F0419" w:rsidRDefault="00D550C6" w:rsidP="00D550C6">
            <w:pPr>
              <w:jc w:val="center"/>
              <w:rPr>
                <w:b/>
                <w:szCs w:val="24"/>
              </w:rPr>
            </w:pPr>
          </w:p>
          <w:p w14:paraId="1755260E" w14:textId="77777777" w:rsidR="00D550C6" w:rsidRPr="005F0419" w:rsidRDefault="00D550C6" w:rsidP="00D550C6">
            <w:pPr>
              <w:jc w:val="center"/>
              <w:rPr>
                <w:b/>
                <w:szCs w:val="24"/>
              </w:rPr>
            </w:pPr>
          </w:p>
          <w:p w14:paraId="38A1A1FB" w14:textId="77777777" w:rsidR="00D550C6" w:rsidRPr="005F0419" w:rsidRDefault="00D550C6" w:rsidP="00D550C6">
            <w:pPr>
              <w:jc w:val="center"/>
              <w:rPr>
                <w:b/>
                <w:szCs w:val="24"/>
              </w:rPr>
            </w:pPr>
            <w:r w:rsidRPr="005F0419">
              <w:rPr>
                <w:b/>
                <w:szCs w:val="24"/>
              </w:rPr>
              <w:t>2</w:t>
            </w:r>
          </w:p>
          <w:p w14:paraId="2BCFEB2F" w14:textId="77777777" w:rsidR="00D550C6" w:rsidRPr="005F0419" w:rsidRDefault="00D550C6" w:rsidP="00D550C6">
            <w:pPr>
              <w:jc w:val="center"/>
              <w:rPr>
                <w:b/>
                <w:szCs w:val="24"/>
              </w:rPr>
            </w:pPr>
          </w:p>
          <w:p w14:paraId="627E2B1C" w14:textId="77777777" w:rsidR="00D550C6" w:rsidRPr="005F0419" w:rsidRDefault="00D550C6" w:rsidP="00D550C6">
            <w:pPr>
              <w:jc w:val="center"/>
              <w:rPr>
                <w:b/>
                <w:szCs w:val="24"/>
              </w:rPr>
            </w:pPr>
          </w:p>
          <w:p w14:paraId="1D48C47D" w14:textId="77777777" w:rsidR="00D550C6" w:rsidRPr="005F0419" w:rsidRDefault="00D550C6" w:rsidP="00D550C6">
            <w:pPr>
              <w:jc w:val="center"/>
              <w:rPr>
                <w:b/>
                <w:szCs w:val="24"/>
              </w:rPr>
            </w:pPr>
            <w:r w:rsidRPr="005F0419">
              <w:rPr>
                <w:b/>
                <w:szCs w:val="24"/>
              </w:rPr>
              <w:t>2</w:t>
            </w:r>
          </w:p>
          <w:p w14:paraId="0BA6B7CB" w14:textId="77777777" w:rsidR="00D550C6" w:rsidRPr="005F0419" w:rsidRDefault="00D550C6" w:rsidP="00D550C6">
            <w:pPr>
              <w:jc w:val="center"/>
              <w:rPr>
                <w:b/>
                <w:szCs w:val="24"/>
              </w:rPr>
            </w:pPr>
          </w:p>
          <w:p w14:paraId="15E5AC0F" w14:textId="77777777" w:rsidR="00D550C6" w:rsidRPr="005F0419" w:rsidRDefault="00D550C6" w:rsidP="00D550C6">
            <w:pPr>
              <w:jc w:val="center"/>
              <w:rPr>
                <w:b/>
                <w:szCs w:val="24"/>
              </w:rPr>
            </w:pPr>
          </w:p>
          <w:p w14:paraId="27066F9A" w14:textId="77777777" w:rsidR="00D550C6" w:rsidRPr="005F0419" w:rsidRDefault="00D550C6" w:rsidP="00D550C6">
            <w:pPr>
              <w:rPr>
                <w:b/>
                <w:szCs w:val="24"/>
              </w:rPr>
            </w:pPr>
            <w:r w:rsidRPr="005F0419">
              <w:rPr>
                <w:b/>
                <w:szCs w:val="24"/>
              </w:rPr>
              <w:t xml:space="preserve"> 2</w:t>
            </w:r>
          </w:p>
        </w:tc>
        <w:tc>
          <w:tcPr>
            <w:tcW w:w="567" w:type="dxa"/>
            <w:gridSpan w:val="2"/>
            <w:tcBorders>
              <w:top w:val="single" w:sz="4" w:space="0" w:color="auto"/>
              <w:bottom w:val="single" w:sz="4" w:space="0" w:color="auto"/>
              <w:right w:val="single" w:sz="4" w:space="0" w:color="auto"/>
            </w:tcBorders>
          </w:tcPr>
          <w:p w14:paraId="3CF42A9B" w14:textId="77777777" w:rsidR="00D550C6" w:rsidRPr="005F0419" w:rsidRDefault="00D550C6" w:rsidP="00D550C6">
            <w:pPr>
              <w:jc w:val="center"/>
              <w:rPr>
                <w:szCs w:val="24"/>
              </w:rPr>
            </w:pPr>
          </w:p>
          <w:p w14:paraId="7E1356F8" w14:textId="77777777" w:rsidR="00D550C6" w:rsidRPr="005F0419" w:rsidRDefault="00D550C6" w:rsidP="00D550C6">
            <w:pPr>
              <w:jc w:val="center"/>
              <w:rPr>
                <w:b/>
                <w:szCs w:val="24"/>
              </w:rPr>
            </w:pPr>
            <w:r w:rsidRPr="005F0419">
              <w:rPr>
                <w:b/>
                <w:szCs w:val="24"/>
              </w:rPr>
              <w:t>4</w:t>
            </w:r>
          </w:p>
          <w:p w14:paraId="46FC600E" w14:textId="77777777" w:rsidR="00D550C6" w:rsidRPr="005F0419" w:rsidRDefault="00D550C6" w:rsidP="00D550C6">
            <w:pPr>
              <w:jc w:val="center"/>
              <w:rPr>
                <w:b/>
                <w:szCs w:val="24"/>
              </w:rPr>
            </w:pPr>
          </w:p>
          <w:p w14:paraId="5AFDCB95" w14:textId="77777777" w:rsidR="00D550C6" w:rsidRPr="005F0419" w:rsidRDefault="00D550C6" w:rsidP="00D550C6">
            <w:pPr>
              <w:jc w:val="center"/>
              <w:rPr>
                <w:b/>
                <w:szCs w:val="24"/>
              </w:rPr>
            </w:pPr>
          </w:p>
          <w:p w14:paraId="5577EC71" w14:textId="77777777" w:rsidR="00D550C6" w:rsidRPr="005F0419" w:rsidRDefault="00D550C6" w:rsidP="00D550C6">
            <w:pPr>
              <w:rPr>
                <w:b/>
                <w:szCs w:val="24"/>
              </w:rPr>
            </w:pPr>
            <w:r w:rsidRPr="005F0419">
              <w:rPr>
                <w:b/>
                <w:szCs w:val="24"/>
              </w:rPr>
              <w:t xml:space="preserve"> 4</w:t>
            </w:r>
          </w:p>
          <w:p w14:paraId="74B698AB" w14:textId="77777777" w:rsidR="00D550C6" w:rsidRPr="005F0419" w:rsidRDefault="00D550C6" w:rsidP="00D550C6">
            <w:pPr>
              <w:rPr>
                <w:b/>
                <w:szCs w:val="24"/>
              </w:rPr>
            </w:pPr>
          </w:p>
          <w:p w14:paraId="1C0BCE5C" w14:textId="77777777" w:rsidR="00D550C6" w:rsidRPr="005F0419" w:rsidRDefault="00D550C6" w:rsidP="00D550C6">
            <w:pPr>
              <w:rPr>
                <w:b/>
                <w:szCs w:val="24"/>
              </w:rPr>
            </w:pPr>
          </w:p>
          <w:p w14:paraId="0BF86B2E" w14:textId="77777777" w:rsidR="00D550C6" w:rsidRPr="005F0419" w:rsidRDefault="00D550C6" w:rsidP="00D550C6">
            <w:pPr>
              <w:rPr>
                <w:b/>
                <w:szCs w:val="24"/>
              </w:rPr>
            </w:pPr>
            <w:r w:rsidRPr="005F0419">
              <w:rPr>
                <w:b/>
                <w:szCs w:val="24"/>
              </w:rPr>
              <w:t xml:space="preserve"> 6</w:t>
            </w:r>
          </w:p>
          <w:p w14:paraId="54346953" w14:textId="77777777" w:rsidR="00D550C6" w:rsidRPr="005F0419" w:rsidRDefault="00D550C6" w:rsidP="00D550C6">
            <w:pPr>
              <w:rPr>
                <w:b/>
                <w:szCs w:val="24"/>
              </w:rPr>
            </w:pPr>
          </w:p>
          <w:p w14:paraId="79B97608" w14:textId="77777777" w:rsidR="00D550C6" w:rsidRPr="005F0419" w:rsidRDefault="00D550C6" w:rsidP="00D550C6">
            <w:pPr>
              <w:rPr>
                <w:b/>
                <w:szCs w:val="24"/>
              </w:rPr>
            </w:pPr>
          </w:p>
          <w:p w14:paraId="5AF20BCA" w14:textId="77777777" w:rsidR="00D550C6" w:rsidRPr="005F0419" w:rsidRDefault="00D550C6" w:rsidP="00D550C6">
            <w:pPr>
              <w:rPr>
                <w:b/>
                <w:szCs w:val="24"/>
              </w:rPr>
            </w:pPr>
            <w:r w:rsidRPr="005F0419">
              <w:rPr>
                <w:b/>
                <w:szCs w:val="24"/>
              </w:rPr>
              <w:t xml:space="preserve"> 4</w:t>
            </w:r>
          </w:p>
        </w:tc>
        <w:tc>
          <w:tcPr>
            <w:tcW w:w="709" w:type="dxa"/>
            <w:gridSpan w:val="2"/>
            <w:tcBorders>
              <w:top w:val="single" w:sz="4" w:space="0" w:color="auto"/>
              <w:left w:val="single" w:sz="4" w:space="0" w:color="auto"/>
              <w:bottom w:val="single" w:sz="4" w:space="0" w:color="auto"/>
            </w:tcBorders>
          </w:tcPr>
          <w:p w14:paraId="12BB1A07" w14:textId="77777777" w:rsidR="00D550C6" w:rsidRPr="005F0419" w:rsidRDefault="00D550C6" w:rsidP="00D550C6">
            <w:pPr>
              <w:jc w:val="center"/>
              <w:rPr>
                <w:szCs w:val="24"/>
              </w:rPr>
            </w:pPr>
          </w:p>
        </w:tc>
        <w:tc>
          <w:tcPr>
            <w:tcW w:w="567" w:type="dxa"/>
            <w:gridSpan w:val="2"/>
            <w:tcBorders>
              <w:top w:val="single" w:sz="4" w:space="0" w:color="auto"/>
              <w:bottom w:val="single" w:sz="4" w:space="0" w:color="auto"/>
              <w:right w:val="single" w:sz="4" w:space="0" w:color="auto"/>
            </w:tcBorders>
          </w:tcPr>
          <w:p w14:paraId="2EE2499F" w14:textId="77777777" w:rsidR="00D550C6" w:rsidRPr="005F0419" w:rsidRDefault="00D550C6" w:rsidP="00D550C6">
            <w:pPr>
              <w:jc w:val="center"/>
              <w:rPr>
                <w:b/>
                <w:szCs w:val="24"/>
              </w:rPr>
            </w:pPr>
          </w:p>
          <w:p w14:paraId="3A2F32C0" w14:textId="77777777" w:rsidR="00D550C6" w:rsidRPr="005F0419" w:rsidRDefault="00D550C6" w:rsidP="00D550C6">
            <w:pPr>
              <w:rPr>
                <w:b/>
                <w:szCs w:val="24"/>
              </w:rPr>
            </w:pPr>
            <w:r w:rsidRPr="005F0419">
              <w:rPr>
                <w:b/>
                <w:szCs w:val="24"/>
              </w:rPr>
              <w:t xml:space="preserve"> 2</w:t>
            </w:r>
          </w:p>
          <w:p w14:paraId="3FBACF5C" w14:textId="77777777" w:rsidR="00D550C6" w:rsidRPr="005F0419" w:rsidRDefault="00D550C6" w:rsidP="00D550C6">
            <w:pPr>
              <w:rPr>
                <w:b/>
                <w:szCs w:val="24"/>
              </w:rPr>
            </w:pPr>
          </w:p>
          <w:p w14:paraId="7CB1CD91" w14:textId="77777777" w:rsidR="00D550C6" w:rsidRPr="005F0419" w:rsidRDefault="00D550C6" w:rsidP="00D550C6">
            <w:pPr>
              <w:rPr>
                <w:b/>
                <w:szCs w:val="24"/>
              </w:rPr>
            </w:pPr>
          </w:p>
          <w:p w14:paraId="4C282903" w14:textId="77777777" w:rsidR="00D550C6" w:rsidRPr="005F0419" w:rsidRDefault="00D550C6" w:rsidP="00D550C6">
            <w:pPr>
              <w:rPr>
                <w:b/>
                <w:szCs w:val="24"/>
              </w:rPr>
            </w:pPr>
            <w:r w:rsidRPr="005F0419">
              <w:rPr>
                <w:b/>
                <w:szCs w:val="24"/>
              </w:rPr>
              <w:t xml:space="preserve"> 2</w:t>
            </w:r>
          </w:p>
          <w:p w14:paraId="3BBA4350" w14:textId="77777777" w:rsidR="00D550C6" w:rsidRPr="005F0419" w:rsidRDefault="00D550C6" w:rsidP="00D550C6">
            <w:pPr>
              <w:rPr>
                <w:b/>
                <w:szCs w:val="24"/>
              </w:rPr>
            </w:pPr>
          </w:p>
          <w:p w14:paraId="73B52B20" w14:textId="77777777" w:rsidR="00D550C6" w:rsidRPr="005F0419" w:rsidRDefault="00D550C6" w:rsidP="00D550C6">
            <w:pPr>
              <w:rPr>
                <w:b/>
                <w:szCs w:val="24"/>
              </w:rPr>
            </w:pPr>
          </w:p>
          <w:p w14:paraId="08446D61" w14:textId="77777777" w:rsidR="00D550C6" w:rsidRPr="005F0419" w:rsidRDefault="00D550C6" w:rsidP="00D550C6">
            <w:pPr>
              <w:rPr>
                <w:b/>
                <w:szCs w:val="24"/>
              </w:rPr>
            </w:pPr>
            <w:r w:rsidRPr="005F0419">
              <w:rPr>
                <w:b/>
                <w:szCs w:val="24"/>
              </w:rPr>
              <w:t>2</w:t>
            </w:r>
          </w:p>
          <w:p w14:paraId="4424D45E" w14:textId="77777777" w:rsidR="00D550C6" w:rsidRPr="005F0419" w:rsidRDefault="00D550C6" w:rsidP="00D550C6">
            <w:pPr>
              <w:rPr>
                <w:b/>
                <w:szCs w:val="24"/>
              </w:rPr>
            </w:pPr>
          </w:p>
          <w:p w14:paraId="53F3E17B" w14:textId="77777777" w:rsidR="00D550C6" w:rsidRPr="005F0419" w:rsidRDefault="00D550C6" w:rsidP="00D550C6">
            <w:pPr>
              <w:rPr>
                <w:b/>
                <w:szCs w:val="24"/>
              </w:rPr>
            </w:pPr>
          </w:p>
          <w:p w14:paraId="4E1E0286" w14:textId="77777777" w:rsidR="00D550C6" w:rsidRPr="005F0419" w:rsidRDefault="00D550C6" w:rsidP="00D550C6">
            <w:pPr>
              <w:rPr>
                <w:b/>
                <w:szCs w:val="24"/>
              </w:rPr>
            </w:pPr>
            <w:r w:rsidRPr="005F0419">
              <w:rPr>
                <w:b/>
                <w:szCs w:val="24"/>
              </w:rPr>
              <w:t xml:space="preserve"> 2</w:t>
            </w:r>
          </w:p>
        </w:tc>
        <w:tc>
          <w:tcPr>
            <w:tcW w:w="567" w:type="dxa"/>
            <w:gridSpan w:val="2"/>
            <w:tcBorders>
              <w:top w:val="single" w:sz="4" w:space="0" w:color="auto"/>
              <w:left w:val="single" w:sz="4" w:space="0" w:color="auto"/>
              <w:bottom w:val="single" w:sz="4" w:space="0" w:color="auto"/>
            </w:tcBorders>
          </w:tcPr>
          <w:p w14:paraId="7053BC86" w14:textId="77777777" w:rsidR="00D550C6" w:rsidRPr="005F0419" w:rsidRDefault="00D550C6" w:rsidP="00D550C6">
            <w:pPr>
              <w:jc w:val="center"/>
              <w:rPr>
                <w:b/>
                <w:szCs w:val="24"/>
              </w:rPr>
            </w:pPr>
          </w:p>
          <w:p w14:paraId="57744575" w14:textId="77777777" w:rsidR="00D550C6" w:rsidRPr="005F0419" w:rsidRDefault="00D550C6" w:rsidP="00D550C6">
            <w:pPr>
              <w:jc w:val="center"/>
              <w:rPr>
                <w:b/>
                <w:szCs w:val="24"/>
              </w:rPr>
            </w:pPr>
            <w:r w:rsidRPr="005F0419">
              <w:rPr>
                <w:b/>
                <w:szCs w:val="24"/>
              </w:rPr>
              <w:t>2</w:t>
            </w:r>
          </w:p>
          <w:p w14:paraId="22997F2F" w14:textId="77777777" w:rsidR="00D550C6" w:rsidRPr="005F0419" w:rsidRDefault="00D550C6" w:rsidP="00D550C6">
            <w:pPr>
              <w:jc w:val="center"/>
              <w:rPr>
                <w:b/>
                <w:szCs w:val="24"/>
              </w:rPr>
            </w:pPr>
          </w:p>
          <w:p w14:paraId="75B0F434" w14:textId="77777777" w:rsidR="00D550C6" w:rsidRPr="005F0419" w:rsidRDefault="00D550C6" w:rsidP="00D550C6">
            <w:pPr>
              <w:jc w:val="center"/>
              <w:rPr>
                <w:b/>
                <w:szCs w:val="24"/>
              </w:rPr>
            </w:pPr>
          </w:p>
          <w:p w14:paraId="20956FB2" w14:textId="77777777" w:rsidR="00D550C6" w:rsidRPr="005F0419" w:rsidRDefault="00D550C6" w:rsidP="00D550C6">
            <w:pPr>
              <w:jc w:val="center"/>
              <w:rPr>
                <w:b/>
                <w:szCs w:val="24"/>
              </w:rPr>
            </w:pPr>
            <w:r w:rsidRPr="005F0419">
              <w:rPr>
                <w:b/>
                <w:szCs w:val="24"/>
              </w:rPr>
              <w:t>2</w:t>
            </w:r>
          </w:p>
          <w:p w14:paraId="1FEABC6F" w14:textId="77777777" w:rsidR="00D550C6" w:rsidRPr="005F0419" w:rsidRDefault="00D550C6" w:rsidP="00D550C6">
            <w:pPr>
              <w:jc w:val="center"/>
              <w:rPr>
                <w:b/>
                <w:szCs w:val="24"/>
              </w:rPr>
            </w:pPr>
          </w:p>
          <w:p w14:paraId="0B4BADB8" w14:textId="77777777" w:rsidR="00D550C6" w:rsidRPr="005F0419" w:rsidRDefault="00D550C6" w:rsidP="00D550C6">
            <w:pPr>
              <w:jc w:val="center"/>
              <w:rPr>
                <w:b/>
                <w:szCs w:val="24"/>
              </w:rPr>
            </w:pPr>
          </w:p>
          <w:p w14:paraId="71541294" w14:textId="77777777" w:rsidR="00D550C6" w:rsidRPr="005F0419" w:rsidRDefault="00D550C6" w:rsidP="00D550C6">
            <w:pPr>
              <w:jc w:val="center"/>
              <w:rPr>
                <w:b/>
                <w:szCs w:val="24"/>
              </w:rPr>
            </w:pPr>
            <w:r w:rsidRPr="005F0419">
              <w:rPr>
                <w:b/>
                <w:szCs w:val="24"/>
              </w:rPr>
              <w:t>2</w:t>
            </w:r>
          </w:p>
          <w:p w14:paraId="4159B472" w14:textId="77777777" w:rsidR="00D550C6" w:rsidRPr="005F0419" w:rsidRDefault="00D550C6" w:rsidP="00D550C6">
            <w:pPr>
              <w:jc w:val="center"/>
              <w:rPr>
                <w:b/>
                <w:szCs w:val="24"/>
              </w:rPr>
            </w:pPr>
          </w:p>
          <w:p w14:paraId="296C5CD8" w14:textId="77777777" w:rsidR="00D550C6" w:rsidRPr="005F0419" w:rsidRDefault="00D550C6" w:rsidP="00D550C6">
            <w:pPr>
              <w:jc w:val="center"/>
              <w:rPr>
                <w:b/>
                <w:szCs w:val="24"/>
              </w:rPr>
            </w:pPr>
          </w:p>
          <w:p w14:paraId="3D32A5BB" w14:textId="77777777" w:rsidR="00D550C6" w:rsidRPr="005F0419" w:rsidRDefault="00D550C6" w:rsidP="00D550C6">
            <w:pPr>
              <w:jc w:val="center"/>
              <w:rPr>
                <w:b/>
                <w:szCs w:val="24"/>
              </w:rPr>
            </w:pPr>
            <w:r w:rsidRPr="005F0419">
              <w:rPr>
                <w:b/>
                <w:szCs w:val="24"/>
              </w:rPr>
              <w:t>2</w:t>
            </w:r>
          </w:p>
        </w:tc>
        <w:tc>
          <w:tcPr>
            <w:tcW w:w="567" w:type="dxa"/>
            <w:gridSpan w:val="2"/>
            <w:tcBorders>
              <w:top w:val="single" w:sz="4" w:space="0" w:color="auto"/>
              <w:bottom w:val="single" w:sz="4" w:space="0" w:color="auto"/>
              <w:right w:val="single" w:sz="4" w:space="0" w:color="auto"/>
            </w:tcBorders>
          </w:tcPr>
          <w:p w14:paraId="5B0CD9EA" w14:textId="77777777" w:rsidR="00D550C6" w:rsidRPr="005F0419" w:rsidRDefault="00D550C6" w:rsidP="00D550C6">
            <w:pPr>
              <w:jc w:val="center"/>
              <w:rPr>
                <w:b/>
                <w:szCs w:val="24"/>
              </w:rPr>
            </w:pPr>
          </w:p>
          <w:p w14:paraId="1710BDD4" w14:textId="77777777" w:rsidR="00D550C6" w:rsidRPr="005F0419" w:rsidRDefault="00D550C6" w:rsidP="00D550C6">
            <w:pPr>
              <w:jc w:val="center"/>
              <w:rPr>
                <w:b/>
                <w:szCs w:val="24"/>
              </w:rPr>
            </w:pPr>
            <w:r w:rsidRPr="005F0419">
              <w:rPr>
                <w:b/>
                <w:szCs w:val="24"/>
              </w:rPr>
              <w:t>4</w:t>
            </w:r>
          </w:p>
          <w:p w14:paraId="784F1CFE" w14:textId="77777777" w:rsidR="00D550C6" w:rsidRPr="005F0419" w:rsidRDefault="00D550C6" w:rsidP="00D550C6">
            <w:pPr>
              <w:jc w:val="center"/>
              <w:rPr>
                <w:b/>
                <w:szCs w:val="24"/>
              </w:rPr>
            </w:pPr>
          </w:p>
          <w:p w14:paraId="0E183835" w14:textId="77777777" w:rsidR="00D550C6" w:rsidRPr="005F0419" w:rsidRDefault="00D550C6" w:rsidP="00D550C6">
            <w:pPr>
              <w:jc w:val="center"/>
              <w:rPr>
                <w:b/>
                <w:szCs w:val="24"/>
              </w:rPr>
            </w:pPr>
          </w:p>
          <w:p w14:paraId="52310D83" w14:textId="77777777" w:rsidR="00D550C6" w:rsidRPr="005F0419" w:rsidRDefault="00D550C6" w:rsidP="00D550C6">
            <w:pPr>
              <w:jc w:val="center"/>
              <w:rPr>
                <w:b/>
                <w:szCs w:val="24"/>
              </w:rPr>
            </w:pPr>
            <w:r w:rsidRPr="005F0419">
              <w:rPr>
                <w:b/>
                <w:szCs w:val="24"/>
              </w:rPr>
              <w:t>4</w:t>
            </w:r>
          </w:p>
          <w:p w14:paraId="3EE046A3" w14:textId="77777777" w:rsidR="00D550C6" w:rsidRPr="005F0419" w:rsidRDefault="00D550C6" w:rsidP="00D550C6">
            <w:pPr>
              <w:jc w:val="center"/>
              <w:rPr>
                <w:b/>
                <w:szCs w:val="24"/>
              </w:rPr>
            </w:pPr>
          </w:p>
          <w:p w14:paraId="3D02B235" w14:textId="77777777" w:rsidR="00D550C6" w:rsidRPr="005F0419" w:rsidRDefault="00D550C6" w:rsidP="00D550C6">
            <w:pPr>
              <w:jc w:val="center"/>
              <w:rPr>
                <w:b/>
                <w:szCs w:val="24"/>
              </w:rPr>
            </w:pPr>
          </w:p>
          <w:p w14:paraId="2B7B70AC" w14:textId="77777777" w:rsidR="00D550C6" w:rsidRPr="005F0419" w:rsidRDefault="00D550C6" w:rsidP="00D550C6">
            <w:pPr>
              <w:jc w:val="center"/>
              <w:rPr>
                <w:b/>
                <w:szCs w:val="24"/>
              </w:rPr>
            </w:pPr>
            <w:r w:rsidRPr="005F0419">
              <w:rPr>
                <w:b/>
                <w:szCs w:val="24"/>
              </w:rPr>
              <w:t>6</w:t>
            </w:r>
          </w:p>
          <w:p w14:paraId="399E5306" w14:textId="77777777" w:rsidR="00D550C6" w:rsidRPr="005F0419" w:rsidRDefault="00D550C6" w:rsidP="00D550C6">
            <w:pPr>
              <w:jc w:val="center"/>
              <w:rPr>
                <w:b/>
                <w:szCs w:val="24"/>
              </w:rPr>
            </w:pPr>
          </w:p>
          <w:p w14:paraId="09E3CD2C" w14:textId="77777777" w:rsidR="00D550C6" w:rsidRPr="005F0419" w:rsidRDefault="00D550C6" w:rsidP="00D550C6">
            <w:pPr>
              <w:jc w:val="center"/>
              <w:rPr>
                <w:b/>
                <w:szCs w:val="24"/>
              </w:rPr>
            </w:pPr>
          </w:p>
          <w:p w14:paraId="0342C91C" w14:textId="77777777" w:rsidR="00D550C6" w:rsidRPr="005F0419" w:rsidRDefault="00D550C6" w:rsidP="00D550C6">
            <w:pPr>
              <w:jc w:val="center"/>
              <w:rPr>
                <w:b/>
                <w:szCs w:val="24"/>
              </w:rPr>
            </w:pPr>
            <w:r w:rsidRPr="005F0419">
              <w:rPr>
                <w:b/>
                <w:szCs w:val="24"/>
              </w:rPr>
              <w:t>4</w:t>
            </w:r>
          </w:p>
        </w:tc>
        <w:tc>
          <w:tcPr>
            <w:tcW w:w="606" w:type="dxa"/>
            <w:gridSpan w:val="2"/>
            <w:tcBorders>
              <w:top w:val="single" w:sz="4" w:space="0" w:color="auto"/>
              <w:left w:val="single" w:sz="4" w:space="0" w:color="auto"/>
              <w:bottom w:val="single" w:sz="4" w:space="0" w:color="auto"/>
            </w:tcBorders>
          </w:tcPr>
          <w:p w14:paraId="3429EC86" w14:textId="77777777" w:rsidR="00D550C6" w:rsidRPr="005F0419" w:rsidRDefault="00D550C6" w:rsidP="00D550C6">
            <w:pPr>
              <w:jc w:val="center"/>
              <w:rPr>
                <w:szCs w:val="24"/>
              </w:rPr>
            </w:pPr>
          </w:p>
        </w:tc>
        <w:tc>
          <w:tcPr>
            <w:tcW w:w="955" w:type="dxa"/>
            <w:gridSpan w:val="4"/>
            <w:tcBorders>
              <w:top w:val="single" w:sz="4" w:space="0" w:color="auto"/>
              <w:bottom w:val="single" w:sz="4" w:space="0" w:color="auto"/>
            </w:tcBorders>
          </w:tcPr>
          <w:p w14:paraId="476390BF" w14:textId="77777777" w:rsidR="00D550C6" w:rsidRPr="005F0419" w:rsidRDefault="00D550C6" w:rsidP="00D550C6">
            <w:pPr>
              <w:jc w:val="center"/>
              <w:rPr>
                <w:szCs w:val="24"/>
              </w:rPr>
            </w:pPr>
          </w:p>
        </w:tc>
        <w:tc>
          <w:tcPr>
            <w:tcW w:w="958" w:type="dxa"/>
            <w:gridSpan w:val="4"/>
            <w:tcBorders>
              <w:top w:val="single" w:sz="4" w:space="0" w:color="auto"/>
              <w:bottom w:val="single" w:sz="4" w:space="0" w:color="auto"/>
            </w:tcBorders>
          </w:tcPr>
          <w:p w14:paraId="51B4C57B" w14:textId="77777777" w:rsidR="00D550C6" w:rsidRPr="005F0419" w:rsidRDefault="00D550C6" w:rsidP="00D550C6">
            <w:pPr>
              <w:jc w:val="center"/>
              <w:rPr>
                <w:szCs w:val="24"/>
              </w:rPr>
            </w:pPr>
          </w:p>
        </w:tc>
      </w:tr>
      <w:tr w:rsidR="00D550C6" w:rsidRPr="005F0419" w14:paraId="2DDEA33B" w14:textId="77777777" w:rsidTr="00D550C6">
        <w:trPr>
          <w:gridBefore w:val="1"/>
          <w:gridAfter w:val="1"/>
          <w:wBefore w:w="29" w:type="dxa"/>
          <w:wAfter w:w="113" w:type="dxa"/>
          <w:trHeight w:val="2340"/>
        </w:trPr>
        <w:tc>
          <w:tcPr>
            <w:tcW w:w="1418" w:type="dxa"/>
            <w:gridSpan w:val="2"/>
            <w:tcBorders>
              <w:top w:val="single" w:sz="4" w:space="0" w:color="auto"/>
              <w:bottom w:val="single" w:sz="4" w:space="0" w:color="auto"/>
            </w:tcBorders>
          </w:tcPr>
          <w:p w14:paraId="2FDBAEE2" w14:textId="77777777" w:rsidR="00D550C6" w:rsidRPr="005F0419" w:rsidRDefault="00D550C6" w:rsidP="00D550C6">
            <w:pPr>
              <w:jc w:val="both"/>
              <w:rPr>
                <w:szCs w:val="24"/>
              </w:rPr>
            </w:pPr>
          </w:p>
          <w:p w14:paraId="19D0CF99" w14:textId="77777777" w:rsidR="00D550C6" w:rsidRPr="005F0419" w:rsidRDefault="00D550C6" w:rsidP="00D550C6">
            <w:pPr>
              <w:jc w:val="both"/>
              <w:rPr>
                <w:szCs w:val="24"/>
              </w:rPr>
            </w:pPr>
          </w:p>
          <w:p w14:paraId="7AB8DC99" w14:textId="77777777" w:rsidR="00D550C6" w:rsidRPr="005F0419" w:rsidRDefault="00D550C6" w:rsidP="00D550C6">
            <w:pPr>
              <w:rPr>
                <w:szCs w:val="24"/>
              </w:rPr>
            </w:pPr>
            <w:r w:rsidRPr="005F0419">
              <w:rPr>
                <w:szCs w:val="24"/>
              </w:rPr>
              <w:t>Итоговый контроль</w:t>
            </w:r>
          </w:p>
        </w:tc>
        <w:tc>
          <w:tcPr>
            <w:tcW w:w="1351" w:type="dxa"/>
            <w:tcBorders>
              <w:top w:val="single" w:sz="4" w:space="0" w:color="auto"/>
              <w:bottom w:val="single" w:sz="4" w:space="0" w:color="auto"/>
            </w:tcBorders>
          </w:tcPr>
          <w:p w14:paraId="20F3C661" w14:textId="77777777" w:rsidR="00D550C6" w:rsidRPr="005F0419" w:rsidRDefault="00D550C6" w:rsidP="00D550C6">
            <w:pPr>
              <w:jc w:val="both"/>
              <w:rPr>
                <w:szCs w:val="24"/>
              </w:rPr>
            </w:pPr>
          </w:p>
        </w:tc>
        <w:tc>
          <w:tcPr>
            <w:tcW w:w="633" w:type="dxa"/>
            <w:gridSpan w:val="2"/>
            <w:tcBorders>
              <w:top w:val="single" w:sz="4" w:space="0" w:color="auto"/>
              <w:bottom w:val="single" w:sz="4" w:space="0" w:color="auto"/>
              <w:right w:val="single" w:sz="4" w:space="0" w:color="auto"/>
            </w:tcBorders>
          </w:tcPr>
          <w:p w14:paraId="430E4730" w14:textId="77777777" w:rsidR="00D550C6" w:rsidRPr="005F0419" w:rsidRDefault="00D550C6" w:rsidP="00D550C6">
            <w:pPr>
              <w:rPr>
                <w:szCs w:val="24"/>
              </w:rPr>
            </w:pPr>
            <w:r w:rsidRPr="005F0419">
              <w:rPr>
                <w:szCs w:val="24"/>
              </w:rPr>
              <w:t>Кандидатский экзамен</w:t>
            </w:r>
          </w:p>
        </w:tc>
        <w:tc>
          <w:tcPr>
            <w:tcW w:w="567" w:type="dxa"/>
            <w:gridSpan w:val="2"/>
            <w:tcBorders>
              <w:top w:val="single" w:sz="4" w:space="0" w:color="auto"/>
              <w:left w:val="single" w:sz="4" w:space="0" w:color="auto"/>
              <w:bottom w:val="single" w:sz="4" w:space="0" w:color="auto"/>
            </w:tcBorders>
          </w:tcPr>
          <w:p w14:paraId="15CDCF03" w14:textId="77777777" w:rsidR="00D550C6" w:rsidRPr="005F0419" w:rsidRDefault="00D550C6" w:rsidP="00D550C6">
            <w:pPr>
              <w:jc w:val="center"/>
              <w:rPr>
                <w:szCs w:val="24"/>
              </w:rPr>
            </w:pPr>
          </w:p>
        </w:tc>
        <w:tc>
          <w:tcPr>
            <w:tcW w:w="567" w:type="dxa"/>
            <w:gridSpan w:val="2"/>
            <w:tcBorders>
              <w:top w:val="single" w:sz="4" w:space="0" w:color="auto"/>
              <w:bottom w:val="single" w:sz="4" w:space="0" w:color="auto"/>
              <w:right w:val="single" w:sz="4" w:space="0" w:color="auto"/>
            </w:tcBorders>
          </w:tcPr>
          <w:p w14:paraId="138B6003" w14:textId="77777777" w:rsidR="00D550C6" w:rsidRPr="005F0419" w:rsidRDefault="00D550C6" w:rsidP="00D550C6">
            <w:pPr>
              <w:jc w:val="center"/>
              <w:rPr>
                <w:szCs w:val="24"/>
              </w:rPr>
            </w:pPr>
          </w:p>
        </w:tc>
        <w:tc>
          <w:tcPr>
            <w:tcW w:w="709" w:type="dxa"/>
            <w:gridSpan w:val="2"/>
            <w:tcBorders>
              <w:top w:val="single" w:sz="4" w:space="0" w:color="auto"/>
              <w:left w:val="single" w:sz="4" w:space="0" w:color="auto"/>
              <w:bottom w:val="single" w:sz="4" w:space="0" w:color="auto"/>
            </w:tcBorders>
          </w:tcPr>
          <w:p w14:paraId="64EF1639" w14:textId="77777777" w:rsidR="00D550C6" w:rsidRPr="005F0419" w:rsidRDefault="00D550C6" w:rsidP="00D550C6">
            <w:pPr>
              <w:jc w:val="center"/>
              <w:rPr>
                <w:szCs w:val="24"/>
              </w:rPr>
            </w:pPr>
          </w:p>
        </w:tc>
        <w:tc>
          <w:tcPr>
            <w:tcW w:w="567" w:type="dxa"/>
            <w:gridSpan w:val="2"/>
            <w:tcBorders>
              <w:top w:val="single" w:sz="4" w:space="0" w:color="auto"/>
              <w:bottom w:val="single" w:sz="4" w:space="0" w:color="auto"/>
              <w:right w:val="single" w:sz="4" w:space="0" w:color="auto"/>
            </w:tcBorders>
          </w:tcPr>
          <w:p w14:paraId="43347F52" w14:textId="77777777" w:rsidR="00D550C6" w:rsidRPr="005F0419" w:rsidRDefault="00D550C6" w:rsidP="00D550C6">
            <w:pPr>
              <w:jc w:val="center"/>
              <w:rPr>
                <w:b/>
                <w:szCs w:val="24"/>
              </w:rPr>
            </w:pPr>
          </w:p>
        </w:tc>
        <w:tc>
          <w:tcPr>
            <w:tcW w:w="567" w:type="dxa"/>
            <w:gridSpan w:val="2"/>
            <w:tcBorders>
              <w:top w:val="single" w:sz="4" w:space="0" w:color="auto"/>
              <w:left w:val="single" w:sz="4" w:space="0" w:color="auto"/>
              <w:bottom w:val="single" w:sz="4" w:space="0" w:color="auto"/>
            </w:tcBorders>
          </w:tcPr>
          <w:p w14:paraId="500534DF" w14:textId="77777777" w:rsidR="00D550C6" w:rsidRPr="005F0419" w:rsidRDefault="00D550C6" w:rsidP="00D550C6">
            <w:pPr>
              <w:jc w:val="center"/>
              <w:rPr>
                <w:b/>
                <w:szCs w:val="24"/>
              </w:rPr>
            </w:pPr>
          </w:p>
        </w:tc>
        <w:tc>
          <w:tcPr>
            <w:tcW w:w="567" w:type="dxa"/>
            <w:gridSpan w:val="2"/>
            <w:tcBorders>
              <w:top w:val="single" w:sz="4" w:space="0" w:color="auto"/>
              <w:bottom w:val="single" w:sz="4" w:space="0" w:color="auto"/>
              <w:right w:val="single" w:sz="4" w:space="0" w:color="auto"/>
            </w:tcBorders>
          </w:tcPr>
          <w:p w14:paraId="72CA1ECF" w14:textId="77777777" w:rsidR="00D550C6" w:rsidRPr="005F0419" w:rsidRDefault="00D550C6" w:rsidP="00D550C6">
            <w:pPr>
              <w:jc w:val="center"/>
              <w:rPr>
                <w:b/>
                <w:szCs w:val="24"/>
              </w:rPr>
            </w:pPr>
          </w:p>
        </w:tc>
        <w:tc>
          <w:tcPr>
            <w:tcW w:w="606" w:type="dxa"/>
            <w:gridSpan w:val="2"/>
            <w:tcBorders>
              <w:top w:val="single" w:sz="4" w:space="0" w:color="auto"/>
              <w:left w:val="single" w:sz="4" w:space="0" w:color="auto"/>
              <w:bottom w:val="single" w:sz="4" w:space="0" w:color="auto"/>
            </w:tcBorders>
          </w:tcPr>
          <w:p w14:paraId="4F0CD632" w14:textId="77777777" w:rsidR="00D550C6" w:rsidRPr="005F0419" w:rsidRDefault="00D550C6" w:rsidP="00D550C6">
            <w:pPr>
              <w:jc w:val="center"/>
              <w:rPr>
                <w:szCs w:val="24"/>
              </w:rPr>
            </w:pPr>
          </w:p>
        </w:tc>
        <w:tc>
          <w:tcPr>
            <w:tcW w:w="955" w:type="dxa"/>
            <w:gridSpan w:val="4"/>
            <w:tcBorders>
              <w:top w:val="single" w:sz="4" w:space="0" w:color="auto"/>
              <w:bottom w:val="single" w:sz="4" w:space="0" w:color="auto"/>
            </w:tcBorders>
          </w:tcPr>
          <w:p w14:paraId="3A8224B1" w14:textId="77777777" w:rsidR="00D550C6" w:rsidRPr="005F0419" w:rsidRDefault="00D550C6" w:rsidP="00D550C6">
            <w:pPr>
              <w:jc w:val="center"/>
              <w:rPr>
                <w:szCs w:val="24"/>
              </w:rPr>
            </w:pPr>
          </w:p>
        </w:tc>
        <w:tc>
          <w:tcPr>
            <w:tcW w:w="958" w:type="dxa"/>
            <w:gridSpan w:val="4"/>
            <w:tcBorders>
              <w:top w:val="single" w:sz="4" w:space="0" w:color="auto"/>
              <w:bottom w:val="single" w:sz="4" w:space="0" w:color="auto"/>
            </w:tcBorders>
          </w:tcPr>
          <w:p w14:paraId="2DC65CB0" w14:textId="77777777" w:rsidR="00D550C6" w:rsidRPr="005F0419" w:rsidRDefault="00D550C6" w:rsidP="00D550C6">
            <w:pPr>
              <w:jc w:val="center"/>
              <w:rPr>
                <w:szCs w:val="24"/>
              </w:rPr>
            </w:pPr>
          </w:p>
        </w:tc>
      </w:tr>
    </w:tbl>
    <w:p w14:paraId="5128D95C" w14:textId="77777777" w:rsidR="00505067" w:rsidRPr="00505067" w:rsidRDefault="00505067" w:rsidP="00505067">
      <w:pPr>
        <w:tabs>
          <w:tab w:val="left" w:pos="642"/>
        </w:tabs>
        <w:spacing w:line="321" w:lineRule="exact"/>
        <w:rPr>
          <w:sz w:val="28"/>
        </w:rPr>
      </w:pPr>
    </w:p>
    <w:p w14:paraId="272790D7" w14:textId="77777777" w:rsidR="00EC09E6" w:rsidRDefault="00EC09E6" w:rsidP="00EC09E6">
      <w:pPr>
        <w:pStyle w:val="a3"/>
        <w:spacing w:before="6"/>
      </w:pPr>
    </w:p>
    <w:p w14:paraId="33EC4998" w14:textId="77777777" w:rsidR="00EE7276" w:rsidRPr="005F0419" w:rsidRDefault="00EE7276" w:rsidP="00EE7276">
      <w:pPr>
        <w:shd w:val="clear" w:color="auto" w:fill="FFFFFF"/>
        <w:ind w:right="125"/>
        <w:jc w:val="center"/>
        <w:rPr>
          <w:b/>
          <w:szCs w:val="24"/>
          <w:lang w:val="en-US"/>
        </w:rPr>
      </w:pPr>
      <w:r w:rsidRPr="005F0419">
        <w:rPr>
          <w:b/>
          <w:szCs w:val="24"/>
        </w:rPr>
        <w:t>Содержание дисциплины</w:t>
      </w:r>
    </w:p>
    <w:p w14:paraId="0AD01C9F" w14:textId="77777777" w:rsidR="00EE7276" w:rsidRPr="005F0419" w:rsidRDefault="00EE7276" w:rsidP="00EE7276">
      <w:pPr>
        <w:shd w:val="clear" w:color="auto" w:fill="FFFFFF"/>
        <w:ind w:right="125"/>
        <w:rPr>
          <w:b/>
          <w:szCs w:val="24"/>
          <w:lang w:val="en-US"/>
        </w:rPr>
      </w:pPr>
    </w:p>
    <w:tbl>
      <w:tblPr>
        <w:tblStyle w:val="a6"/>
        <w:tblW w:w="0" w:type="auto"/>
        <w:tblLayout w:type="fixed"/>
        <w:tblLook w:val="04A0" w:firstRow="1" w:lastRow="0" w:firstColumn="1" w:lastColumn="0" w:noHBand="0" w:noVBand="1"/>
      </w:tblPr>
      <w:tblGrid>
        <w:gridCol w:w="534"/>
        <w:gridCol w:w="1417"/>
        <w:gridCol w:w="7620"/>
      </w:tblGrid>
      <w:tr w:rsidR="00EE7276" w:rsidRPr="005F0419" w14:paraId="7C2BA8B1" w14:textId="77777777" w:rsidTr="002B4844">
        <w:tc>
          <w:tcPr>
            <w:tcW w:w="534" w:type="dxa"/>
          </w:tcPr>
          <w:p w14:paraId="6CE6AF6A" w14:textId="77777777" w:rsidR="00EE7276" w:rsidRPr="005F0419" w:rsidRDefault="00EE7276" w:rsidP="002B4844">
            <w:pPr>
              <w:rPr>
                <w:szCs w:val="24"/>
              </w:rPr>
            </w:pPr>
            <w:r w:rsidRPr="005F0419">
              <w:rPr>
                <w:szCs w:val="24"/>
              </w:rPr>
              <w:t>№</w:t>
            </w:r>
          </w:p>
          <w:p w14:paraId="68E4636D" w14:textId="77777777" w:rsidR="00EE7276" w:rsidRPr="005F0419" w:rsidRDefault="00EE7276" w:rsidP="002B4844">
            <w:pPr>
              <w:rPr>
                <w:szCs w:val="24"/>
              </w:rPr>
            </w:pPr>
            <w:r w:rsidRPr="005F0419">
              <w:rPr>
                <w:szCs w:val="24"/>
              </w:rPr>
              <w:t>п/п</w:t>
            </w:r>
          </w:p>
        </w:tc>
        <w:tc>
          <w:tcPr>
            <w:tcW w:w="1417" w:type="dxa"/>
          </w:tcPr>
          <w:p w14:paraId="1CC7386C" w14:textId="77777777" w:rsidR="00EE7276" w:rsidRPr="005F0419" w:rsidRDefault="00EE7276" w:rsidP="002B4844">
            <w:pPr>
              <w:rPr>
                <w:szCs w:val="24"/>
              </w:rPr>
            </w:pPr>
          </w:p>
          <w:p w14:paraId="21CC4953" w14:textId="77777777" w:rsidR="00EE7276" w:rsidRPr="005F0419" w:rsidRDefault="00EE7276" w:rsidP="002B4844">
            <w:pPr>
              <w:rPr>
                <w:szCs w:val="24"/>
              </w:rPr>
            </w:pPr>
            <w:r w:rsidRPr="005F0419">
              <w:rPr>
                <w:szCs w:val="24"/>
              </w:rPr>
              <w:t>Разделы</w:t>
            </w:r>
          </w:p>
        </w:tc>
        <w:tc>
          <w:tcPr>
            <w:tcW w:w="7620" w:type="dxa"/>
          </w:tcPr>
          <w:p w14:paraId="3525B092" w14:textId="77777777" w:rsidR="00EE7276" w:rsidRPr="005F0419" w:rsidRDefault="00EE7276" w:rsidP="002B4844">
            <w:pPr>
              <w:rPr>
                <w:szCs w:val="24"/>
                <w:lang w:val="en-US"/>
              </w:rPr>
            </w:pPr>
          </w:p>
          <w:p w14:paraId="01F3AC75" w14:textId="77777777" w:rsidR="00EE7276" w:rsidRPr="005F0419" w:rsidRDefault="00EE7276" w:rsidP="002B4844">
            <w:pPr>
              <w:jc w:val="center"/>
              <w:rPr>
                <w:szCs w:val="24"/>
              </w:rPr>
            </w:pPr>
            <w:r w:rsidRPr="005F0419">
              <w:rPr>
                <w:szCs w:val="24"/>
              </w:rPr>
              <w:t>Содержание разделов</w:t>
            </w:r>
          </w:p>
        </w:tc>
      </w:tr>
      <w:tr w:rsidR="00EE7276" w:rsidRPr="005F0419" w14:paraId="007746AB" w14:textId="77777777" w:rsidTr="002B4844">
        <w:tc>
          <w:tcPr>
            <w:tcW w:w="9571" w:type="dxa"/>
            <w:gridSpan w:val="3"/>
          </w:tcPr>
          <w:p w14:paraId="31F3843E" w14:textId="77777777" w:rsidR="00EE7276" w:rsidRPr="005F0419" w:rsidRDefault="00EE7276" w:rsidP="002B4844">
            <w:pPr>
              <w:rPr>
                <w:b/>
                <w:szCs w:val="24"/>
              </w:rPr>
            </w:pPr>
            <w:r w:rsidRPr="005F0419">
              <w:rPr>
                <w:b/>
                <w:szCs w:val="24"/>
              </w:rPr>
              <w:t xml:space="preserve">       </w:t>
            </w:r>
          </w:p>
          <w:p w14:paraId="66250554" w14:textId="77777777" w:rsidR="00EE7276" w:rsidRPr="005F0419" w:rsidRDefault="00EE7276" w:rsidP="002B4844">
            <w:pPr>
              <w:jc w:val="center"/>
              <w:rPr>
                <w:b/>
                <w:szCs w:val="24"/>
              </w:rPr>
            </w:pPr>
            <w:r w:rsidRPr="005F0419">
              <w:rPr>
                <w:b/>
                <w:szCs w:val="24"/>
              </w:rPr>
              <w:t xml:space="preserve">Модуль </w:t>
            </w:r>
            <w:r w:rsidRPr="005F0419">
              <w:rPr>
                <w:b/>
                <w:szCs w:val="24"/>
                <w:lang w:val="en-US"/>
              </w:rPr>
              <w:t>I</w:t>
            </w:r>
            <w:r w:rsidRPr="005F0419">
              <w:rPr>
                <w:b/>
                <w:szCs w:val="24"/>
              </w:rPr>
              <w:t>. Основные концепции современной философии науки</w:t>
            </w:r>
          </w:p>
          <w:p w14:paraId="354A5A4F" w14:textId="77777777" w:rsidR="00EE7276" w:rsidRPr="005F0419" w:rsidRDefault="00EE7276" w:rsidP="002B4844">
            <w:pPr>
              <w:rPr>
                <w:szCs w:val="24"/>
              </w:rPr>
            </w:pPr>
          </w:p>
        </w:tc>
      </w:tr>
      <w:tr w:rsidR="00EE7276" w:rsidRPr="005F0419" w14:paraId="064B34B3" w14:textId="77777777" w:rsidTr="002B4844">
        <w:tc>
          <w:tcPr>
            <w:tcW w:w="534" w:type="dxa"/>
          </w:tcPr>
          <w:p w14:paraId="7ADEC9E9" w14:textId="77777777" w:rsidR="00EE7276" w:rsidRPr="005F0419" w:rsidRDefault="00EE7276" w:rsidP="002B4844">
            <w:pPr>
              <w:rPr>
                <w:szCs w:val="24"/>
              </w:rPr>
            </w:pPr>
          </w:p>
          <w:p w14:paraId="4FF4EDE6" w14:textId="77777777" w:rsidR="00EE7276" w:rsidRPr="005F0419" w:rsidRDefault="00EE7276" w:rsidP="002B4844">
            <w:pPr>
              <w:rPr>
                <w:szCs w:val="24"/>
                <w:lang w:val="en-US"/>
              </w:rPr>
            </w:pPr>
            <w:r w:rsidRPr="005F0419">
              <w:rPr>
                <w:szCs w:val="24"/>
                <w:lang w:val="en-US"/>
              </w:rPr>
              <w:t>1</w:t>
            </w:r>
          </w:p>
        </w:tc>
        <w:tc>
          <w:tcPr>
            <w:tcW w:w="1417" w:type="dxa"/>
          </w:tcPr>
          <w:p w14:paraId="0257787C" w14:textId="77777777" w:rsidR="00EE7276" w:rsidRPr="005F0419" w:rsidRDefault="00EE7276" w:rsidP="002B4844">
            <w:pPr>
              <w:rPr>
                <w:szCs w:val="24"/>
              </w:rPr>
            </w:pPr>
            <w:r w:rsidRPr="005F0419">
              <w:rPr>
                <w:szCs w:val="24"/>
              </w:rPr>
              <w:t>Предмет философии науки</w:t>
            </w:r>
          </w:p>
        </w:tc>
        <w:tc>
          <w:tcPr>
            <w:tcW w:w="7620" w:type="dxa"/>
          </w:tcPr>
          <w:p w14:paraId="70B5DE0C" w14:textId="77777777" w:rsidR="00EE7276" w:rsidRPr="005F0419" w:rsidRDefault="00EE7276" w:rsidP="002B4844">
            <w:pPr>
              <w:ind w:right="125"/>
              <w:rPr>
                <w:szCs w:val="24"/>
              </w:rPr>
            </w:pPr>
            <w:r w:rsidRPr="005F0419">
              <w:rPr>
                <w:szCs w:val="24"/>
              </w:rPr>
              <w:t>Предмет философии основные концепции современной философии науки.</w:t>
            </w:r>
          </w:p>
          <w:p w14:paraId="0C146AA0" w14:textId="77777777" w:rsidR="00EE7276" w:rsidRPr="005F0419" w:rsidRDefault="00EE7276" w:rsidP="002B4844">
            <w:pPr>
              <w:rPr>
                <w:szCs w:val="24"/>
              </w:rPr>
            </w:pPr>
            <w:r w:rsidRPr="005F0419">
              <w:rPr>
                <w:szCs w:val="24"/>
              </w:rPr>
              <w:t xml:space="preserve"> Наука как познавательная деятельность, социальный институт и сфера культуры</w:t>
            </w:r>
          </w:p>
        </w:tc>
      </w:tr>
      <w:tr w:rsidR="00EE7276" w:rsidRPr="005F0419" w14:paraId="5B41824F" w14:textId="77777777" w:rsidTr="002B4844">
        <w:tc>
          <w:tcPr>
            <w:tcW w:w="534" w:type="dxa"/>
          </w:tcPr>
          <w:p w14:paraId="0E316FD4" w14:textId="77777777" w:rsidR="00EE7276" w:rsidRPr="005F0419" w:rsidRDefault="00EE7276" w:rsidP="002B4844">
            <w:pPr>
              <w:rPr>
                <w:szCs w:val="24"/>
              </w:rPr>
            </w:pPr>
          </w:p>
          <w:p w14:paraId="199BBF5B" w14:textId="77777777" w:rsidR="00EE7276" w:rsidRPr="005F0419" w:rsidRDefault="00EE7276" w:rsidP="002B4844">
            <w:pPr>
              <w:rPr>
                <w:szCs w:val="24"/>
              </w:rPr>
            </w:pPr>
          </w:p>
          <w:p w14:paraId="0708C766" w14:textId="77777777" w:rsidR="00EE7276" w:rsidRPr="005F0419" w:rsidRDefault="00EE7276" w:rsidP="002B4844">
            <w:pPr>
              <w:rPr>
                <w:szCs w:val="24"/>
                <w:lang w:val="en-US"/>
              </w:rPr>
            </w:pPr>
            <w:r w:rsidRPr="005F0419">
              <w:rPr>
                <w:szCs w:val="24"/>
                <w:lang w:val="en-US"/>
              </w:rPr>
              <w:t>2</w:t>
            </w:r>
          </w:p>
        </w:tc>
        <w:tc>
          <w:tcPr>
            <w:tcW w:w="1417" w:type="dxa"/>
          </w:tcPr>
          <w:p w14:paraId="76D65683" w14:textId="77777777" w:rsidR="00EE7276" w:rsidRPr="005F0419" w:rsidRDefault="00EE7276" w:rsidP="002B4844">
            <w:pPr>
              <w:rPr>
                <w:szCs w:val="24"/>
              </w:rPr>
            </w:pPr>
            <w:r w:rsidRPr="005F0419">
              <w:rPr>
                <w:szCs w:val="24"/>
              </w:rPr>
              <w:t>Общие закономерности научного познания</w:t>
            </w:r>
          </w:p>
        </w:tc>
        <w:tc>
          <w:tcPr>
            <w:tcW w:w="7620" w:type="dxa"/>
          </w:tcPr>
          <w:p w14:paraId="17C1E437" w14:textId="77777777" w:rsidR="00EE7276" w:rsidRPr="005F0419" w:rsidRDefault="00EE7276" w:rsidP="002B4844">
            <w:pPr>
              <w:ind w:right="125"/>
              <w:rPr>
                <w:szCs w:val="24"/>
              </w:rPr>
            </w:pPr>
            <w:r w:rsidRPr="005F0419">
              <w:rPr>
                <w:szCs w:val="24"/>
              </w:rPr>
              <w:t xml:space="preserve">Современная философия науки </w:t>
            </w:r>
            <w:proofErr w:type="gramStart"/>
            <w:r w:rsidRPr="005F0419">
              <w:rPr>
                <w:szCs w:val="24"/>
              </w:rPr>
              <w:t>как  изучение</w:t>
            </w:r>
            <w:proofErr w:type="gramEnd"/>
            <w:r w:rsidRPr="005F0419">
              <w:rPr>
                <w:szCs w:val="24"/>
              </w:rPr>
              <w:t xml:space="preserve"> общих закономерностей научного познания в его историческом развитии и изменяющемся социокультурном контексте.</w:t>
            </w:r>
          </w:p>
          <w:p w14:paraId="045CD8F1" w14:textId="77777777" w:rsidR="00EE7276" w:rsidRPr="005F0419" w:rsidRDefault="00EE7276" w:rsidP="002B4844">
            <w:pPr>
              <w:ind w:right="125"/>
              <w:rPr>
                <w:szCs w:val="24"/>
              </w:rPr>
            </w:pPr>
            <w:r w:rsidRPr="005F0419">
              <w:rPr>
                <w:szCs w:val="24"/>
              </w:rPr>
              <w:t xml:space="preserve"> Логико-эпистемологический подход к исследованию науки.</w:t>
            </w:r>
          </w:p>
          <w:p w14:paraId="78FB498C" w14:textId="77777777" w:rsidR="00EE7276" w:rsidRPr="005F0419" w:rsidRDefault="00EE7276" w:rsidP="002B4844">
            <w:pPr>
              <w:rPr>
                <w:szCs w:val="24"/>
              </w:rPr>
            </w:pPr>
            <w:r w:rsidRPr="005F0419">
              <w:rPr>
                <w:szCs w:val="24"/>
              </w:rPr>
              <w:t xml:space="preserve">Позитивистская традиция в философии науки. </w:t>
            </w:r>
            <w:proofErr w:type="spellStart"/>
            <w:r w:rsidRPr="005F0419">
              <w:rPr>
                <w:szCs w:val="24"/>
              </w:rPr>
              <w:t>Постпозитивизм</w:t>
            </w:r>
            <w:proofErr w:type="spellEnd"/>
            <w:r w:rsidRPr="005F0419">
              <w:rPr>
                <w:szCs w:val="24"/>
              </w:rPr>
              <w:t xml:space="preserve"> в понимании науки.</w:t>
            </w:r>
          </w:p>
        </w:tc>
      </w:tr>
      <w:tr w:rsidR="00EE7276" w:rsidRPr="005F0419" w14:paraId="4A6A5159" w14:textId="77777777" w:rsidTr="002B4844">
        <w:tc>
          <w:tcPr>
            <w:tcW w:w="534" w:type="dxa"/>
          </w:tcPr>
          <w:p w14:paraId="7B30F3AD" w14:textId="77777777" w:rsidR="00EE7276" w:rsidRPr="005F0419" w:rsidRDefault="00EE7276" w:rsidP="002B4844">
            <w:pPr>
              <w:rPr>
                <w:szCs w:val="24"/>
                <w:lang w:val="en-US"/>
              </w:rPr>
            </w:pPr>
          </w:p>
          <w:p w14:paraId="20013207" w14:textId="77777777" w:rsidR="00EE7276" w:rsidRPr="005F0419" w:rsidRDefault="00EE7276" w:rsidP="002B4844">
            <w:pPr>
              <w:rPr>
                <w:szCs w:val="24"/>
                <w:lang w:val="en-US"/>
              </w:rPr>
            </w:pPr>
          </w:p>
          <w:p w14:paraId="68E90BE2" w14:textId="77777777" w:rsidR="00EE7276" w:rsidRPr="005F0419" w:rsidRDefault="00EE7276" w:rsidP="002B4844">
            <w:pPr>
              <w:rPr>
                <w:szCs w:val="24"/>
                <w:lang w:val="en-US"/>
              </w:rPr>
            </w:pPr>
            <w:r w:rsidRPr="005F0419">
              <w:rPr>
                <w:szCs w:val="24"/>
                <w:lang w:val="en-US"/>
              </w:rPr>
              <w:t>3</w:t>
            </w:r>
          </w:p>
        </w:tc>
        <w:tc>
          <w:tcPr>
            <w:tcW w:w="1417" w:type="dxa"/>
          </w:tcPr>
          <w:p w14:paraId="4F79D908" w14:textId="77777777" w:rsidR="00EE7276" w:rsidRPr="005F0419" w:rsidRDefault="00EE7276" w:rsidP="002B4844">
            <w:pPr>
              <w:rPr>
                <w:szCs w:val="24"/>
              </w:rPr>
            </w:pPr>
            <w:r w:rsidRPr="005F0419">
              <w:rPr>
                <w:szCs w:val="24"/>
              </w:rPr>
              <w:t>Философские концепции изучения науки</w:t>
            </w:r>
          </w:p>
        </w:tc>
        <w:tc>
          <w:tcPr>
            <w:tcW w:w="7620" w:type="dxa"/>
          </w:tcPr>
          <w:p w14:paraId="1087F262" w14:textId="77777777" w:rsidR="00EE7276" w:rsidRPr="005F0419" w:rsidRDefault="00EE7276" w:rsidP="002B4844">
            <w:pPr>
              <w:rPr>
                <w:szCs w:val="24"/>
              </w:rPr>
            </w:pPr>
            <w:r w:rsidRPr="005F0419">
              <w:rPr>
                <w:szCs w:val="24"/>
              </w:rPr>
              <w:t xml:space="preserve">Концепции </w:t>
            </w:r>
            <w:proofErr w:type="spellStart"/>
            <w:r w:rsidRPr="005F0419">
              <w:rPr>
                <w:szCs w:val="24"/>
              </w:rPr>
              <w:t>К.Поппера</w:t>
            </w:r>
            <w:proofErr w:type="spellEnd"/>
            <w:r w:rsidRPr="005F0419">
              <w:rPr>
                <w:szCs w:val="24"/>
              </w:rPr>
              <w:t>, И.</w:t>
            </w:r>
            <w:r w:rsidRPr="009C3C6C">
              <w:rPr>
                <w:szCs w:val="24"/>
              </w:rPr>
              <w:t xml:space="preserve"> </w:t>
            </w:r>
            <w:proofErr w:type="spellStart"/>
            <w:r w:rsidRPr="005F0419">
              <w:rPr>
                <w:szCs w:val="24"/>
              </w:rPr>
              <w:t>Лакатоса</w:t>
            </w:r>
            <w:proofErr w:type="spellEnd"/>
            <w:r w:rsidRPr="005F0419">
              <w:rPr>
                <w:szCs w:val="24"/>
              </w:rPr>
              <w:t xml:space="preserve">, </w:t>
            </w:r>
            <w:proofErr w:type="spellStart"/>
            <w:r w:rsidRPr="005F0419">
              <w:rPr>
                <w:szCs w:val="24"/>
              </w:rPr>
              <w:t>Т.Куна</w:t>
            </w:r>
            <w:proofErr w:type="spellEnd"/>
            <w:r w:rsidRPr="005F0419">
              <w:rPr>
                <w:szCs w:val="24"/>
              </w:rPr>
              <w:t xml:space="preserve">, </w:t>
            </w:r>
            <w:proofErr w:type="spellStart"/>
            <w:r w:rsidRPr="005F0419">
              <w:rPr>
                <w:szCs w:val="24"/>
              </w:rPr>
              <w:t>П.Фейерабенда</w:t>
            </w:r>
            <w:proofErr w:type="spellEnd"/>
            <w:r w:rsidRPr="005F0419">
              <w:rPr>
                <w:szCs w:val="24"/>
              </w:rPr>
              <w:t xml:space="preserve">, </w:t>
            </w:r>
            <w:proofErr w:type="spellStart"/>
            <w:r w:rsidRPr="005F0419">
              <w:rPr>
                <w:szCs w:val="24"/>
              </w:rPr>
              <w:t>М.Полани</w:t>
            </w:r>
            <w:proofErr w:type="spellEnd"/>
            <w:r w:rsidRPr="005F0419">
              <w:rPr>
                <w:szCs w:val="24"/>
              </w:rPr>
              <w:t xml:space="preserve">. Социологический и культурологический подходы к исследованию развития науки. </w:t>
            </w:r>
            <w:proofErr w:type="spellStart"/>
            <w:r w:rsidRPr="005F0419">
              <w:rPr>
                <w:szCs w:val="24"/>
              </w:rPr>
              <w:t>Интернализм</w:t>
            </w:r>
            <w:proofErr w:type="spellEnd"/>
            <w:r w:rsidRPr="005F0419">
              <w:rPr>
                <w:szCs w:val="24"/>
              </w:rPr>
              <w:t xml:space="preserve"> и </w:t>
            </w:r>
            <w:proofErr w:type="spellStart"/>
            <w:r w:rsidRPr="005F0419">
              <w:rPr>
                <w:szCs w:val="24"/>
              </w:rPr>
              <w:t>экстернализм</w:t>
            </w:r>
            <w:proofErr w:type="spellEnd"/>
          </w:p>
        </w:tc>
      </w:tr>
      <w:tr w:rsidR="00EE7276" w:rsidRPr="005F0419" w14:paraId="68B6EBE7" w14:textId="77777777" w:rsidTr="002B4844">
        <w:tc>
          <w:tcPr>
            <w:tcW w:w="534" w:type="dxa"/>
          </w:tcPr>
          <w:p w14:paraId="6BBFA290" w14:textId="77777777" w:rsidR="00EE7276" w:rsidRPr="005F0419" w:rsidRDefault="00EE7276" w:rsidP="002B4844">
            <w:pPr>
              <w:rPr>
                <w:szCs w:val="24"/>
                <w:lang w:val="en-US"/>
              </w:rPr>
            </w:pPr>
          </w:p>
          <w:p w14:paraId="31CC6959" w14:textId="77777777" w:rsidR="00EE7276" w:rsidRPr="005F0419" w:rsidRDefault="00EE7276" w:rsidP="002B4844">
            <w:pPr>
              <w:rPr>
                <w:szCs w:val="24"/>
                <w:lang w:val="en-US"/>
              </w:rPr>
            </w:pPr>
          </w:p>
          <w:p w14:paraId="09F238B4" w14:textId="77777777" w:rsidR="00EE7276" w:rsidRPr="005F0419" w:rsidRDefault="00EE7276" w:rsidP="002B4844">
            <w:pPr>
              <w:rPr>
                <w:szCs w:val="24"/>
                <w:lang w:val="en-US"/>
              </w:rPr>
            </w:pPr>
          </w:p>
          <w:p w14:paraId="2C75FBCD" w14:textId="77777777" w:rsidR="00EE7276" w:rsidRPr="005F0419" w:rsidRDefault="00EE7276" w:rsidP="002B4844">
            <w:pPr>
              <w:rPr>
                <w:szCs w:val="24"/>
                <w:lang w:val="en-US"/>
              </w:rPr>
            </w:pPr>
          </w:p>
          <w:p w14:paraId="4549B9F8" w14:textId="77777777" w:rsidR="00EE7276" w:rsidRPr="005F0419" w:rsidRDefault="00EE7276" w:rsidP="002B4844">
            <w:pPr>
              <w:rPr>
                <w:szCs w:val="24"/>
                <w:lang w:val="en-US"/>
              </w:rPr>
            </w:pPr>
          </w:p>
          <w:p w14:paraId="38703869" w14:textId="77777777" w:rsidR="00EE7276" w:rsidRPr="005F0419" w:rsidRDefault="00EE7276" w:rsidP="002B4844">
            <w:pPr>
              <w:rPr>
                <w:szCs w:val="24"/>
                <w:lang w:val="en-US"/>
              </w:rPr>
            </w:pPr>
          </w:p>
          <w:p w14:paraId="4430DB67" w14:textId="77777777" w:rsidR="00EE7276" w:rsidRPr="005F0419" w:rsidRDefault="00EE7276" w:rsidP="002B4844">
            <w:pPr>
              <w:rPr>
                <w:szCs w:val="24"/>
                <w:lang w:val="en-US"/>
              </w:rPr>
            </w:pPr>
          </w:p>
          <w:p w14:paraId="215DCE4B" w14:textId="77777777" w:rsidR="00EE7276" w:rsidRPr="005F0419" w:rsidRDefault="00EE7276" w:rsidP="002B4844">
            <w:pPr>
              <w:rPr>
                <w:szCs w:val="24"/>
                <w:lang w:val="en-US"/>
              </w:rPr>
            </w:pPr>
            <w:r w:rsidRPr="005F0419">
              <w:rPr>
                <w:szCs w:val="24"/>
                <w:lang w:val="en-US"/>
              </w:rPr>
              <w:t>4</w:t>
            </w:r>
          </w:p>
        </w:tc>
        <w:tc>
          <w:tcPr>
            <w:tcW w:w="1417" w:type="dxa"/>
          </w:tcPr>
          <w:p w14:paraId="26BFDEDA" w14:textId="77777777" w:rsidR="00EE7276" w:rsidRPr="005F0419" w:rsidRDefault="00EE7276" w:rsidP="002B4844">
            <w:pPr>
              <w:rPr>
                <w:szCs w:val="24"/>
              </w:rPr>
            </w:pPr>
          </w:p>
          <w:p w14:paraId="29D50F3D" w14:textId="77777777" w:rsidR="00EE7276" w:rsidRPr="005F0419" w:rsidRDefault="00EE7276" w:rsidP="002B4844">
            <w:pPr>
              <w:rPr>
                <w:szCs w:val="24"/>
              </w:rPr>
            </w:pPr>
          </w:p>
          <w:p w14:paraId="6DB659EB" w14:textId="77777777" w:rsidR="00EE7276" w:rsidRPr="005F0419" w:rsidRDefault="00EE7276" w:rsidP="002B4844">
            <w:pPr>
              <w:rPr>
                <w:szCs w:val="24"/>
              </w:rPr>
            </w:pPr>
          </w:p>
          <w:p w14:paraId="07A48682" w14:textId="77777777" w:rsidR="00EE7276" w:rsidRPr="005F0419" w:rsidRDefault="00EE7276" w:rsidP="002B4844">
            <w:pPr>
              <w:rPr>
                <w:szCs w:val="24"/>
              </w:rPr>
            </w:pPr>
          </w:p>
          <w:p w14:paraId="4DC8DFB3" w14:textId="77777777" w:rsidR="00EE7276" w:rsidRPr="005F0419" w:rsidRDefault="00EE7276" w:rsidP="002B4844">
            <w:pPr>
              <w:rPr>
                <w:szCs w:val="24"/>
              </w:rPr>
            </w:pPr>
          </w:p>
          <w:p w14:paraId="2E3AB1E4" w14:textId="77777777" w:rsidR="00EE7276" w:rsidRPr="005F0419" w:rsidRDefault="00EE7276" w:rsidP="002B4844">
            <w:pPr>
              <w:rPr>
                <w:szCs w:val="24"/>
              </w:rPr>
            </w:pPr>
          </w:p>
          <w:p w14:paraId="1CC745D5" w14:textId="77777777" w:rsidR="00EE7276" w:rsidRPr="005F0419" w:rsidRDefault="00EE7276" w:rsidP="002B4844">
            <w:pPr>
              <w:rPr>
                <w:szCs w:val="24"/>
              </w:rPr>
            </w:pPr>
          </w:p>
          <w:p w14:paraId="23CEB33A" w14:textId="77777777" w:rsidR="00EE7276" w:rsidRPr="005F0419" w:rsidRDefault="00EE7276" w:rsidP="002B4844">
            <w:pPr>
              <w:rPr>
                <w:szCs w:val="24"/>
              </w:rPr>
            </w:pPr>
            <w:r w:rsidRPr="005F0419">
              <w:rPr>
                <w:szCs w:val="24"/>
              </w:rPr>
              <w:t>Основные стадии исторической эволюции науки</w:t>
            </w:r>
          </w:p>
        </w:tc>
        <w:tc>
          <w:tcPr>
            <w:tcW w:w="7620" w:type="dxa"/>
          </w:tcPr>
          <w:p w14:paraId="4BBE9069" w14:textId="77777777" w:rsidR="00EE7276" w:rsidRPr="005F0419" w:rsidRDefault="00EE7276" w:rsidP="002B4844">
            <w:pPr>
              <w:rPr>
                <w:szCs w:val="24"/>
              </w:rPr>
            </w:pPr>
            <w:r w:rsidRPr="005F0419">
              <w:rPr>
                <w:szCs w:val="24"/>
              </w:rPr>
              <w:t xml:space="preserve">Основные стадии исторической эволюции науки.  Проблема генезиса науки. </w:t>
            </w:r>
            <w:proofErr w:type="spellStart"/>
            <w:r w:rsidRPr="005F0419">
              <w:rPr>
                <w:szCs w:val="24"/>
              </w:rPr>
              <w:t>Преднаука</w:t>
            </w:r>
            <w:proofErr w:type="spellEnd"/>
            <w:r w:rsidRPr="005F0419">
              <w:rPr>
                <w:szCs w:val="24"/>
              </w:rPr>
              <w:t>, особенности знания и его функционирования в традиционном обществе.</w:t>
            </w:r>
            <w:r w:rsidRPr="005F0419">
              <w:rPr>
                <w:szCs w:val="24"/>
              </w:rPr>
              <w:br/>
              <w:t xml:space="preserve">Наука в античной культуре. Культура античного полиса и становление первых форм теоретической науки. Появление доказательства и обоснования знания. Структура и достижения научного знания античности. </w:t>
            </w:r>
            <w:r w:rsidRPr="005F0419">
              <w:rPr>
                <w:szCs w:val="24"/>
              </w:rPr>
              <w:br/>
              <w:t xml:space="preserve">     Наука в системе средневековой культуры. Роль логических норм научного мышления и организация науки в средневековых университетах. Влияние христианской теологии на изменение созерцательной позиции ученого: зарождение манипуляции с природными объектами – алхимия, астрология, магия.</w:t>
            </w:r>
            <w:r w:rsidRPr="005F0419">
              <w:rPr>
                <w:szCs w:val="24"/>
              </w:rPr>
              <w:br/>
              <w:t xml:space="preserve">     Становление опытной науки в новоевропейской культуре. Формирование идеалов </w:t>
            </w:r>
            <w:proofErr w:type="spellStart"/>
            <w:r w:rsidRPr="005F0419">
              <w:rPr>
                <w:szCs w:val="24"/>
              </w:rPr>
              <w:t>математизированного</w:t>
            </w:r>
            <w:proofErr w:type="spellEnd"/>
            <w:r w:rsidRPr="005F0419">
              <w:rPr>
                <w:szCs w:val="24"/>
              </w:rPr>
              <w:t xml:space="preserve"> и опытного знания: оксфордская школа, Р. Бэкон, У. Оккам. </w:t>
            </w:r>
            <w:proofErr w:type="spellStart"/>
            <w:r w:rsidRPr="005F0419">
              <w:rPr>
                <w:szCs w:val="24"/>
              </w:rPr>
              <w:t>Социокульутрные</w:t>
            </w:r>
            <w:proofErr w:type="spellEnd"/>
            <w:r w:rsidRPr="005F0419">
              <w:rPr>
                <w:szCs w:val="24"/>
              </w:rPr>
              <w:t xml:space="preserve"> предпосылки возникновения экспериментального метода и </w:t>
            </w:r>
            <w:proofErr w:type="spellStart"/>
            <w:r w:rsidRPr="005F0419">
              <w:rPr>
                <w:szCs w:val="24"/>
              </w:rPr>
              <w:t>математизированного</w:t>
            </w:r>
            <w:proofErr w:type="spellEnd"/>
            <w:r w:rsidRPr="005F0419">
              <w:rPr>
                <w:szCs w:val="24"/>
              </w:rPr>
              <w:t xml:space="preserve"> естествознания. Становление экспериментального методов и его соединение с математическим описанием природы: Г. Галилей, Ф. Бэкон, Р. Декарт. </w:t>
            </w:r>
            <w:r w:rsidRPr="005F0419">
              <w:rPr>
                <w:szCs w:val="24"/>
              </w:rPr>
              <w:br/>
              <w:t xml:space="preserve">     </w:t>
            </w:r>
            <w:proofErr w:type="spellStart"/>
            <w:r w:rsidRPr="005F0419">
              <w:rPr>
                <w:szCs w:val="24"/>
              </w:rPr>
              <w:t>Культурообразующая</w:t>
            </w:r>
            <w:proofErr w:type="spellEnd"/>
            <w:r w:rsidRPr="005F0419">
              <w:rPr>
                <w:szCs w:val="24"/>
              </w:rPr>
              <w:t xml:space="preserve"> роль науки в новоевропейской культуре. Наука и просвещение. Кризис техногенной цивилизации в ХХ веке. Кризис предметной и природной среды. Глобализация современной общественной жизни и проблема зрелости общественного сознания в осмыслении единства «всемирного бытия». Пути преодоления кризиса техногенной цивилизации.</w:t>
            </w:r>
            <w:r w:rsidRPr="005F0419">
              <w:rPr>
                <w:szCs w:val="24"/>
              </w:rPr>
              <w:br/>
              <w:t xml:space="preserve">     </w:t>
            </w:r>
            <w:proofErr w:type="spellStart"/>
            <w:r w:rsidRPr="005F0419">
              <w:rPr>
                <w:szCs w:val="24"/>
              </w:rPr>
              <w:t>Постнеклассическая</w:t>
            </w:r>
            <w:proofErr w:type="spellEnd"/>
            <w:r w:rsidRPr="005F0419">
              <w:rPr>
                <w:szCs w:val="24"/>
              </w:rPr>
              <w:t xml:space="preserve"> наука и изменение мировоззренческих установок техногенной цивилизации. Главные характеристики современной, </w:t>
            </w:r>
            <w:proofErr w:type="spellStart"/>
            <w:r w:rsidRPr="005F0419">
              <w:rPr>
                <w:szCs w:val="24"/>
              </w:rPr>
              <w:t>постнеклассической</w:t>
            </w:r>
            <w:proofErr w:type="spellEnd"/>
            <w:r w:rsidRPr="005F0419">
              <w:rPr>
                <w:szCs w:val="24"/>
              </w:rPr>
              <w:t xml:space="preserve"> науки. Современные процессы дифференциации и интеграции наук. Освоение саморазвивающихся «синергетических» систем и новые стратегии научного поиска. Глобальный эволюционизм как синтез эволюционного и системного подходов. Сближение идеалов естественно-научного и социально-гуманитарного познания. Включение социальных ценностей в процесс выбора стратегий исследовательской действительности. Расширение этоса науки. Новые этические проблемы науки в конце ХХ столетия. Проблема гуманитарного контроля в науке и высоких технологиях. Экологическая этика и ее философские основания. Философия русского космизма и учение В.И. Вернадского о биосфере и ноосфере. Поиск нового типа цивилизационного развития и новые задачи науки в культуре. Роль науки в преодолении современных глобальных кризисов. Сциентизм и </w:t>
            </w:r>
            <w:proofErr w:type="spellStart"/>
            <w:r w:rsidRPr="005F0419">
              <w:rPr>
                <w:szCs w:val="24"/>
              </w:rPr>
              <w:t>антисциентизм</w:t>
            </w:r>
            <w:proofErr w:type="spellEnd"/>
            <w:r w:rsidRPr="005F0419">
              <w:rPr>
                <w:szCs w:val="24"/>
              </w:rPr>
              <w:t>.</w:t>
            </w:r>
            <w:r w:rsidRPr="005F0419">
              <w:rPr>
                <w:szCs w:val="24"/>
              </w:rPr>
              <w:br/>
            </w:r>
            <w:r w:rsidRPr="005F0419">
              <w:rPr>
                <w:szCs w:val="24"/>
              </w:rPr>
              <w:br/>
            </w:r>
          </w:p>
        </w:tc>
      </w:tr>
      <w:tr w:rsidR="00EE7276" w:rsidRPr="005F0419" w14:paraId="28AD598B" w14:textId="77777777" w:rsidTr="002B4844">
        <w:trPr>
          <w:trHeight w:val="780"/>
        </w:trPr>
        <w:tc>
          <w:tcPr>
            <w:tcW w:w="9571" w:type="dxa"/>
            <w:gridSpan w:val="3"/>
            <w:tcBorders>
              <w:bottom w:val="single" w:sz="4" w:space="0" w:color="auto"/>
            </w:tcBorders>
          </w:tcPr>
          <w:p w14:paraId="4C84DC00" w14:textId="77777777" w:rsidR="00EE7276" w:rsidRPr="005F0419" w:rsidRDefault="00EE7276" w:rsidP="002B4844">
            <w:pPr>
              <w:rPr>
                <w:szCs w:val="24"/>
              </w:rPr>
            </w:pPr>
          </w:p>
          <w:p w14:paraId="1FF8D919" w14:textId="77777777" w:rsidR="00EE7276" w:rsidRPr="005F0419" w:rsidRDefault="00EE7276" w:rsidP="002B4844">
            <w:pPr>
              <w:jc w:val="center"/>
              <w:rPr>
                <w:szCs w:val="24"/>
              </w:rPr>
            </w:pPr>
            <w:r w:rsidRPr="005F0419">
              <w:rPr>
                <w:b/>
                <w:szCs w:val="24"/>
              </w:rPr>
              <w:t xml:space="preserve">Модуль </w:t>
            </w:r>
            <w:r w:rsidRPr="005F0419">
              <w:rPr>
                <w:b/>
                <w:szCs w:val="24"/>
                <w:lang w:val="en-US"/>
              </w:rPr>
              <w:t>II</w:t>
            </w:r>
            <w:r w:rsidRPr="005F0419">
              <w:rPr>
                <w:b/>
                <w:szCs w:val="24"/>
              </w:rPr>
              <w:t>. Структура научного знания</w:t>
            </w:r>
          </w:p>
        </w:tc>
      </w:tr>
      <w:tr w:rsidR="00EE7276" w:rsidRPr="005F0419" w14:paraId="24A41D80" w14:textId="77777777" w:rsidTr="002B4844">
        <w:trPr>
          <w:trHeight w:val="1155"/>
        </w:trPr>
        <w:tc>
          <w:tcPr>
            <w:tcW w:w="534" w:type="dxa"/>
            <w:tcBorders>
              <w:top w:val="single" w:sz="4" w:space="0" w:color="auto"/>
            </w:tcBorders>
          </w:tcPr>
          <w:p w14:paraId="1D50EB96" w14:textId="77777777" w:rsidR="00EE7276" w:rsidRPr="005F0419" w:rsidRDefault="00EE7276" w:rsidP="002B4844">
            <w:pPr>
              <w:rPr>
                <w:szCs w:val="24"/>
              </w:rPr>
            </w:pPr>
          </w:p>
          <w:p w14:paraId="446A94E9" w14:textId="77777777" w:rsidR="00EE7276" w:rsidRPr="005F0419" w:rsidRDefault="00EE7276" w:rsidP="002B4844">
            <w:pPr>
              <w:rPr>
                <w:szCs w:val="24"/>
              </w:rPr>
            </w:pPr>
          </w:p>
          <w:p w14:paraId="47DF8A0F" w14:textId="77777777" w:rsidR="00EE7276" w:rsidRPr="005F0419" w:rsidRDefault="00EE7276" w:rsidP="002B4844">
            <w:pPr>
              <w:rPr>
                <w:szCs w:val="24"/>
              </w:rPr>
            </w:pPr>
          </w:p>
          <w:p w14:paraId="65C02C00" w14:textId="77777777" w:rsidR="00EE7276" w:rsidRPr="005F0419" w:rsidRDefault="00EE7276" w:rsidP="002B4844">
            <w:pPr>
              <w:rPr>
                <w:szCs w:val="24"/>
              </w:rPr>
            </w:pPr>
          </w:p>
          <w:p w14:paraId="1864F1F1" w14:textId="77777777" w:rsidR="00EE7276" w:rsidRPr="005F0419" w:rsidRDefault="00EE7276" w:rsidP="002B4844">
            <w:pPr>
              <w:rPr>
                <w:szCs w:val="24"/>
              </w:rPr>
            </w:pPr>
          </w:p>
          <w:p w14:paraId="73A25A47" w14:textId="77777777" w:rsidR="00EE7276" w:rsidRPr="005F0419" w:rsidRDefault="00EE7276" w:rsidP="002B4844">
            <w:pPr>
              <w:rPr>
                <w:szCs w:val="24"/>
              </w:rPr>
            </w:pPr>
          </w:p>
          <w:p w14:paraId="366E4AAF" w14:textId="77777777" w:rsidR="00EE7276" w:rsidRPr="005F0419" w:rsidRDefault="00EE7276" w:rsidP="002B4844">
            <w:pPr>
              <w:rPr>
                <w:szCs w:val="24"/>
              </w:rPr>
            </w:pPr>
          </w:p>
          <w:p w14:paraId="4033DCD6" w14:textId="77777777" w:rsidR="00EE7276" w:rsidRPr="005F0419" w:rsidRDefault="00EE7276" w:rsidP="002B4844">
            <w:pPr>
              <w:rPr>
                <w:szCs w:val="24"/>
                <w:lang w:val="en-US"/>
              </w:rPr>
            </w:pPr>
            <w:r w:rsidRPr="005F0419">
              <w:rPr>
                <w:szCs w:val="24"/>
                <w:lang w:val="en-US"/>
              </w:rPr>
              <w:t>5</w:t>
            </w:r>
          </w:p>
        </w:tc>
        <w:tc>
          <w:tcPr>
            <w:tcW w:w="1417" w:type="dxa"/>
            <w:tcBorders>
              <w:top w:val="single" w:sz="4" w:space="0" w:color="auto"/>
            </w:tcBorders>
          </w:tcPr>
          <w:p w14:paraId="20ABDF9A" w14:textId="77777777" w:rsidR="00EE7276" w:rsidRPr="005F0419" w:rsidRDefault="00EE7276" w:rsidP="002B4844">
            <w:pPr>
              <w:rPr>
                <w:szCs w:val="24"/>
                <w:lang w:val="en-US"/>
              </w:rPr>
            </w:pPr>
          </w:p>
          <w:p w14:paraId="7CADD2F6" w14:textId="77777777" w:rsidR="00EE7276" w:rsidRPr="005F0419" w:rsidRDefault="00EE7276" w:rsidP="002B4844">
            <w:pPr>
              <w:rPr>
                <w:szCs w:val="24"/>
                <w:lang w:val="en-US"/>
              </w:rPr>
            </w:pPr>
          </w:p>
          <w:p w14:paraId="3383142A" w14:textId="77777777" w:rsidR="00EE7276" w:rsidRPr="005F0419" w:rsidRDefault="00EE7276" w:rsidP="002B4844">
            <w:pPr>
              <w:rPr>
                <w:szCs w:val="24"/>
                <w:lang w:val="en-US"/>
              </w:rPr>
            </w:pPr>
          </w:p>
          <w:p w14:paraId="46A95F35" w14:textId="77777777" w:rsidR="00EE7276" w:rsidRPr="005F0419" w:rsidRDefault="00EE7276" w:rsidP="002B4844">
            <w:pPr>
              <w:rPr>
                <w:szCs w:val="24"/>
                <w:lang w:val="en-US"/>
              </w:rPr>
            </w:pPr>
          </w:p>
          <w:p w14:paraId="6AB646D3" w14:textId="77777777" w:rsidR="00EE7276" w:rsidRPr="005F0419" w:rsidRDefault="00EE7276" w:rsidP="002B4844">
            <w:pPr>
              <w:rPr>
                <w:szCs w:val="24"/>
                <w:lang w:val="en-US"/>
              </w:rPr>
            </w:pPr>
          </w:p>
          <w:p w14:paraId="6DC7ECEF" w14:textId="77777777" w:rsidR="00EE7276" w:rsidRPr="005F0419" w:rsidRDefault="00EE7276" w:rsidP="002B4844">
            <w:pPr>
              <w:rPr>
                <w:szCs w:val="24"/>
                <w:lang w:val="en-US"/>
              </w:rPr>
            </w:pPr>
          </w:p>
          <w:p w14:paraId="29D97653" w14:textId="77777777" w:rsidR="00EE7276" w:rsidRPr="005F0419" w:rsidRDefault="00EE7276" w:rsidP="002B4844">
            <w:pPr>
              <w:rPr>
                <w:szCs w:val="24"/>
                <w:lang w:val="en-US"/>
              </w:rPr>
            </w:pPr>
            <w:r w:rsidRPr="005F0419">
              <w:rPr>
                <w:szCs w:val="24"/>
              </w:rPr>
              <w:t>Система научного знания</w:t>
            </w:r>
          </w:p>
        </w:tc>
        <w:tc>
          <w:tcPr>
            <w:tcW w:w="7620" w:type="dxa"/>
            <w:tcBorders>
              <w:top w:val="single" w:sz="4" w:space="0" w:color="auto"/>
            </w:tcBorders>
          </w:tcPr>
          <w:p w14:paraId="169D1E67" w14:textId="77777777" w:rsidR="00EE7276" w:rsidRPr="005F0419" w:rsidRDefault="00EE7276" w:rsidP="002B4844">
            <w:pPr>
              <w:rPr>
                <w:szCs w:val="24"/>
              </w:rPr>
            </w:pPr>
            <w:r w:rsidRPr="005F0419">
              <w:rPr>
                <w:szCs w:val="24"/>
              </w:rPr>
              <w:t>Научное знание как сложная развивающаяся система. Эмпирический и теоретический уровни, критерии и различения. Особенности эмпирического и теоретического языка науки.</w:t>
            </w:r>
            <w:r w:rsidRPr="005F0419">
              <w:rPr>
                <w:szCs w:val="24"/>
              </w:rPr>
              <w:br/>
            </w:r>
            <w:r w:rsidRPr="005F0419">
              <w:rPr>
                <w:szCs w:val="24"/>
              </w:rPr>
              <w:br/>
              <w:t xml:space="preserve">     Структура эмпирического познания. Задачи, объект, средства, процедуры, результат эмпирического познания. Эксперимент и наблюдение. Случайные и систематические наблюдения. Данные наблюдения как тип эмпирического знания. Эмпирические зависимости и эмпирические факты. Процедуры формирования фактов. Проблема теоретической </w:t>
            </w:r>
            <w:proofErr w:type="spellStart"/>
            <w:r w:rsidRPr="005F0419">
              <w:rPr>
                <w:szCs w:val="24"/>
              </w:rPr>
              <w:t>нагруженности</w:t>
            </w:r>
            <w:proofErr w:type="spellEnd"/>
            <w:r w:rsidRPr="005F0419">
              <w:rPr>
                <w:szCs w:val="24"/>
              </w:rPr>
              <w:t xml:space="preserve"> факта. Эмпирическое познание в социально-гуманитарных науках. Специфика наблюдения и эксперимента в социально-гуманитарных науках.</w:t>
            </w:r>
          </w:p>
        </w:tc>
      </w:tr>
      <w:tr w:rsidR="00EE7276" w:rsidRPr="005F0419" w14:paraId="13B5BA08" w14:textId="77777777" w:rsidTr="002B4844">
        <w:trPr>
          <w:trHeight w:val="420"/>
        </w:trPr>
        <w:tc>
          <w:tcPr>
            <w:tcW w:w="534" w:type="dxa"/>
            <w:tcBorders>
              <w:bottom w:val="single" w:sz="4" w:space="0" w:color="auto"/>
            </w:tcBorders>
          </w:tcPr>
          <w:p w14:paraId="470C874C" w14:textId="77777777" w:rsidR="00EE7276" w:rsidRPr="005F0419" w:rsidRDefault="00EE7276" w:rsidP="002B4844">
            <w:pPr>
              <w:rPr>
                <w:szCs w:val="24"/>
              </w:rPr>
            </w:pPr>
          </w:p>
          <w:p w14:paraId="46AF599B" w14:textId="77777777" w:rsidR="00EE7276" w:rsidRPr="005F0419" w:rsidRDefault="00EE7276" w:rsidP="002B4844">
            <w:pPr>
              <w:rPr>
                <w:szCs w:val="24"/>
              </w:rPr>
            </w:pPr>
          </w:p>
          <w:p w14:paraId="500D77D5" w14:textId="77777777" w:rsidR="00EE7276" w:rsidRPr="005F0419" w:rsidRDefault="00EE7276" w:rsidP="002B4844">
            <w:pPr>
              <w:rPr>
                <w:szCs w:val="24"/>
              </w:rPr>
            </w:pPr>
          </w:p>
          <w:p w14:paraId="2FBB0F21" w14:textId="77777777" w:rsidR="00EE7276" w:rsidRPr="005F0419" w:rsidRDefault="00EE7276" w:rsidP="002B4844">
            <w:pPr>
              <w:rPr>
                <w:szCs w:val="24"/>
              </w:rPr>
            </w:pPr>
          </w:p>
          <w:p w14:paraId="36403C48" w14:textId="77777777" w:rsidR="00EE7276" w:rsidRPr="005F0419" w:rsidRDefault="00EE7276" w:rsidP="002B4844">
            <w:pPr>
              <w:rPr>
                <w:szCs w:val="24"/>
              </w:rPr>
            </w:pPr>
          </w:p>
          <w:p w14:paraId="59556115" w14:textId="77777777" w:rsidR="00EE7276" w:rsidRPr="005F0419" w:rsidRDefault="00EE7276" w:rsidP="002B4844">
            <w:pPr>
              <w:rPr>
                <w:szCs w:val="24"/>
                <w:lang w:val="en-US"/>
              </w:rPr>
            </w:pPr>
            <w:r w:rsidRPr="005F0419">
              <w:rPr>
                <w:szCs w:val="24"/>
                <w:lang w:val="en-US"/>
              </w:rPr>
              <w:t>6</w:t>
            </w:r>
          </w:p>
        </w:tc>
        <w:tc>
          <w:tcPr>
            <w:tcW w:w="1417" w:type="dxa"/>
            <w:tcBorders>
              <w:bottom w:val="single" w:sz="4" w:space="0" w:color="auto"/>
            </w:tcBorders>
          </w:tcPr>
          <w:p w14:paraId="3B7A550C" w14:textId="77777777" w:rsidR="00EE7276" w:rsidRPr="005F0419" w:rsidRDefault="00EE7276" w:rsidP="002B4844">
            <w:pPr>
              <w:rPr>
                <w:szCs w:val="24"/>
                <w:lang w:val="en-US"/>
              </w:rPr>
            </w:pPr>
          </w:p>
          <w:p w14:paraId="5F1D6ED8" w14:textId="77777777" w:rsidR="00EE7276" w:rsidRPr="005F0419" w:rsidRDefault="00EE7276" w:rsidP="002B4844">
            <w:pPr>
              <w:rPr>
                <w:szCs w:val="24"/>
                <w:lang w:val="en-US"/>
              </w:rPr>
            </w:pPr>
          </w:p>
          <w:p w14:paraId="07324B3C" w14:textId="77777777" w:rsidR="00EE7276" w:rsidRPr="005F0419" w:rsidRDefault="00EE7276" w:rsidP="002B4844">
            <w:pPr>
              <w:rPr>
                <w:szCs w:val="24"/>
                <w:lang w:val="en-US"/>
              </w:rPr>
            </w:pPr>
          </w:p>
          <w:p w14:paraId="2F7CEC74" w14:textId="77777777" w:rsidR="00EE7276" w:rsidRPr="005F0419" w:rsidRDefault="00EE7276" w:rsidP="002B4844">
            <w:pPr>
              <w:rPr>
                <w:szCs w:val="24"/>
                <w:lang w:val="en-US"/>
              </w:rPr>
            </w:pPr>
          </w:p>
          <w:p w14:paraId="6687E5B2" w14:textId="77777777" w:rsidR="00EE7276" w:rsidRPr="005F0419" w:rsidRDefault="00EE7276" w:rsidP="002B4844">
            <w:pPr>
              <w:rPr>
                <w:szCs w:val="24"/>
              </w:rPr>
            </w:pPr>
            <w:r w:rsidRPr="005F0419">
              <w:rPr>
                <w:szCs w:val="24"/>
              </w:rPr>
              <w:t>Структура теоретического знания</w:t>
            </w:r>
          </w:p>
        </w:tc>
        <w:tc>
          <w:tcPr>
            <w:tcW w:w="7620" w:type="dxa"/>
            <w:tcBorders>
              <w:bottom w:val="single" w:sz="4" w:space="0" w:color="auto"/>
            </w:tcBorders>
          </w:tcPr>
          <w:p w14:paraId="0683C96A" w14:textId="77777777" w:rsidR="00EE7276" w:rsidRPr="005F0419" w:rsidRDefault="00EE7276" w:rsidP="002B4844">
            <w:pPr>
              <w:rPr>
                <w:szCs w:val="24"/>
                <w:lang w:val="en-US"/>
              </w:rPr>
            </w:pPr>
            <w:r w:rsidRPr="005F0419">
              <w:rPr>
                <w:szCs w:val="24"/>
              </w:rPr>
              <w:t>Структура теоретического познания. Задачи, объект, средства и процедуры теоретического познания. Первичные теоретические модели и законы. Развитая теория. Теоретические модели как элемент внутренней организации теории. Гипотетико-дедуктивные концепции теоретических знаний и их ограниченность. Роль конструктивных методов в дедуктивном развертывании теории. Возможности дедуктивных методов в социально-гуманитарном знании. Развертывание теории как процесс решения задач. Математизация теоретического знания. Математизация в социально-гуманитарных науках.</w:t>
            </w:r>
            <w:r w:rsidRPr="005F0419">
              <w:rPr>
                <w:szCs w:val="24"/>
              </w:rPr>
              <w:br/>
              <w:t xml:space="preserve">     Основания науки. Структура оснований. Идеалы и </w:t>
            </w:r>
            <w:proofErr w:type="gramStart"/>
            <w:r w:rsidRPr="005F0419">
              <w:rPr>
                <w:szCs w:val="24"/>
              </w:rPr>
              <w:t>нормы исследования</w:t>
            </w:r>
            <w:proofErr w:type="gramEnd"/>
            <w:r w:rsidRPr="005F0419">
              <w:rPr>
                <w:szCs w:val="24"/>
              </w:rPr>
              <w:t xml:space="preserve"> и их социокультурная размеренность. Система идеалов и норм как схема метода действительности. Научная картина мира. Исторические формы научной картины мира. Функции научной картины мира (НКМ как онтология, как форма систематизации знания, как исследовательская программа). Философские основания науки. Роль философских идей и принципов в обосновании научного знания. Философские идеи как эвристика научного поиска. Философские обоснования как условие включения научных знаний в культуру. </w:t>
            </w:r>
            <w:r w:rsidRPr="005F0419">
              <w:rPr>
                <w:szCs w:val="24"/>
              </w:rPr>
              <w:br/>
              <w:t xml:space="preserve">     Динамика науки как процесс порождения нового знания. Проблемная ситуация как начало научного исследования. Проблема, задачи в структуре исследования. Формирование первичных гипотез, теоретических моделей. Роль аналогий в теоретическом поиске. Процедуры обоснования теоретического знания. Механизмы развития научных понятий. Проблема включения новых теоретических представлений в культуру.</w:t>
            </w:r>
            <w:r w:rsidRPr="005F0419">
              <w:rPr>
                <w:szCs w:val="24"/>
              </w:rPr>
              <w:br/>
            </w:r>
          </w:p>
          <w:p w14:paraId="08D2A2A1" w14:textId="77777777" w:rsidR="00EE7276" w:rsidRPr="005F0419" w:rsidRDefault="00EE7276" w:rsidP="002B4844">
            <w:pPr>
              <w:rPr>
                <w:szCs w:val="24"/>
                <w:lang w:val="en-US"/>
              </w:rPr>
            </w:pPr>
          </w:p>
        </w:tc>
      </w:tr>
      <w:tr w:rsidR="00EE7276" w:rsidRPr="005F0419" w14:paraId="7205BD01" w14:textId="77777777" w:rsidTr="002B4844">
        <w:trPr>
          <w:trHeight w:val="450"/>
        </w:trPr>
        <w:tc>
          <w:tcPr>
            <w:tcW w:w="534" w:type="dxa"/>
            <w:tcBorders>
              <w:top w:val="single" w:sz="4" w:space="0" w:color="auto"/>
              <w:bottom w:val="single" w:sz="4" w:space="0" w:color="auto"/>
            </w:tcBorders>
          </w:tcPr>
          <w:p w14:paraId="3DAE7995" w14:textId="77777777" w:rsidR="00EE7276" w:rsidRPr="005F0419" w:rsidRDefault="00EE7276" w:rsidP="002B4844">
            <w:pPr>
              <w:rPr>
                <w:szCs w:val="24"/>
                <w:lang w:val="en-US"/>
              </w:rPr>
            </w:pPr>
          </w:p>
          <w:p w14:paraId="697B1734" w14:textId="77777777" w:rsidR="00EE7276" w:rsidRPr="005F0419" w:rsidRDefault="00EE7276" w:rsidP="002B4844">
            <w:pPr>
              <w:rPr>
                <w:szCs w:val="24"/>
                <w:lang w:val="en-US"/>
              </w:rPr>
            </w:pPr>
          </w:p>
          <w:p w14:paraId="32360A12" w14:textId="77777777" w:rsidR="00EE7276" w:rsidRPr="005F0419" w:rsidRDefault="00EE7276" w:rsidP="002B4844">
            <w:pPr>
              <w:rPr>
                <w:szCs w:val="24"/>
                <w:lang w:val="en-US"/>
              </w:rPr>
            </w:pPr>
          </w:p>
          <w:p w14:paraId="5E2D28C2" w14:textId="77777777" w:rsidR="00EE7276" w:rsidRPr="005F0419" w:rsidRDefault="00EE7276" w:rsidP="002B4844">
            <w:pPr>
              <w:rPr>
                <w:szCs w:val="24"/>
                <w:lang w:val="en-US"/>
              </w:rPr>
            </w:pPr>
          </w:p>
          <w:p w14:paraId="05817A9D" w14:textId="77777777" w:rsidR="00EE7276" w:rsidRPr="005F0419" w:rsidRDefault="00EE7276" w:rsidP="002B4844">
            <w:pPr>
              <w:rPr>
                <w:szCs w:val="24"/>
                <w:lang w:val="en-US"/>
              </w:rPr>
            </w:pPr>
          </w:p>
          <w:p w14:paraId="53498E3C" w14:textId="77777777" w:rsidR="00EE7276" w:rsidRPr="005F0419" w:rsidRDefault="00EE7276" w:rsidP="002B4844">
            <w:pPr>
              <w:rPr>
                <w:szCs w:val="24"/>
                <w:lang w:val="en-US"/>
              </w:rPr>
            </w:pPr>
            <w:r w:rsidRPr="005F0419">
              <w:rPr>
                <w:szCs w:val="24"/>
                <w:lang w:val="en-US"/>
              </w:rPr>
              <w:t>7</w:t>
            </w:r>
          </w:p>
        </w:tc>
        <w:tc>
          <w:tcPr>
            <w:tcW w:w="1417" w:type="dxa"/>
            <w:tcBorders>
              <w:top w:val="single" w:sz="4" w:space="0" w:color="auto"/>
              <w:bottom w:val="single" w:sz="4" w:space="0" w:color="auto"/>
            </w:tcBorders>
          </w:tcPr>
          <w:p w14:paraId="47E26C49" w14:textId="77777777" w:rsidR="00EE7276" w:rsidRPr="005F0419" w:rsidRDefault="00EE7276" w:rsidP="002B4844">
            <w:pPr>
              <w:jc w:val="both"/>
              <w:rPr>
                <w:szCs w:val="24"/>
                <w:lang w:val="en-US"/>
              </w:rPr>
            </w:pPr>
          </w:p>
          <w:p w14:paraId="54611A37" w14:textId="77777777" w:rsidR="00EE7276" w:rsidRPr="005F0419" w:rsidRDefault="00EE7276" w:rsidP="002B4844">
            <w:pPr>
              <w:jc w:val="both"/>
              <w:rPr>
                <w:szCs w:val="24"/>
                <w:lang w:val="en-US"/>
              </w:rPr>
            </w:pPr>
          </w:p>
          <w:p w14:paraId="2C3786D3" w14:textId="77777777" w:rsidR="00EE7276" w:rsidRPr="005F0419" w:rsidRDefault="00EE7276" w:rsidP="002B4844">
            <w:pPr>
              <w:jc w:val="both"/>
              <w:rPr>
                <w:szCs w:val="24"/>
              </w:rPr>
            </w:pPr>
            <w:r w:rsidRPr="005F0419">
              <w:rPr>
                <w:szCs w:val="24"/>
              </w:rPr>
              <w:t>Научные традиции и инновации</w:t>
            </w:r>
          </w:p>
          <w:p w14:paraId="693C1422" w14:textId="77777777" w:rsidR="00EE7276" w:rsidRPr="005F0419" w:rsidRDefault="00EE7276" w:rsidP="002B4844">
            <w:pPr>
              <w:rPr>
                <w:szCs w:val="24"/>
              </w:rPr>
            </w:pPr>
          </w:p>
        </w:tc>
        <w:tc>
          <w:tcPr>
            <w:tcW w:w="7620" w:type="dxa"/>
            <w:tcBorders>
              <w:top w:val="single" w:sz="4" w:space="0" w:color="auto"/>
              <w:bottom w:val="single" w:sz="4" w:space="0" w:color="auto"/>
            </w:tcBorders>
          </w:tcPr>
          <w:p w14:paraId="40DD4121" w14:textId="77777777" w:rsidR="00EE7276" w:rsidRPr="005F0419" w:rsidRDefault="00EE7276" w:rsidP="002B4844">
            <w:pPr>
              <w:rPr>
                <w:szCs w:val="24"/>
              </w:rPr>
            </w:pPr>
            <w:r w:rsidRPr="005F0419">
              <w:rPr>
                <w:szCs w:val="24"/>
              </w:rPr>
              <w:t>Взаимодействие традиций и инноваций в возникновении нового знания.</w:t>
            </w:r>
          </w:p>
          <w:p w14:paraId="03187498" w14:textId="77777777" w:rsidR="00EE7276" w:rsidRPr="005F0419" w:rsidRDefault="00EE7276" w:rsidP="002B4844">
            <w:pPr>
              <w:ind w:right="125" w:firstLine="540"/>
              <w:rPr>
                <w:szCs w:val="24"/>
              </w:rPr>
            </w:pPr>
            <w:r w:rsidRPr="005F0419">
              <w:rPr>
                <w:szCs w:val="24"/>
              </w:rPr>
              <w:t xml:space="preserve">Научные традиции и научные революции. Исторические типы научной рациональности </w:t>
            </w:r>
          </w:p>
          <w:p w14:paraId="5C3DAA62" w14:textId="77777777" w:rsidR="00EE7276" w:rsidRPr="005F0419" w:rsidRDefault="00EE7276" w:rsidP="002B4844">
            <w:pPr>
              <w:ind w:right="125" w:firstLine="540"/>
              <w:jc w:val="both"/>
              <w:rPr>
                <w:szCs w:val="24"/>
              </w:rPr>
            </w:pPr>
            <w:r w:rsidRPr="005F0419">
              <w:rPr>
                <w:b/>
                <w:szCs w:val="24"/>
              </w:rPr>
              <w:t xml:space="preserve">     </w:t>
            </w:r>
            <w:r w:rsidRPr="005F0419">
              <w:rPr>
                <w:szCs w:val="24"/>
              </w:rPr>
              <w:t xml:space="preserve"> Взаимодействие традиций и возникновение нового знания. Роль культурных традиций в выборе стратегий научного развития. Селективная роль культурных традиций в выборе стратегий научного развития.</w:t>
            </w:r>
          </w:p>
          <w:p w14:paraId="44BE502A" w14:textId="77777777" w:rsidR="00EE7276" w:rsidRPr="005F0419" w:rsidRDefault="00EE7276" w:rsidP="002B4844">
            <w:pPr>
              <w:ind w:right="125"/>
              <w:jc w:val="both"/>
              <w:rPr>
                <w:b/>
                <w:szCs w:val="24"/>
              </w:rPr>
            </w:pPr>
          </w:p>
          <w:p w14:paraId="54162E94" w14:textId="77777777" w:rsidR="00EE7276" w:rsidRPr="005F0419" w:rsidRDefault="00EE7276" w:rsidP="002B4844">
            <w:pPr>
              <w:rPr>
                <w:szCs w:val="24"/>
                <w:lang w:val="en-US"/>
              </w:rPr>
            </w:pPr>
          </w:p>
        </w:tc>
      </w:tr>
      <w:tr w:rsidR="00EE7276" w:rsidRPr="005F0419" w14:paraId="4AC1F3CC" w14:textId="77777777" w:rsidTr="002B4844">
        <w:trPr>
          <w:trHeight w:val="495"/>
        </w:trPr>
        <w:tc>
          <w:tcPr>
            <w:tcW w:w="534" w:type="dxa"/>
            <w:tcBorders>
              <w:top w:val="single" w:sz="4" w:space="0" w:color="auto"/>
              <w:bottom w:val="single" w:sz="4" w:space="0" w:color="auto"/>
            </w:tcBorders>
          </w:tcPr>
          <w:p w14:paraId="6130B603" w14:textId="77777777" w:rsidR="00EE7276" w:rsidRPr="005F0419" w:rsidRDefault="00EE7276" w:rsidP="002B4844">
            <w:pPr>
              <w:rPr>
                <w:szCs w:val="24"/>
                <w:lang w:val="en-US"/>
              </w:rPr>
            </w:pPr>
          </w:p>
          <w:p w14:paraId="24C38B99" w14:textId="77777777" w:rsidR="00EE7276" w:rsidRPr="005F0419" w:rsidRDefault="00EE7276" w:rsidP="002B4844">
            <w:pPr>
              <w:rPr>
                <w:szCs w:val="24"/>
                <w:lang w:val="en-US"/>
              </w:rPr>
            </w:pPr>
          </w:p>
          <w:p w14:paraId="7CCF45BE" w14:textId="77777777" w:rsidR="00EE7276" w:rsidRPr="005F0419" w:rsidRDefault="00EE7276" w:rsidP="002B4844">
            <w:pPr>
              <w:rPr>
                <w:szCs w:val="24"/>
                <w:lang w:val="en-US"/>
              </w:rPr>
            </w:pPr>
          </w:p>
          <w:p w14:paraId="36B39012" w14:textId="77777777" w:rsidR="00EE7276" w:rsidRPr="005F0419" w:rsidRDefault="00EE7276" w:rsidP="002B4844">
            <w:pPr>
              <w:rPr>
                <w:szCs w:val="24"/>
                <w:lang w:val="en-US"/>
              </w:rPr>
            </w:pPr>
          </w:p>
          <w:p w14:paraId="21AADABB" w14:textId="77777777" w:rsidR="00EE7276" w:rsidRPr="005F0419" w:rsidRDefault="00EE7276" w:rsidP="002B4844">
            <w:pPr>
              <w:rPr>
                <w:szCs w:val="24"/>
                <w:lang w:val="en-US"/>
              </w:rPr>
            </w:pPr>
          </w:p>
          <w:p w14:paraId="329609C2" w14:textId="77777777" w:rsidR="00EE7276" w:rsidRPr="005F0419" w:rsidRDefault="00EE7276" w:rsidP="002B4844">
            <w:pPr>
              <w:rPr>
                <w:szCs w:val="24"/>
                <w:lang w:val="en-US"/>
              </w:rPr>
            </w:pPr>
          </w:p>
          <w:p w14:paraId="41011871" w14:textId="77777777" w:rsidR="00EE7276" w:rsidRPr="005F0419" w:rsidRDefault="00EE7276" w:rsidP="002B4844">
            <w:pPr>
              <w:rPr>
                <w:szCs w:val="24"/>
                <w:lang w:val="en-US"/>
              </w:rPr>
            </w:pPr>
            <w:r w:rsidRPr="005F0419">
              <w:rPr>
                <w:szCs w:val="24"/>
                <w:lang w:val="en-US"/>
              </w:rPr>
              <w:t>8</w:t>
            </w:r>
          </w:p>
        </w:tc>
        <w:tc>
          <w:tcPr>
            <w:tcW w:w="1417" w:type="dxa"/>
            <w:tcBorders>
              <w:top w:val="single" w:sz="4" w:space="0" w:color="auto"/>
              <w:bottom w:val="single" w:sz="4" w:space="0" w:color="auto"/>
            </w:tcBorders>
          </w:tcPr>
          <w:p w14:paraId="62136D08" w14:textId="77777777" w:rsidR="00EE7276" w:rsidRPr="005F0419" w:rsidRDefault="00EE7276" w:rsidP="002B4844">
            <w:pPr>
              <w:rPr>
                <w:szCs w:val="24"/>
                <w:lang w:val="en-US"/>
              </w:rPr>
            </w:pPr>
          </w:p>
          <w:p w14:paraId="1E4ABEC6" w14:textId="77777777" w:rsidR="00EE7276" w:rsidRPr="005F0419" w:rsidRDefault="00EE7276" w:rsidP="002B4844">
            <w:pPr>
              <w:rPr>
                <w:szCs w:val="24"/>
                <w:lang w:val="en-US"/>
              </w:rPr>
            </w:pPr>
          </w:p>
          <w:p w14:paraId="348576DD" w14:textId="77777777" w:rsidR="00EE7276" w:rsidRPr="005F0419" w:rsidRDefault="00EE7276" w:rsidP="002B4844">
            <w:pPr>
              <w:rPr>
                <w:szCs w:val="24"/>
                <w:lang w:val="en-US"/>
              </w:rPr>
            </w:pPr>
          </w:p>
          <w:p w14:paraId="7F2DDA51" w14:textId="77777777" w:rsidR="00EE7276" w:rsidRPr="005F0419" w:rsidRDefault="00EE7276" w:rsidP="002B4844">
            <w:pPr>
              <w:rPr>
                <w:szCs w:val="24"/>
                <w:lang w:val="en-US"/>
              </w:rPr>
            </w:pPr>
          </w:p>
          <w:p w14:paraId="1D1D540F" w14:textId="77777777" w:rsidR="00EE7276" w:rsidRPr="005F0419" w:rsidRDefault="00EE7276" w:rsidP="002B4844">
            <w:pPr>
              <w:rPr>
                <w:szCs w:val="24"/>
                <w:lang w:val="en-US"/>
              </w:rPr>
            </w:pPr>
          </w:p>
          <w:p w14:paraId="092E7608" w14:textId="77777777" w:rsidR="00EE7276" w:rsidRPr="005F0419" w:rsidRDefault="00EE7276" w:rsidP="002B4844">
            <w:pPr>
              <w:rPr>
                <w:szCs w:val="24"/>
              </w:rPr>
            </w:pPr>
            <w:r w:rsidRPr="005F0419">
              <w:rPr>
                <w:szCs w:val="24"/>
              </w:rPr>
              <w:t>Научные революции в науке</w:t>
            </w:r>
          </w:p>
        </w:tc>
        <w:tc>
          <w:tcPr>
            <w:tcW w:w="7620" w:type="dxa"/>
            <w:tcBorders>
              <w:top w:val="single" w:sz="4" w:space="0" w:color="auto"/>
              <w:bottom w:val="single" w:sz="4" w:space="0" w:color="auto"/>
            </w:tcBorders>
          </w:tcPr>
          <w:p w14:paraId="5672B552" w14:textId="77777777" w:rsidR="00EE7276" w:rsidRPr="005F0419" w:rsidRDefault="00EE7276" w:rsidP="002B4844">
            <w:pPr>
              <w:ind w:right="125" w:firstLine="540"/>
              <w:jc w:val="both"/>
              <w:rPr>
                <w:szCs w:val="24"/>
              </w:rPr>
            </w:pPr>
            <w:r w:rsidRPr="005F0419">
              <w:rPr>
                <w:szCs w:val="24"/>
              </w:rPr>
              <w:t xml:space="preserve">Научные революции как перестройка оснований науки. Типы научных революций. Типы рациональности. Социокультурные предпосылки глобальных научных революций. Научные революции как точки бифуркации в развитии знания. Глобальные революции и типы научной рациональности. Философия как генерация категориальных структур, необходимых для становления новых типов рациональности. Историческая смена типов научной рациональности: классическая, неклассическая, </w:t>
            </w:r>
            <w:proofErr w:type="spellStart"/>
            <w:r w:rsidRPr="005F0419">
              <w:rPr>
                <w:szCs w:val="24"/>
              </w:rPr>
              <w:t>постнеклассическая</w:t>
            </w:r>
            <w:proofErr w:type="spellEnd"/>
            <w:r w:rsidRPr="005F0419">
              <w:rPr>
                <w:szCs w:val="24"/>
              </w:rPr>
              <w:t xml:space="preserve"> наука. Научная революция, ее типология. Внутренние и внешние механизмы научных революций. Перестройка оснований науки </w:t>
            </w:r>
            <w:proofErr w:type="gramStart"/>
            <w:r w:rsidRPr="005F0419">
              <w:rPr>
                <w:szCs w:val="24"/>
              </w:rPr>
              <w:t>и  изменение</w:t>
            </w:r>
            <w:proofErr w:type="gramEnd"/>
            <w:r w:rsidRPr="005F0419">
              <w:rPr>
                <w:szCs w:val="24"/>
              </w:rPr>
              <w:t xml:space="preserve"> смыслов универсалий культуры. Нелинейность роста знаний.</w:t>
            </w:r>
            <w:r w:rsidRPr="005F0419">
              <w:rPr>
                <w:szCs w:val="24"/>
              </w:rPr>
              <w:br/>
              <w:t>Глобальные революции и процесс исторической смены типов научной рациональности.</w:t>
            </w:r>
          </w:p>
          <w:p w14:paraId="09A2EF46" w14:textId="77777777" w:rsidR="00EE7276" w:rsidRPr="005F0419" w:rsidRDefault="00EE7276" w:rsidP="002B4844">
            <w:pPr>
              <w:rPr>
                <w:szCs w:val="24"/>
              </w:rPr>
            </w:pPr>
            <w:r w:rsidRPr="005F0419">
              <w:rPr>
                <w:szCs w:val="24"/>
              </w:rPr>
              <w:t xml:space="preserve">     Научные революции как точки бифуркации в развитии знания.</w:t>
            </w:r>
          </w:p>
        </w:tc>
      </w:tr>
      <w:tr w:rsidR="00EE7276" w:rsidRPr="005F0419" w14:paraId="5836F6C5" w14:textId="77777777" w:rsidTr="002B4844">
        <w:trPr>
          <w:trHeight w:val="465"/>
        </w:trPr>
        <w:tc>
          <w:tcPr>
            <w:tcW w:w="9571" w:type="dxa"/>
            <w:gridSpan w:val="3"/>
            <w:tcBorders>
              <w:top w:val="single" w:sz="4" w:space="0" w:color="auto"/>
              <w:bottom w:val="single" w:sz="4" w:space="0" w:color="auto"/>
            </w:tcBorders>
          </w:tcPr>
          <w:p w14:paraId="0DB2A8C3" w14:textId="77777777" w:rsidR="00EE7276" w:rsidRPr="005F0419" w:rsidRDefault="00EE7276" w:rsidP="002B4844">
            <w:pPr>
              <w:rPr>
                <w:szCs w:val="24"/>
              </w:rPr>
            </w:pPr>
          </w:p>
          <w:p w14:paraId="1A00F78A" w14:textId="77777777" w:rsidR="00EE7276" w:rsidRPr="005F0419" w:rsidRDefault="00EE7276" w:rsidP="002B4844">
            <w:pPr>
              <w:jc w:val="center"/>
              <w:rPr>
                <w:b/>
                <w:szCs w:val="24"/>
              </w:rPr>
            </w:pPr>
            <w:r w:rsidRPr="005F0419">
              <w:rPr>
                <w:b/>
                <w:szCs w:val="24"/>
              </w:rPr>
              <w:t xml:space="preserve">Модуль </w:t>
            </w:r>
            <w:r w:rsidRPr="005F0419">
              <w:rPr>
                <w:b/>
                <w:szCs w:val="24"/>
                <w:lang w:val="en-US"/>
              </w:rPr>
              <w:t>III</w:t>
            </w:r>
            <w:r w:rsidRPr="005F0419">
              <w:rPr>
                <w:b/>
                <w:szCs w:val="24"/>
              </w:rPr>
              <w:t>. Современный этап развития науки</w:t>
            </w:r>
          </w:p>
          <w:p w14:paraId="3225338A" w14:textId="77777777" w:rsidR="00EE7276" w:rsidRPr="005F0419" w:rsidRDefault="00EE7276" w:rsidP="002B4844">
            <w:pPr>
              <w:jc w:val="center"/>
              <w:rPr>
                <w:szCs w:val="24"/>
              </w:rPr>
            </w:pPr>
          </w:p>
        </w:tc>
      </w:tr>
      <w:tr w:rsidR="00EE7276" w:rsidRPr="005F0419" w14:paraId="5B7CDF10" w14:textId="77777777" w:rsidTr="002B4844">
        <w:trPr>
          <w:trHeight w:val="2556"/>
        </w:trPr>
        <w:tc>
          <w:tcPr>
            <w:tcW w:w="534" w:type="dxa"/>
            <w:tcBorders>
              <w:top w:val="single" w:sz="4" w:space="0" w:color="auto"/>
              <w:bottom w:val="single" w:sz="4" w:space="0" w:color="auto"/>
            </w:tcBorders>
          </w:tcPr>
          <w:p w14:paraId="4FA5C1E7" w14:textId="77777777" w:rsidR="00EE7276" w:rsidRPr="005F0419" w:rsidRDefault="00EE7276" w:rsidP="002B4844">
            <w:pPr>
              <w:rPr>
                <w:szCs w:val="24"/>
              </w:rPr>
            </w:pPr>
          </w:p>
          <w:p w14:paraId="250C88B2" w14:textId="77777777" w:rsidR="00EE7276" w:rsidRPr="005F0419" w:rsidRDefault="00EE7276" w:rsidP="002B4844">
            <w:pPr>
              <w:rPr>
                <w:szCs w:val="24"/>
              </w:rPr>
            </w:pPr>
          </w:p>
          <w:p w14:paraId="6CE4DCF8" w14:textId="77777777" w:rsidR="00EE7276" w:rsidRPr="005F0419" w:rsidRDefault="00EE7276" w:rsidP="002B4844">
            <w:pPr>
              <w:rPr>
                <w:szCs w:val="24"/>
              </w:rPr>
            </w:pPr>
          </w:p>
          <w:p w14:paraId="22FDFACD" w14:textId="77777777" w:rsidR="00EE7276" w:rsidRPr="005F0419" w:rsidRDefault="00EE7276" w:rsidP="002B4844">
            <w:pPr>
              <w:rPr>
                <w:szCs w:val="24"/>
              </w:rPr>
            </w:pPr>
          </w:p>
          <w:p w14:paraId="048B42BF" w14:textId="77777777" w:rsidR="00EE7276" w:rsidRPr="005F0419" w:rsidRDefault="00EE7276" w:rsidP="002B4844">
            <w:pPr>
              <w:rPr>
                <w:szCs w:val="24"/>
                <w:lang w:val="en-US"/>
              </w:rPr>
            </w:pPr>
            <w:r w:rsidRPr="005F0419">
              <w:rPr>
                <w:szCs w:val="24"/>
                <w:lang w:val="en-US"/>
              </w:rPr>
              <w:t>9</w:t>
            </w:r>
          </w:p>
        </w:tc>
        <w:tc>
          <w:tcPr>
            <w:tcW w:w="1417" w:type="dxa"/>
            <w:tcBorders>
              <w:top w:val="single" w:sz="4" w:space="0" w:color="auto"/>
              <w:bottom w:val="single" w:sz="4" w:space="0" w:color="auto"/>
            </w:tcBorders>
          </w:tcPr>
          <w:p w14:paraId="6D8C5CAB" w14:textId="77777777" w:rsidR="00EE7276" w:rsidRPr="005F0419" w:rsidRDefault="00EE7276" w:rsidP="002B4844">
            <w:pPr>
              <w:rPr>
                <w:szCs w:val="24"/>
              </w:rPr>
            </w:pPr>
          </w:p>
          <w:p w14:paraId="3CCC10AB" w14:textId="77777777" w:rsidR="00EE7276" w:rsidRPr="005F0419" w:rsidRDefault="00EE7276" w:rsidP="002B4844">
            <w:pPr>
              <w:rPr>
                <w:szCs w:val="24"/>
              </w:rPr>
            </w:pPr>
          </w:p>
          <w:p w14:paraId="7BA85665" w14:textId="77777777" w:rsidR="00EE7276" w:rsidRPr="005F0419" w:rsidRDefault="00EE7276" w:rsidP="002B4844">
            <w:pPr>
              <w:rPr>
                <w:szCs w:val="24"/>
              </w:rPr>
            </w:pPr>
          </w:p>
          <w:p w14:paraId="04075E93" w14:textId="77777777" w:rsidR="00EE7276" w:rsidRPr="005F0419" w:rsidRDefault="00EE7276" w:rsidP="002B4844">
            <w:pPr>
              <w:rPr>
                <w:szCs w:val="24"/>
              </w:rPr>
            </w:pPr>
            <w:r w:rsidRPr="005F0419">
              <w:rPr>
                <w:szCs w:val="24"/>
              </w:rPr>
              <w:t xml:space="preserve">Главные характеристики современной </w:t>
            </w:r>
            <w:proofErr w:type="spellStart"/>
            <w:r w:rsidRPr="005F0419">
              <w:rPr>
                <w:szCs w:val="24"/>
              </w:rPr>
              <w:t>постнеклассической</w:t>
            </w:r>
            <w:proofErr w:type="spellEnd"/>
            <w:r w:rsidRPr="005F0419">
              <w:rPr>
                <w:szCs w:val="24"/>
              </w:rPr>
              <w:t xml:space="preserve"> науки</w:t>
            </w:r>
          </w:p>
        </w:tc>
        <w:tc>
          <w:tcPr>
            <w:tcW w:w="7620" w:type="dxa"/>
            <w:tcBorders>
              <w:top w:val="single" w:sz="4" w:space="0" w:color="auto"/>
              <w:bottom w:val="single" w:sz="4" w:space="0" w:color="auto"/>
            </w:tcBorders>
          </w:tcPr>
          <w:p w14:paraId="29C3E6E0" w14:textId="77777777" w:rsidR="00EE7276" w:rsidRPr="005F0419" w:rsidRDefault="00EE7276" w:rsidP="002B4844">
            <w:pPr>
              <w:rPr>
                <w:szCs w:val="24"/>
                <w:lang w:val="en-US"/>
              </w:rPr>
            </w:pPr>
            <w:r w:rsidRPr="005F0419">
              <w:rPr>
                <w:szCs w:val="24"/>
              </w:rPr>
              <w:t xml:space="preserve">Главные характеристики современной, </w:t>
            </w:r>
            <w:proofErr w:type="spellStart"/>
            <w:r w:rsidRPr="005F0419">
              <w:rPr>
                <w:szCs w:val="24"/>
              </w:rPr>
              <w:t>постнеклассической</w:t>
            </w:r>
            <w:proofErr w:type="spellEnd"/>
            <w:r w:rsidRPr="005F0419">
              <w:rPr>
                <w:szCs w:val="24"/>
              </w:rPr>
              <w:t xml:space="preserve"> науки. Современные процессы дифференциации и интеграции наук. Связь дисциплинарных и проблемно-ориентированных исследований. Освоение саморазвивающихся "синергетических" систем и новые стратегии научного поиска. Роль нелинейной динамики и синергетики в развитии современных представлений об исторически развивающихся системах. Глобальный эволюционизм как синтез эволюционного и системного подходов. Глобальный эволюционизм и современная научная картина мира. Сближение идеалов естественно</w:t>
            </w:r>
            <w:r>
              <w:rPr>
                <w:szCs w:val="24"/>
                <w:lang w:val="en-US"/>
              </w:rPr>
              <w:t>-</w:t>
            </w:r>
            <w:r w:rsidRPr="005F0419">
              <w:rPr>
                <w:szCs w:val="24"/>
              </w:rPr>
              <w:t>научного и социально-гуманитарного познания.</w:t>
            </w:r>
          </w:p>
        </w:tc>
      </w:tr>
      <w:tr w:rsidR="00EE7276" w:rsidRPr="005F0419" w14:paraId="40009E93" w14:textId="77777777" w:rsidTr="002B4844">
        <w:trPr>
          <w:trHeight w:val="500"/>
        </w:trPr>
        <w:tc>
          <w:tcPr>
            <w:tcW w:w="534" w:type="dxa"/>
            <w:tcBorders>
              <w:top w:val="single" w:sz="4" w:space="0" w:color="auto"/>
              <w:bottom w:val="single" w:sz="4" w:space="0" w:color="auto"/>
            </w:tcBorders>
          </w:tcPr>
          <w:p w14:paraId="608651C9" w14:textId="77777777" w:rsidR="00EE7276" w:rsidRPr="005F0419" w:rsidRDefault="00EE7276" w:rsidP="002B4844">
            <w:pPr>
              <w:rPr>
                <w:szCs w:val="24"/>
                <w:lang w:val="en-US"/>
              </w:rPr>
            </w:pPr>
          </w:p>
          <w:p w14:paraId="1BFC7838" w14:textId="77777777" w:rsidR="00EE7276" w:rsidRPr="005F0419" w:rsidRDefault="00EE7276" w:rsidP="002B4844">
            <w:pPr>
              <w:rPr>
                <w:szCs w:val="24"/>
                <w:lang w:val="en-US"/>
              </w:rPr>
            </w:pPr>
          </w:p>
          <w:p w14:paraId="3F9CBAE9" w14:textId="77777777" w:rsidR="00EE7276" w:rsidRPr="005F0419" w:rsidRDefault="00EE7276" w:rsidP="002B4844">
            <w:pPr>
              <w:rPr>
                <w:szCs w:val="24"/>
                <w:lang w:val="en-US"/>
              </w:rPr>
            </w:pPr>
          </w:p>
          <w:p w14:paraId="7ABB49D1" w14:textId="77777777" w:rsidR="00EE7276" w:rsidRPr="005F0419" w:rsidRDefault="00EE7276" w:rsidP="002B4844">
            <w:pPr>
              <w:rPr>
                <w:szCs w:val="24"/>
                <w:lang w:val="en-US"/>
              </w:rPr>
            </w:pPr>
          </w:p>
          <w:p w14:paraId="7E0BDA92" w14:textId="77777777" w:rsidR="00EE7276" w:rsidRPr="005F0419" w:rsidRDefault="00EE7276" w:rsidP="002B4844">
            <w:pPr>
              <w:rPr>
                <w:szCs w:val="24"/>
                <w:lang w:val="en-US"/>
              </w:rPr>
            </w:pPr>
          </w:p>
          <w:p w14:paraId="27CD18CA" w14:textId="77777777" w:rsidR="00EE7276" w:rsidRPr="005F0419" w:rsidRDefault="00EE7276" w:rsidP="002B4844">
            <w:pPr>
              <w:rPr>
                <w:szCs w:val="24"/>
                <w:lang w:val="en-US"/>
              </w:rPr>
            </w:pPr>
            <w:r w:rsidRPr="005F0419">
              <w:rPr>
                <w:szCs w:val="24"/>
                <w:lang w:val="en-US"/>
              </w:rPr>
              <w:t>10</w:t>
            </w:r>
          </w:p>
        </w:tc>
        <w:tc>
          <w:tcPr>
            <w:tcW w:w="1417" w:type="dxa"/>
            <w:tcBorders>
              <w:top w:val="single" w:sz="4" w:space="0" w:color="auto"/>
              <w:bottom w:val="single" w:sz="4" w:space="0" w:color="auto"/>
            </w:tcBorders>
          </w:tcPr>
          <w:p w14:paraId="023CB9B4" w14:textId="77777777" w:rsidR="00EE7276" w:rsidRPr="005F0419" w:rsidRDefault="00EE7276" w:rsidP="002B4844">
            <w:pPr>
              <w:jc w:val="both"/>
              <w:rPr>
                <w:szCs w:val="24"/>
              </w:rPr>
            </w:pPr>
          </w:p>
          <w:p w14:paraId="6EACEA55" w14:textId="77777777" w:rsidR="00EE7276" w:rsidRPr="005F0419" w:rsidRDefault="00EE7276" w:rsidP="002B4844">
            <w:pPr>
              <w:jc w:val="both"/>
              <w:rPr>
                <w:szCs w:val="24"/>
              </w:rPr>
            </w:pPr>
          </w:p>
          <w:p w14:paraId="7AA6A4B5" w14:textId="77777777" w:rsidR="00EE7276" w:rsidRPr="005F0419" w:rsidRDefault="00EE7276" w:rsidP="002B4844">
            <w:pPr>
              <w:jc w:val="both"/>
              <w:rPr>
                <w:szCs w:val="24"/>
              </w:rPr>
            </w:pPr>
          </w:p>
          <w:p w14:paraId="66099ED3" w14:textId="77777777" w:rsidR="00EE7276" w:rsidRPr="005F0419" w:rsidRDefault="00EE7276" w:rsidP="002B4844">
            <w:pPr>
              <w:jc w:val="both"/>
              <w:rPr>
                <w:szCs w:val="24"/>
              </w:rPr>
            </w:pPr>
          </w:p>
          <w:p w14:paraId="1A1EF439" w14:textId="77777777" w:rsidR="00EE7276" w:rsidRPr="005F0419" w:rsidRDefault="00EE7276" w:rsidP="002B4844">
            <w:pPr>
              <w:jc w:val="both"/>
              <w:rPr>
                <w:b/>
                <w:szCs w:val="24"/>
              </w:rPr>
            </w:pPr>
            <w:r w:rsidRPr="005F0419">
              <w:rPr>
                <w:szCs w:val="24"/>
              </w:rPr>
              <w:lastRenderedPageBreak/>
              <w:t>Этические проблемы современного этапа развития науки</w:t>
            </w:r>
          </w:p>
          <w:p w14:paraId="308BF3F1" w14:textId="77777777" w:rsidR="00EE7276" w:rsidRPr="005F0419" w:rsidRDefault="00EE7276" w:rsidP="002B4844">
            <w:pPr>
              <w:jc w:val="both"/>
              <w:rPr>
                <w:szCs w:val="24"/>
              </w:rPr>
            </w:pPr>
          </w:p>
          <w:p w14:paraId="041A381A" w14:textId="77777777" w:rsidR="00EE7276" w:rsidRPr="005F0419" w:rsidRDefault="00EE7276" w:rsidP="002B4844">
            <w:pPr>
              <w:rPr>
                <w:szCs w:val="24"/>
              </w:rPr>
            </w:pPr>
          </w:p>
        </w:tc>
        <w:tc>
          <w:tcPr>
            <w:tcW w:w="7620" w:type="dxa"/>
            <w:tcBorders>
              <w:top w:val="single" w:sz="4" w:space="0" w:color="auto"/>
              <w:bottom w:val="single" w:sz="4" w:space="0" w:color="auto"/>
            </w:tcBorders>
          </w:tcPr>
          <w:p w14:paraId="7CE6DEDC" w14:textId="77777777" w:rsidR="00EE7276" w:rsidRPr="005F0419" w:rsidRDefault="00EE7276" w:rsidP="002B4844">
            <w:pPr>
              <w:jc w:val="both"/>
              <w:rPr>
                <w:szCs w:val="24"/>
              </w:rPr>
            </w:pPr>
            <w:r w:rsidRPr="005F0419">
              <w:rPr>
                <w:szCs w:val="24"/>
              </w:rPr>
              <w:lastRenderedPageBreak/>
              <w:t xml:space="preserve">Осмысление связей социальных и </w:t>
            </w:r>
            <w:proofErr w:type="spellStart"/>
            <w:r w:rsidRPr="005F0419">
              <w:rPr>
                <w:szCs w:val="24"/>
              </w:rPr>
              <w:t>внутринаучных</w:t>
            </w:r>
            <w:proofErr w:type="spellEnd"/>
            <w:r w:rsidRPr="005F0419">
              <w:rPr>
                <w:szCs w:val="24"/>
              </w:rPr>
              <w:t xml:space="preserve"> ценностей как условие современного развития науки. Включение социальных ценностей в процесс выбора стратегий </w:t>
            </w:r>
            <w:proofErr w:type="spellStart"/>
            <w:r w:rsidRPr="005F0419">
              <w:rPr>
                <w:szCs w:val="24"/>
              </w:rPr>
              <w:t>ис</w:t>
            </w:r>
            <w:proofErr w:type="spellEnd"/>
            <w:r w:rsidRPr="005F0419">
              <w:rPr>
                <w:rFonts w:ascii="Cambria Math" w:hAnsi="Cambria Math" w:cs="Cambria Math"/>
                <w:szCs w:val="24"/>
              </w:rPr>
              <w:t>​</w:t>
            </w:r>
            <w:r w:rsidRPr="005F0419">
              <w:rPr>
                <w:szCs w:val="24"/>
              </w:rPr>
              <w:t xml:space="preserve">следовательской деятельности. Расширение этоса науки. Новые этические проблемы науки в конце XX столетия. Проблема гуманитарного контроля в </w:t>
            </w:r>
            <w:r w:rsidRPr="005F0419">
              <w:rPr>
                <w:szCs w:val="24"/>
              </w:rPr>
              <w:lastRenderedPageBreak/>
              <w:t xml:space="preserve">науке и высоких технологиях. Экологическая и социально-гуманитарная экспертиза научно-технических проектов. Кризис идеала ценностно-нейтрального исследования и проблема </w:t>
            </w:r>
            <w:proofErr w:type="spellStart"/>
            <w:r w:rsidRPr="005F0419">
              <w:rPr>
                <w:szCs w:val="24"/>
              </w:rPr>
              <w:t>идеалогизированной</w:t>
            </w:r>
            <w:proofErr w:type="spellEnd"/>
            <w:r w:rsidRPr="005F0419">
              <w:rPr>
                <w:szCs w:val="24"/>
              </w:rPr>
              <w:t xml:space="preserve"> науки. Экологическая этика и ее философские основания. Философия русского космизма и учение В.И. Вернадского о биосфере, техносфере и ноосфере. Проблемы экологической этики в современной западной философии (Б. </w:t>
            </w:r>
            <w:proofErr w:type="spellStart"/>
            <w:r w:rsidRPr="005F0419">
              <w:rPr>
                <w:szCs w:val="24"/>
              </w:rPr>
              <w:t>Калликот</w:t>
            </w:r>
            <w:proofErr w:type="spellEnd"/>
            <w:r w:rsidRPr="005F0419">
              <w:rPr>
                <w:szCs w:val="24"/>
              </w:rPr>
              <w:t xml:space="preserve">, О. </w:t>
            </w:r>
            <w:proofErr w:type="gramStart"/>
            <w:r w:rsidRPr="005F0419">
              <w:rPr>
                <w:szCs w:val="24"/>
              </w:rPr>
              <w:t>Леопольд,  Р.</w:t>
            </w:r>
            <w:proofErr w:type="gramEnd"/>
            <w:r w:rsidRPr="005F0419">
              <w:rPr>
                <w:szCs w:val="24"/>
              </w:rPr>
              <w:t xml:space="preserve"> </w:t>
            </w:r>
            <w:proofErr w:type="spellStart"/>
            <w:r w:rsidRPr="005F0419">
              <w:rPr>
                <w:szCs w:val="24"/>
              </w:rPr>
              <w:t>Аттфильд</w:t>
            </w:r>
            <w:proofErr w:type="spellEnd"/>
            <w:r w:rsidRPr="005F0419">
              <w:rPr>
                <w:szCs w:val="24"/>
              </w:rPr>
              <w:t>). </w:t>
            </w:r>
          </w:p>
        </w:tc>
      </w:tr>
      <w:tr w:rsidR="00EE7276" w:rsidRPr="005F0419" w14:paraId="47DDA7A4" w14:textId="77777777" w:rsidTr="002B4844">
        <w:trPr>
          <w:trHeight w:val="480"/>
        </w:trPr>
        <w:tc>
          <w:tcPr>
            <w:tcW w:w="534" w:type="dxa"/>
            <w:tcBorders>
              <w:top w:val="single" w:sz="4" w:space="0" w:color="auto"/>
              <w:bottom w:val="single" w:sz="4" w:space="0" w:color="auto"/>
            </w:tcBorders>
          </w:tcPr>
          <w:p w14:paraId="72D04298" w14:textId="77777777" w:rsidR="00EE7276" w:rsidRPr="005F0419" w:rsidRDefault="00EE7276" w:rsidP="002B4844">
            <w:pPr>
              <w:rPr>
                <w:szCs w:val="24"/>
              </w:rPr>
            </w:pPr>
          </w:p>
          <w:p w14:paraId="3A97AF37" w14:textId="77777777" w:rsidR="00EE7276" w:rsidRPr="005F0419" w:rsidRDefault="00EE7276" w:rsidP="002B4844">
            <w:pPr>
              <w:rPr>
                <w:szCs w:val="24"/>
              </w:rPr>
            </w:pPr>
          </w:p>
          <w:p w14:paraId="68299D55" w14:textId="77777777" w:rsidR="00EE7276" w:rsidRPr="005F0419" w:rsidRDefault="00EE7276" w:rsidP="002B4844">
            <w:pPr>
              <w:rPr>
                <w:szCs w:val="24"/>
              </w:rPr>
            </w:pPr>
          </w:p>
          <w:p w14:paraId="1F85A33E" w14:textId="77777777" w:rsidR="00EE7276" w:rsidRPr="005F0419" w:rsidRDefault="00EE7276" w:rsidP="002B4844">
            <w:pPr>
              <w:rPr>
                <w:szCs w:val="24"/>
              </w:rPr>
            </w:pPr>
          </w:p>
          <w:p w14:paraId="64D4416F" w14:textId="77777777" w:rsidR="00EE7276" w:rsidRPr="005F0419" w:rsidRDefault="00EE7276" w:rsidP="002B4844">
            <w:pPr>
              <w:rPr>
                <w:szCs w:val="24"/>
              </w:rPr>
            </w:pPr>
          </w:p>
          <w:p w14:paraId="3DDF3D34" w14:textId="77777777" w:rsidR="00EE7276" w:rsidRPr="005F0419" w:rsidRDefault="00EE7276" w:rsidP="002B4844">
            <w:pPr>
              <w:rPr>
                <w:szCs w:val="24"/>
                <w:lang w:val="en-US"/>
              </w:rPr>
            </w:pPr>
            <w:r w:rsidRPr="005F0419">
              <w:rPr>
                <w:szCs w:val="24"/>
                <w:lang w:val="en-US"/>
              </w:rPr>
              <w:t>11</w:t>
            </w:r>
          </w:p>
        </w:tc>
        <w:tc>
          <w:tcPr>
            <w:tcW w:w="1417" w:type="dxa"/>
            <w:tcBorders>
              <w:top w:val="single" w:sz="4" w:space="0" w:color="auto"/>
              <w:bottom w:val="single" w:sz="4" w:space="0" w:color="auto"/>
            </w:tcBorders>
          </w:tcPr>
          <w:p w14:paraId="383BD3BA" w14:textId="77777777" w:rsidR="00EE7276" w:rsidRPr="005F0419" w:rsidRDefault="00EE7276" w:rsidP="002B4844">
            <w:pPr>
              <w:rPr>
                <w:szCs w:val="24"/>
              </w:rPr>
            </w:pPr>
            <w:r w:rsidRPr="005F0419">
              <w:rPr>
                <w:szCs w:val="24"/>
              </w:rPr>
              <w:t>Мировоззренческие установки техногенной цивилизации и роль науки в их формировании</w:t>
            </w:r>
          </w:p>
          <w:p w14:paraId="6A364642" w14:textId="77777777" w:rsidR="00EE7276" w:rsidRPr="005F0419" w:rsidRDefault="00EE7276" w:rsidP="002B4844">
            <w:pPr>
              <w:rPr>
                <w:szCs w:val="24"/>
              </w:rPr>
            </w:pPr>
          </w:p>
        </w:tc>
        <w:tc>
          <w:tcPr>
            <w:tcW w:w="7620" w:type="dxa"/>
            <w:tcBorders>
              <w:top w:val="single" w:sz="4" w:space="0" w:color="auto"/>
              <w:bottom w:val="single" w:sz="4" w:space="0" w:color="auto"/>
            </w:tcBorders>
          </w:tcPr>
          <w:p w14:paraId="3F323AF4" w14:textId="77777777" w:rsidR="00EE7276" w:rsidRPr="005F0419" w:rsidRDefault="00EE7276" w:rsidP="002B4844">
            <w:pPr>
              <w:jc w:val="both"/>
              <w:rPr>
                <w:szCs w:val="24"/>
              </w:rPr>
            </w:pPr>
            <w:proofErr w:type="spellStart"/>
            <w:r w:rsidRPr="005F0419">
              <w:rPr>
                <w:szCs w:val="24"/>
              </w:rPr>
              <w:t>Постнеклассическая</w:t>
            </w:r>
            <w:proofErr w:type="spellEnd"/>
            <w:r w:rsidRPr="005F0419">
              <w:rPr>
                <w:szCs w:val="24"/>
              </w:rPr>
              <w:t xml:space="preserve"> наука и изменение мировоззренческих установок техногенной цивилизации. Сциентизм и </w:t>
            </w:r>
            <w:proofErr w:type="spellStart"/>
            <w:r w:rsidRPr="005F0419">
              <w:rPr>
                <w:szCs w:val="24"/>
              </w:rPr>
              <w:t>антисциентизм</w:t>
            </w:r>
            <w:proofErr w:type="spellEnd"/>
            <w:r w:rsidRPr="005F0419">
              <w:rPr>
                <w:szCs w:val="24"/>
              </w:rPr>
              <w:t xml:space="preserve">. Наука и паранаука. Поиск нового </w:t>
            </w:r>
            <w:proofErr w:type="gramStart"/>
            <w:r w:rsidRPr="005F0419">
              <w:rPr>
                <w:szCs w:val="24"/>
              </w:rPr>
              <w:t>типа  цивилизационного</w:t>
            </w:r>
            <w:proofErr w:type="gramEnd"/>
            <w:r w:rsidRPr="005F0419">
              <w:rPr>
                <w:szCs w:val="24"/>
              </w:rPr>
              <w:t xml:space="preserve"> развития и новые функции науки в культуре. Научная рациональность и проблема диалога культур. Роль науки в преодолении современных глобальных кризисов.</w:t>
            </w:r>
          </w:p>
          <w:p w14:paraId="050C687A" w14:textId="77777777" w:rsidR="00EE7276" w:rsidRPr="005F0419" w:rsidRDefault="00EE7276" w:rsidP="002B4844">
            <w:pPr>
              <w:ind w:right="125"/>
              <w:jc w:val="both"/>
              <w:rPr>
                <w:b/>
                <w:szCs w:val="24"/>
              </w:rPr>
            </w:pPr>
          </w:p>
          <w:p w14:paraId="4810CEE3" w14:textId="77777777" w:rsidR="00EE7276" w:rsidRPr="005F0419" w:rsidRDefault="00EE7276" w:rsidP="002B4844">
            <w:pPr>
              <w:rPr>
                <w:szCs w:val="24"/>
              </w:rPr>
            </w:pPr>
          </w:p>
        </w:tc>
      </w:tr>
      <w:tr w:rsidR="00EE7276" w:rsidRPr="005F0419" w14:paraId="4EF3C3B5" w14:textId="77777777" w:rsidTr="002B4844">
        <w:trPr>
          <w:trHeight w:val="420"/>
        </w:trPr>
        <w:tc>
          <w:tcPr>
            <w:tcW w:w="534" w:type="dxa"/>
            <w:tcBorders>
              <w:top w:val="single" w:sz="4" w:space="0" w:color="auto"/>
              <w:bottom w:val="single" w:sz="4" w:space="0" w:color="auto"/>
            </w:tcBorders>
          </w:tcPr>
          <w:p w14:paraId="1D751BDE" w14:textId="77777777" w:rsidR="00EE7276" w:rsidRPr="005F0419" w:rsidRDefault="00EE7276" w:rsidP="002B4844">
            <w:pPr>
              <w:rPr>
                <w:szCs w:val="24"/>
              </w:rPr>
            </w:pPr>
          </w:p>
          <w:p w14:paraId="30BACC98" w14:textId="77777777" w:rsidR="00EE7276" w:rsidRPr="005F0419" w:rsidRDefault="00EE7276" w:rsidP="002B4844">
            <w:pPr>
              <w:rPr>
                <w:szCs w:val="24"/>
              </w:rPr>
            </w:pPr>
          </w:p>
          <w:p w14:paraId="0947BEDC" w14:textId="77777777" w:rsidR="00EE7276" w:rsidRPr="005F0419" w:rsidRDefault="00EE7276" w:rsidP="002B4844">
            <w:pPr>
              <w:rPr>
                <w:szCs w:val="24"/>
              </w:rPr>
            </w:pPr>
          </w:p>
          <w:p w14:paraId="2071B705" w14:textId="77777777" w:rsidR="00EE7276" w:rsidRPr="005F0419" w:rsidRDefault="00EE7276" w:rsidP="002B4844">
            <w:pPr>
              <w:rPr>
                <w:szCs w:val="24"/>
              </w:rPr>
            </w:pPr>
          </w:p>
          <w:p w14:paraId="4586FE07" w14:textId="77777777" w:rsidR="00EE7276" w:rsidRPr="005F0419" w:rsidRDefault="00EE7276" w:rsidP="002B4844">
            <w:pPr>
              <w:rPr>
                <w:szCs w:val="24"/>
                <w:lang w:val="en-US"/>
              </w:rPr>
            </w:pPr>
            <w:r w:rsidRPr="005F0419">
              <w:rPr>
                <w:szCs w:val="24"/>
                <w:lang w:val="en-US"/>
              </w:rPr>
              <w:t>12</w:t>
            </w:r>
          </w:p>
        </w:tc>
        <w:tc>
          <w:tcPr>
            <w:tcW w:w="1417" w:type="dxa"/>
            <w:tcBorders>
              <w:top w:val="single" w:sz="4" w:space="0" w:color="auto"/>
              <w:bottom w:val="single" w:sz="4" w:space="0" w:color="auto"/>
            </w:tcBorders>
          </w:tcPr>
          <w:p w14:paraId="66CC29C2" w14:textId="77777777" w:rsidR="00EE7276" w:rsidRPr="005F0419" w:rsidRDefault="00EE7276" w:rsidP="002B4844">
            <w:pPr>
              <w:jc w:val="both"/>
              <w:rPr>
                <w:szCs w:val="24"/>
              </w:rPr>
            </w:pPr>
          </w:p>
          <w:p w14:paraId="416AE1CD" w14:textId="77777777" w:rsidR="00EE7276" w:rsidRPr="005F0419" w:rsidRDefault="00EE7276" w:rsidP="002B4844">
            <w:pPr>
              <w:jc w:val="both"/>
              <w:rPr>
                <w:szCs w:val="24"/>
              </w:rPr>
            </w:pPr>
          </w:p>
          <w:p w14:paraId="3C6545A5" w14:textId="77777777" w:rsidR="00EE7276" w:rsidRPr="005F0419" w:rsidRDefault="00EE7276" w:rsidP="002B4844">
            <w:pPr>
              <w:jc w:val="both"/>
              <w:rPr>
                <w:szCs w:val="24"/>
              </w:rPr>
            </w:pPr>
          </w:p>
          <w:p w14:paraId="142DB26C" w14:textId="77777777" w:rsidR="00EE7276" w:rsidRPr="005F0419" w:rsidRDefault="00EE7276" w:rsidP="002B4844">
            <w:pPr>
              <w:jc w:val="both"/>
              <w:rPr>
                <w:szCs w:val="24"/>
              </w:rPr>
            </w:pPr>
          </w:p>
          <w:p w14:paraId="382286CB" w14:textId="77777777" w:rsidR="00EE7276" w:rsidRPr="005F0419" w:rsidRDefault="00EE7276" w:rsidP="002B4844">
            <w:pPr>
              <w:jc w:val="both"/>
              <w:rPr>
                <w:szCs w:val="24"/>
              </w:rPr>
            </w:pPr>
            <w:r w:rsidRPr="005F0419">
              <w:rPr>
                <w:szCs w:val="24"/>
              </w:rPr>
              <w:t>Наука как социальный институт современного этапа развития общества</w:t>
            </w:r>
          </w:p>
          <w:p w14:paraId="1F99DE02" w14:textId="77777777" w:rsidR="00EE7276" w:rsidRPr="005F0419" w:rsidRDefault="00EE7276" w:rsidP="002B4844">
            <w:pPr>
              <w:rPr>
                <w:szCs w:val="24"/>
              </w:rPr>
            </w:pPr>
          </w:p>
          <w:p w14:paraId="6CE6B868" w14:textId="77777777" w:rsidR="00EE7276" w:rsidRPr="005F0419" w:rsidRDefault="00EE7276" w:rsidP="002B4844">
            <w:pPr>
              <w:rPr>
                <w:szCs w:val="24"/>
              </w:rPr>
            </w:pPr>
          </w:p>
        </w:tc>
        <w:tc>
          <w:tcPr>
            <w:tcW w:w="7620" w:type="dxa"/>
            <w:tcBorders>
              <w:top w:val="single" w:sz="4" w:space="0" w:color="auto"/>
              <w:bottom w:val="single" w:sz="4" w:space="0" w:color="auto"/>
            </w:tcBorders>
          </w:tcPr>
          <w:p w14:paraId="6A3D6B22" w14:textId="77777777" w:rsidR="00EE7276" w:rsidRPr="005F0419" w:rsidRDefault="00EE7276" w:rsidP="002B4844">
            <w:pPr>
              <w:shd w:val="clear" w:color="auto" w:fill="FFFFFF"/>
              <w:spacing w:before="7"/>
              <w:ind w:right="125" w:firstLine="540"/>
              <w:rPr>
                <w:szCs w:val="24"/>
              </w:rPr>
            </w:pPr>
            <w:r w:rsidRPr="005F0419">
              <w:rPr>
                <w:szCs w:val="24"/>
              </w:rPr>
              <w:t>Разные подходы к определению науки как социального института (Р. Мертон, М. Мамардашвили). Историческое развитие институциональных форм научной деятельности. Научные сообщества и их исторические типы. Научные школы. Индивидуальность в науке. Формы подготовки научных кадров. Социокультурные формы репрезентации и трансляции научных знаний. Диссертация как социокультурная форма научного продукта. Научные конференции. Компьютеризация науки и ее влияние на развитие науки. «Потребители» научного продукта. Наука и экономика. Наука и власть. Секретность и закрытость научных исследований. Наука и мораль. Проблема государственного регулирования науки. Организационные структуры науки.</w:t>
            </w:r>
          </w:p>
          <w:p w14:paraId="5143F335" w14:textId="77777777" w:rsidR="00EE7276" w:rsidRPr="005F0419" w:rsidRDefault="00EE7276" w:rsidP="002B4844">
            <w:pPr>
              <w:shd w:val="clear" w:color="auto" w:fill="FFFFFF"/>
              <w:spacing w:before="7"/>
              <w:ind w:right="125" w:firstLine="540"/>
              <w:rPr>
                <w:szCs w:val="24"/>
              </w:rPr>
            </w:pPr>
          </w:p>
          <w:p w14:paraId="36D61BC2" w14:textId="77777777" w:rsidR="00EE7276" w:rsidRPr="005F0419" w:rsidRDefault="00EE7276" w:rsidP="002B4844">
            <w:pPr>
              <w:rPr>
                <w:szCs w:val="24"/>
              </w:rPr>
            </w:pPr>
          </w:p>
        </w:tc>
      </w:tr>
      <w:tr w:rsidR="00EE7276" w:rsidRPr="005F0419" w14:paraId="36AEEC07" w14:textId="77777777" w:rsidTr="002B4844">
        <w:trPr>
          <w:trHeight w:val="615"/>
        </w:trPr>
        <w:tc>
          <w:tcPr>
            <w:tcW w:w="9571" w:type="dxa"/>
            <w:gridSpan w:val="3"/>
            <w:tcBorders>
              <w:top w:val="single" w:sz="4" w:space="0" w:color="auto"/>
              <w:bottom w:val="single" w:sz="4" w:space="0" w:color="auto"/>
            </w:tcBorders>
          </w:tcPr>
          <w:p w14:paraId="78A7D59C" w14:textId="77777777" w:rsidR="00EE7276" w:rsidRPr="005F0419" w:rsidRDefault="00EE7276" w:rsidP="002B4844">
            <w:pPr>
              <w:rPr>
                <w:szCs w:val="24"/>
              </w:rPr>
            </w:pPr>
          </w:p>
          <w:p w14:paraId="59BAC039" w14:textId="77777777" w:rsidR="00EE7276" w:rsidRPr="005F0419" w:rsidRDefault="00EE7276" w:rsidP="002B4844">
            <w:pPr>
              <w:jc w:val="center"/>
              <w:rPr>
                <w:b/>
                <w:szCs w:val="24"/>
              </w:rPr>
            </w:pPr>
            <w:r w:rsidRPr="005F0419">
              <w:rPr>
                <w:b/>
                <w:szCs w:val="24"/>
              </w:rPr>
              <w:t xml:space="preserve">Модуль </w:t>
            </w:r>
            <w:r w:rsidRPr="005F0419">
              <w:rPr>
                <w:b/>
                <w:szCs w:val="24"/>
                <w:lang w:val="en-US"/>
              </w:rPr>
              <w:t>IV</w:t>
            </w:r>
            <w:r w:rsidRPr="005F0419">
              <w:rPr>
                <w:b/>
                <w:szCs w:val="24"/>
              </w:rPr>
              <w:t>. Философские проблемы социально-гуманитарных наук</w:t>
            </w:r>
          </w:p>
          <w:p w14:paraId="6C6D42F7" w14:textId="77777777" w:rsidR="00EE7276" w:rsidRPr="005F0419" w:rsidRDefault="00EE7276" w:rsidP="002B4844">
            <w:pPr>
              <w:rPr>
                <w:szCs w:val="24"/>
              </w:rPr>
            </w:pPr>
          </w:p>
        </w:tc>
      </w:tr>
      <w:tr w:rsidR="00EE7276" w:rsidRPr="005F0419" w14:paraId="30A04014" w14:textId="77777777" w:rsidTr="002B4844">
        <w:trPr>
          <w:trHeight w:val="474"/>
        </w:trPr>
        <w:tc>
          <w:tcPr>
            <w:tcW w:w="534" w:type="dxa"/>
            <w:tcBorders>
              <w:top w:val="single" w:sz="4" w:space="0" w:color="auto"/>
              <w:bottom w:val="single" w:sz="4" w:space="0" w:color="auto"/>
              <w:right w:val="single" w:sz="4" w:space="0" w:color="auto"/>
            </w:tcBorders>
          </w:tcPr>
          <w:p w14:paraId="6FA18A67" w14:textId="77777777" w:rsidR="00EE7276" w:rsidRPr="005F0419" w:rsidRDefault="00EE7276" w:rsidP="002B4844">
            <w:pPr>
              <w:rPr>
                <w:szCs w:val="24"/>
                <w:lang w:val="en-US"/>
              </w:rPr>
            </w:pPr>
            <w:r w:rsidRPr="005F0419">
              <w:rPr>
                <w:szCs w:val="24"/>
                <w:lang w:val="en-US"/>
              </w:rPr>
              <w:t>13</w:t>
            </w:r>
          </w:p>
          <w:p w14:paraId="234784A9" w14:textId="77777777" w:rsidR="00EE7276" w:rsidRPr="005F0419" w:rsidRDefault="00EE7276" w:rsidP="002B4844">
            <w:pPr>
              <w:rPr>
                <w:szCs w:val="24"/>
                <w:lang w:val="en-US"/>
              </w:rPr>
            </w:pPr>
          </w:p>
        </w:tc>
        <w:tc>
          <w:tcPr>
            <w:tcW w:w="1417" w:type="dxa"/>
            <w:tcBorders>
              <w:top w:val="single" w:sz="4" w:space="0" w:color="auto"/>
              <w:left w:val="single" w:sz="4" w:space="0" w:color="auto"/>
              <w:bottom w:val="single" w:sz="4" w:space="0" w:color="auto"/>
            </w:tcBorders>
          </w:tcPr>
          <w:p w14:paraId="09B908F6" w14:textId="77777777" w:rsidR="00EE7276" w:rsidRPr="005F0419" w:rsidRDefault="00EE7276" w:rsidP="002B4844">
            <w:pPr>
              <w:rPr>
                <w:szCs w:val="24"/>
              </w:rPr>
            </w:pPr>
            <w:r w:rsidRPr="005F0419">
              <w:rPr>
                <w:szCs w:val="24"/>
              </w:rPr>
              <w:t>Объект, предмет и субъект социально-гуманитарного познания</w:t>
            </w:r>
          </w:p>
        </w:tc>
        <w:tc>
          <w:tcPr>
            <w:tcW w:w="7620" w:type="dxa"/>
            <w:tcBorders>
              <w:top w:val="single" w:sz="4" w:space="0" w:color="auto"/>
              <w:bottom w:val="single" w:sz="4" w:space="0" w:color="auto"/>
            </w:tcBorders>
          </w:tcPr>
          <w:p w14:paraId="1A99765F" w14:textId="77777777" w:rsidR="00EE7276" w:rsidRPr="005F0419" w:rsidRDefault="00EE7276" w:rsidP="002B4844">
            <w:pPr>
              <w:rPr>
                <w:szCs w:val="24"/>
              </w:rPr>
            </w:pPr>
          </w:p>
          <w:p w14:paraId="0C5EEC69" w14:textId="77777777" w:rsidR="00EE7276" w:rsidRPr="005F0419" w:rsidRDefault="00EE7276" w:rsidP="002B4844">
            <w:pPr>
              <w:rPr>
                <w:szCs w:val="24"/>
              </w:rPr>
            </w:pPr>
            <w:r w:rsidRPr="005F0419">
              <w:rPr>
                <w:szCs w:val="24"/>
              </w:rPr>
              <w:t>Общетеоретические подходы к изучению субъекта гуманитарного познания. Специфика объекта и предмета социально – гуманитарного познания. Разделение СГН на гуманитарные и социальные науки.</w:t>
            </w:r>
          </w:p>
        </w:tc>
      </w:tr>
      <w:tr w:rsidR="00EE7276" w:rsidRPr="005F0419" w14:paraId="3BCC74AA" w14:textId="77777777" w:rsidTr="002B4844">
        <w:trPr>
          <w:trHeight w:val="525"/>
        </w:trPr>
        <w:tc>
          <w:tcPr>
            <w:tcW w:w="534" w:type="dxa"/>
            <w:tcBorders>
              <w:top w:val="single" w:sz="4" w:space="0" w:color="auto"/>
              <w:bottom w:val="single" w:sz="4" w:space="0" w:color="auto"/>
            </w:tcBorders>
          </w:tcPr>
          <w:p w14:paraId="0EC70122" w14:textId="77777777" w:rsidR="00EE7276" w:rsidRPr="005F0419" w:rsidRDefault="00EE7276" w:rsidP="002B4844">
            <w:pPr>
              <w:rPr>
                <w:szCs w:val="24"/>
              </w:rPr>
            </w:pPr>
            <w:r w:rsidRPr="005F0419">
              <w:rPr>
                <w:szCs w:val="24"/>
              </w:rPr>
              <w:t>14</w:t>
            </w:r>
          </w:p>
        </w:tc>
        <w:tc>
          <w:tcPr>
            <w:tcW w:w="1417" w:type="dxa"/>
            <w:tcBorders>
              <w:top w:val="single" w:sz="4" w:space="0" w:color="auto"/>
              <w:bottom w:val="single" w:sz="4" w:space="0" w:color="auto"/>
            </w:tcBorders>
          </w:tcPr>
          <w:p w14:paraId="03831BDE" w14:textId="77777777" w:rsidR="00EE7276" w:rsidRPr="005F0419" w:rsidRDefault="00EE7276" w:rsidP="002B4844">
            <w:pPr>
              <w:rPr>
                <w:szCs w:val="24"/>
              </w:rPr>
            </w:pPr>
            <w:r w:rsidRPr="005F0419">
              <w:rPr>
                <w:szCs w:val="24"/>
              </w:rPr>
              <w:t>Ценности социально-гуманитарного познания</w:t>
            </w:r>
          </w:p>
        </w:tc>
        <w:tc>
          <w:tcPr>
            <w:tcW w:w="7620" w:type="dxa"/>
            <w:tcBorders>
              <w:top w:val="single" w:sz="4" w:space="0" w:color="auto"/>
              <w:bottom w:val="single" w:sz="4" w:space="0" w:color="auto"/>
            </w:tcBorders>
          </w:tcPr>
          <w:p w14:paraId="57D0D50F" w14:textId="77777777" w:rsidR="00EE7276" w:rsidRPr="005F0419" w:rsidRDefault="00EE7276" w:rsidP="002B4844">
            <w:pPr>
              <w:rPr>
                <w:szCs w:val="24"/>
              </w:rPr>
            </w:pPr>
            <w:r w:rsidRPr="005F0419">
              <w:rPr>
                <w:szCs w:val="24"/>
              </w:rPr>
              <w:t>Природа ценностей и их роль в социально – гуманитарном познании. Проблема истинности и рациональности в социально – гуманитарных науках.</w:t>
            </w:r>
          </w:p>
          <w:p w14:paraId="018A903F" w14:textId="77777777" w:rsidR="00EE7276" w:rsidRPr="005F0419" w:rsidRDefault="00EE7276" w:rsidP="002B4844">
            <w:pPr>
              <w:rPr>
                <w:szCs w:val="24"/>
              </w:rPr>
            </w:pPr>
          </w:p>
        </w:tc>
      </w:tr>
      <w:tr w:rsidR="00EE7276" w:rsidRPr="005F0419" w14:paraId="29C9605F" w14:textId="77777777" w:rsidTr="002B4844">
        <w:trPr>
          <w:trHeight w:val="330"/>
        </w:trPr>
        <w:tc>
          <w:tcPr>
            <w:tcW w:w="534" w:type="dxa"/>
            <w:tcBorders>
              <w:top w:val="single" w:sz="4" w:space="0" w:color="auto"/>
              <w:bottom w:val="single" w:sz="4" w:space="0" w:color="auto"/>
            </w:tcBorders>
          </w:tcPr>
          <w:p w14:paraId="2DA464F1" w14:textId="77777777" w:rsidR="00EE7276" w:rsidRPr="005F0419" w:rsidRDefault="00EE7276" w:rsidP="002B4844">
            <w:pPr>
              <w:rPr>
                <w:szCs w:val="24"/>
              </w:rPr>
            </w:pPr>
            <w:r w:rsidRPr="005F0419">
              <w:rPr>
                <w:szCs w:val="24"/>
              </w:rPr>
              <w:t>15</w:t>
            </w:r>
          </w:p>
        </w:tc>
        <w:tc>
          <w:tcPr>
            <w:tcW w:w="1417" w:type="dxa"/>
            <w:tcBorders>
              <w:top w:val="single" w:sz="4" w:space="0" w:color="auto"/>
              <w:bottom w:val="single" w:sz="4" w:space="0" w:color="auto"/>
            </w:tcBorders>
          </w:tcPr>
          <w:p w14:paraId="16C145EC" w14:textId="77777777" w:rsidR="00EE7276" w:rsidRPr="005F0419" w:rsidRDefault="00EE7276" w:rsidP="002B4844">
            <w:pPr>
              <w:rPr>
                <w:szCs w:val="24"/>
              </w:rPr>
            </w:pPr>
            <w:r w:rsidRPr="005F0419">
              <w:rPr>
                <w:szCs w:val="24"/>
              </w:rPr>
              <w:t>Жизнь как категория наук об обществе и культуре</w:t>
            </w:r>
          </w:p>
        </w:tc>
        <w:tc>
          <w:tcPr>
            <w:tcW w:w="7620" w:type="dxa"/>
            <w:tcBorders>
              <w:top w:val="single" w:sz="4" w:space="0" w:color="auto"/>
              <w:bottom w:val="single" w:sz="4" w:space="0" w:color="auto"/>
            </w:tcBorders>
          </w:tcPr>
          <w:p w14:paraId="0FA43672" w14:textId="77777777" w:rsidR="00EE7276" w:rsidRPr="005F0419" w:rsidRDefault="00EE7276" w:rsidP="002B4844">
            <w:pPr>
              <w:rPr>
                <w:szCs w:val="24"/>
              </w:rPr>
            </w:pPr>
            <w:r w:rsidRPr="005F0419">
              <w:rPr>
                <w:szCs w:val="24"/>
              </w:rPr>
              <w:t xml:space="preserve">Жизнь как категория наук об обществе и культуре. Время, пространство, </w:t>
            </w:r>
            <w:proofErr w:type="spellStart"/>
            <w:r w:rsidRPr="005F0419">
              <w:rPr>
                <w:szCs w:val="24"/>
              </w:rPr>
              <w:t>хронотоп</w:t>
            </w:r>
            <w:proofErr w:type="spellEnd"/>
            <w:r w:rsidRPr="005F0419">
              <w:rPr>
                <w:szCs w:val="24"/>
              </w:rPr>
              <w:t xml:space="preserve"> в социальном и гуманитарном познании. Объяснение, понимание, интерпретация в социальных и гуманитарных науках.</w:t>
            </w:r>
          </w:p>
        </w:tc>
      </w:tr>
      <w:tr w:rsidR="00EE7276" w:rsidRPr="005F0419" w14:paraId="2C96E939" w14:textId="77777777" w:rsidTr="002B4844">
        <w:trPr>
          <w:trHeight w:val="1432"/>
        </w:trPr>
        <w:tc>
          <w:tcPr>
            <w:tcW w:w="534" w:type="dxa"/>
            <w:tcBorders>
              <w:top w:val="single" w:sz="4" w:space="0" w:color="auto"/>
              <w:bottom w:val="single" w:sz="4" w:space="0" w:color="auto"/>
            </w:tcBorders>
          </w:tcPr>
          <w:p w14:paraId="2D82F5C1" w14:textId="77777777" w:rsidR="00EE7276" w:rsidRPr="005F0419" w:rsidRDefault="00EE7276" w:rsidP="002B4844">
            <w:pPr>
              <w:rPr>
                <w:szCs w:val="24"/>
              </w:rPr>
            </w:pPr>
            <w:r w:rsidRPr="005F0419">
              <w:rPr>
                <w:szCs w:val="24"/>
              </w:rPr>
              <w:t>16</w:t>
            </w:r>
          </w:p>
        </w:tc>
        <w:tc>
          <w:tcPr>
            <w:tcW w:w="1417" w:type="dxa"/>
            <w:tcBorders>
              <w:top w:val="single" w:sz="4" w:space="0" w:color="auto"/>
              <w:bottom w:val="single" w:sz="4" w:space="0" w:color="auto"/>
            </w:tcBorders>
          </w:tcPr>
          <w:p w14:paraId="141AAD68" w14:textId="77777777" w:rsidR="00EE7276" w:rsidRPr="005F0419" w:rsidRDefault="00EE7276" w:rsidP="002B4844">
            <w:pPr>
              <w:rPr>
                <w:szCs w:val="24"/>
              </w:rPr>
            </w:pPr>
            <w:r w:rsidRPr="005F0419">
              <w:rPr>
                <w:szCs w:val="24"/>
              </w:rPr>
              <w:t>Исследовательские программы социально-гуманитарных наук</w:t>
            </w:r>
          </w:p>
        </w:tc>
        <w:tc>
          <w:tcPr>
            <w:tcW w:w="7620" w:type="dxa"/>
            <w:tcBorders>
              <w:top w:val="single" w:sz="4" w:space="0" w:color="auto"/>
              <w:bottom w:val="single" w:sz="4" w:space="0" w:color="auto"/>
            </w:tcBorders>
          </w:tcPr>
          <w:p w14:paraId="5E7B1C69" w14:textId="77777777" w:rsidR="00EE7276" w:rsidRPr="005F0419" w:rsidRDefault="00EE7276" w:rsidP="002B4844">
            <w:pPr>
              <w:rPr>
                <w:szCs w:val="24"/>
              </w:rPr>
            </w:pPr>
            <w:r w:rsidRPr="005F0419">
              <w:rPr>
                <w:szCs w:val="24"/>
              </w:rPr>
              <w:t>Основные исследовательские программы социально – гуманитарных наук “общество знания”. Дисциплинарная структура и роль социально – гуманитарных наук в процессе социальных трансформаций.</w:t>
            </w:r>
          </w:p>
          <w:p w14:paraId="33FDD9BD" w14:textId="77777777" w:rsidR="00EE7276" w:rsidRPr="005F0419" w:rsidRDefault="00EE7276" w:rsidP="002B4844">
            <w:pPr>
              <w:rPr>
                <w:szCs w:val="24"/>
              </w:rPr>
            </w:pPr>
          </w:p>
        </w:tc>
      </w:tr>
    </w:tbl>
    <w:p w14:paraId="347E0713" w14:textId="77777777" w:rsidR="00EE7276" w:rsidRPr="009C3C6C" w:rsidRDefault="00EE7276" w:rsidP="00EE7276">
      <w:pPr>
        <w:shd w:val="clear" w:color="auto" w:fill="FFFFFF"/>
        <w:ind w:right="125"/>
        <w:jc w:val="center"/>
        <w:rPr>
          <w:b/>
          <w:szCs w:val="24"/>
        </w:rPr>
      </w:pPr>
    </w:p>
    <w:p w14:paraId="61E235CC" w14:textId="77777777" w:rsidR="00EE7276" w:rsidRPr="009C3C6C" w:rsidRDefault="00EE7276" w:rsidP="00EE7276">
      <w:pPr>
        <w:shd w:val="clear" w:color="auto" w:fill="FFFFFF"/>
        <w:ind w:right="125"/>
        <w:jc w:val="center"/>
        <w:rPr>
          <w:b/>
          <w:szCs w:val="24"/>
        </w:rPr>
      </w:pPr>
    </w:p>
    <w:p w14:paraId="3E36C167" w14:textId="77777777" w:rsidR="00A62A66" w:rsidRPr="005F0419" w:rsidRDefault="00A62A66" w:rsidP="00A62A66">
      <w:pPr>
        <w:shd w:val="clear" w:color="auto" w:fill="FFFFFF"/>
        <w:ind w:right="125"/>
        <w:jc w:val="center"/>
        <w:rPr>
          <w:b/>
          <w:szCs w:val="24"/>
        </w:rPr>
      </w:pPr>
      <w:r w:rsidRPr="005F0419">
        <w:rPr>
          <w:b/>
          <w:szCs w:val="24"/>
        </w:rPr>
        <w:t>Темы и содержание семинарских занятий</w:t>
      </w:r>
    </w:p>
    <w:p w14:paraId="55A674A4" w14:textId="77777777" w:rsidR="00A62A66" w:rsidRPr="005F0419" w:rsidRDefault="00A62A66" w:rsidP="00A62A66">
      <w:pPr>
        <w:shd w:val="clear" w:color="auto" w:fill="FFFFFF"/>
        <w:ind w:right="125"/>
        <w:jc w:val="center"/>
        <w:rPr>
          <w:b/>
          <w:szCs w:val="24"/>
        </w:rPr>
      </w:pPr>
    </w:p>
    <w:tbl>
      <w:tblPr>
        <w:tblStyle w:val="a6"/>
        <w:tblW w:w="0" w:type="auto"/>
        <w:tblLayout w:type="fixed"/>
        <w:tblLook w:val="04A0" w:firstRow="1" w:lastRow="0" w:firstColumn="1" w:lastColumn="0" w:noHBand="0" w:noVBand="1"/>
      </w:tblPr>
      <w:tblGrid>
        <w:gridCol w:w="634"/>
        <w:gridCol w:w="2238"/>
        <w:gridCol w:w="1845"/>
        <w:gridCol w:w="2421"/>
        <w:gridCol w:w="2468"/>
      </w:tblGrid>
      <w:tr w:rsidR="00A62A66" w:rsidRPr="005F0419" w14:paraId="3F87776D" w14:textId="77777777" w:rsidTr="002B4844">
        <w:tc>
          <w:tcPr>
            <w:tcW w:w="634" w:type="dxa"/>
          </w:tcPr>
          <w:p w14:paraId="6DD5AAD1" w14:textId="77777777" w:rsidR="00A62A66" w:rsidRPr="005F0419" w:rsidRDefault="00A62A66" w:rsidP="002B4844">
            <w:pPr>
              <w:ind w:right="125"/>
              <w:rPr>
                <w:b/>
                <w:szCs w:val="24"/>
              </w:rPr>
            </w:pPr>
            <w:r w:rsidRPr="005F0419">
              <w:rPr>
                <w:b/>
                <w:szCs w:val="24"/>
              </w:rPr>
              <w:t>№</w:t>
            </w:r>
          </w:p>
          <w:p w14:paraId="3906FBB4" w14:textId="77777777" w:rsidR="00A62A66" w:rsidRPr="005F0419" w:rsidRDefault="00A62A66" w:rsidP="002B4844">
            <w:pPr>
              <w:ind w:right="125"/>
              <w:rPr>
                <w:b/>
                <w:szCs w:val="24"/>
              </w:rPr>
            </w:pPr>
            <w:r w:rsidRPr="005F0419">
              <w:rPr>
                <w:b/>
                <w:szCs w:val="24"/>
              </w:rPr>
              <w:t>п/п</w:t>
            </w:r>
          </w:p>
        </w:tc>
        <w:tc>
          <w:tcPr>
            <w:tcW w:w="2238" w:type="dxa"/>
          </w:tcPr>
          <w:p w14:paraId="5BF2F1E5" w14:textId="77777777" w:rsidR="00A62A66" w:rsidRPr="005F0419" w:rsidRDefault="00A62A66" w:rsidP="002B4844">
            <w:pPr>
              <w:ind w:right="125"/>
              <w:rPr>
                <w:b/>
                <w:szCs w:val="24"/>
              </w:rPr>
            </w:pPr>
            <w:r w:rsidRPr="005F0419">
              <w:rPr>
                <w:b/>
                <w:szCs w:val="24"/>
              </w:rPr>
              <w:t>Раздел программы</w:t>
            </w:r>
          </w:p>
        </w:tc>
        <w:tc>
          <w:tcPr>
            <w:tcW w:w="1845" w:type="dxa"/>
          </w:tcPr>
          <w:p w14:paraId="1236BF4D" w14:textId="77777777" w:rsidR="00A62A66" w:rsidRPr="005F0419" w:rsidRDefault="00A62A66" w:rsidP="002B4844">
            <w:pPr>
              <w:ind w:right="125"/>
              <w:rPr>
                <w:b/>
                <w:szCs w:val="24"/>
              </w:rPr>
            </w:pPr>
            <w:r w:rsidRPr="005F0419">
              <w:rPr>
                <w:b/>
                <w:szCs w:val="24"/>
              </w:rPr>
              <w:t>Тема семинара</w:t>
            </w:r>
          </w:p>
        </w:tc>
        <w:tc>
          <w:tcPr>
            <w:tcW w:w="2421" w:type="dxa"/>
          </w:tcPr>
          <w:p w14:paraId="5955B008" w14:textId="77777777" w:rsidR="00A62A66" w:rsidRPr="005F0419" w:rsidRDefault="00A62A66" w:rsidP="002B4844">
            <w:pPr>
              <w:ind w:right="125"/>
              <w:rPr>
                <w:b/>
                <w:szCs w:val="24"/>
              </w:rPr>
            </w:pPr>
            <w:r w:rsidRPr="005F0419">
              <w:rPr>
                <w:b/>
                <w:szCs w:val="24"/>
              </w:rPr>
              <w:t>Вопросы для обсуждения</w:t>
            </w:r>
          </w:p>
        </w:tc>
        <w:tc>
          <w:tcPr>
            <w:tcW w:w="2468" w:type="dxa"/>
          </w:tcPr>
          <w:p w14:paraId="474F128D" w14:textId="77777777" w:rsidR="00A62A66" w:rsidRPr="005F0419" w:rsidRDefault="00A62A66" w:rsidP="002B4844">
            <w:pPr>
              <w:ind w:right="125"/>
              <w:rPr>
                <w:b/>
                <w:szCs w:val="24"/>
              </w:rPr>
            </w:pPr>
            <w:r w:rsidRPr="005F0419">
              <w:rPr>
                <w:b/>
                <w:szCs w:val="24"/>
              </w:rPr>
              <w:t>Литература</w:t>
            </w:r>
          </w:p>
        </w:tc>
      </w:tr>
      <w:tr w:rsidR="00A62A66" w:rsidRPr="005F0419" w14:paraId="07B65003" w14:textId="77777777" w:rsidTr="002B4844">
        <w:tc>
          <w:tcPr>
            <w:tcW w:w="9606" w:type="dxa"/>
            <w:gridSpan w:val="5"/>
            <w:tcBorders>
              <w:bottom w:val="single" w:sz="4" w:space="0" w:color="auto"/>
              <w:right w:val="single" w:sz="4" w:space="0" w:color="auto"/>
            </w:tcBorders>
          </w:tcPr>
          <w:p w14:paraId="4AFD6005" w14:textId="77777777" w:rsidR="00A62A66" w:rsidRPr="005F0419" w:rsidRDefault="00A62A66" w:rsidP="002B4844">
            <w:pPr>
              <w:jc w:val="center"/>
              <w:rPr>
                <w:b/>
                <w:szCs w:val="24"/>
              </w:rPr>
            </w:pPr>
            <w:r w:rsidRPr="005F0419">
              <w:rPr>
                <w:b/>
                <w:szCs w:val="24"/>
              </w:rPr>
              <w:t xml:space="preserve">Модуль </w:t>
            </w:r>
            <w:r w:rsidRPr="005F0419">
              <w:rPr>
                <w:b/>
                <w:szCs w:val="24"/>
                <w:lang w:val="en-US"/>
              </w:rPr>
              <w:t>I</w:t>
            </w:r>
            <w:r w:rsidRPr="005F0419">
              <w:rPr>
                <w:b/>
                <w:szCs w:val="24"/>
              </w:rPr>
              <w:t>. Основные концепции современной философии науки</w:t>
            </w:r>
          </w:p>
          <w:p w14:paraId="75598E55" w14:textId="77777777" w:rsidR="00A62A66" w:rsidRPr="005F0419" w:rsidRDefault="00A62A66" w:rsidP="002B4844">
            <w:pPr>
              <w:ind w:right="125"/>
              <w:jc w:val="center"/>
              <w:rPr>
                <w:b/>
                <w:szCs w:val="24"/>
              </w:rPr>
            </w:pPr>
          </w:p>
        </w:tc>
      </w:tr>
      <w:tr w:rsidR="00A62A66" w:rsidRPr="005F0419" w14:paraId="4B26CE94" w14:textId="77777777" w:rsidTr="002B4844">
        <w:trPr>
          <w:trHeight w:val="210"/>
        </w:trPr>
        <w:tc>
          <w:tcPr>
            <w:tcW w:w="634" w:type="dxa"/>
            <w:tcBorders>
              <w:top w:val="single" w:sz="4" w:space="0" w:color="auto"/>
              <w:bottom w:val="single" w:sz="4" w:space="0" w:color="auto"/>
            </w:tcBorders>
          </w:tcPr>
          <w:p w14:paraId="782843C0" w14:textId="77777777" w:rsidR="00A62A66" w:rsidRPr="005F0419" w:rsidRDefault="00A62A66" w:rsidP="002B4844">
            <w:pPr>
              <w:ind w:right="125"/>
              <w:jc w:val="center"/>
              <w:rPr>
                <w:b/>
                <w:szCs w:val="24"/>
              </w:rPr>
            </w:pPr>
            <w:r w:rsidRPr="005F0419">
              <w:rPr>
                <w:b/>
                <w:szCs w:val="24"/>
              </w:rPr>
              <w:lastRenderedPageBreak/>
              <w:t>1</w:t>
            </w:r>
          </w:p>
        </w:tc>
        <w:tc>
          <w:tcPr>
            <w:tcW w:w="2238" w:type="dxa"/>
            <w:tcBorders>
              <w:bottom w:val="single" w:sz="4" w:space="0" w:color="auto"/>
            </w:tcBorders>
          </w:tcPr>
          <w:p w14:paraId="3BBC1396" w14:textId="77777777" w:rsidR="00A62A66" w:rsidRPr="005F0419" w:rsidRDefault="00A62A66" w:rsidP="002B4844">
            <w:pPr>
              <w:ind w:right="125"/>
              <w:rPr>
                <w:b/>
                <w:szCs w:val="24"/>
              </w:rPr>
            </w:pPr>
            <w:r w:rsidRPr="005F0419">
              <w:rPr>
                <w:szCs w:val="24"/>
              </w:rPr>
              <w:t>Предмет философии науки</w:t>
            </w:r>
          </w:p>
        </w:tc>
        <w:tc>
          <w:tcPr>
            <w:tcW w:w="1845" w:type="dxa"/>
            <w:tcBorders>
              <w:bottom w:val="single" w:sz="4" w:space="0" w:color="auto"/>
            </w:tcBorders>
          </w:tcPr>
          <w:p w14:paraId="39483EA1" w14:textId="77777777" w:rsidR="00A62A66" w:rsidRPr="005F0419" w:rsidRDefault="00A62A66" w:rsidP="002B4844">
            <w:pPr>
              <w:ind w:right="125"/>
              <w:rPr>
                <w:b/>
                <w:szCs w:val="24"/>
              </w:rPr>
            </w:pPr>
            <w:r w:rsidRPr="005F0419">
              <w:rPr>
                <w:szCs w:val="24"/>
              </w:rPr>
              <w:t>Семинар№1 Роль науки в развитии цивилизации</w:t>
            </w:r>
          </w:p>
        </w:tc>
        <w:tc>
          <w:tcPr>
            <w:tcW w:w="2421" w:type="dxa"/>
            <w:tcBorders>
              <w:bottom w:val="single" w:sz="4" w:space="0" w:color="auto"/>
            </w:tcBorders>
          </w:tcPr>
          <w:p w14:paraId="239777DD" w14:textId="77777777" w:rsidR="00A62A66" w:rsidRPr="005F0419" w:rsidRDefault="00A62A66" w:rsidP="002B4844">
            <w:pPr>
              <w:ind w:right="125"/>
              <w:rPr>
                <w:b/>
                <w:szCs w:val="24"/>
              </w:rPr>
            </w:pPr>
            <w:r w:rsidRPr="005F0419">
              <w:rPr>
                <w:szCs w:val="24"/>
              </w:rPr>
              <w:t>Наука как познавательная деятельность. Наука как сфера культуры. Наука как социальный институт</w:t>
            </w:r>
          </w:p>
        </w:tc>
        <w:tc>
          <w:tcPr>
            <w:tcW w:w="2468" w:type="dxa"/>
            <w:tcBorders>
              <w:bottom w:val="single" w:sz="4" w:space="0" w:color="auto"/>
            </w:tcBorders>
          </w:tcPr>
          <w:p w14:paraId="04DE16CE" w14:textId="77777777" w:rsidR="00A62A66" w:rsidRPr="005F0419" w:rsidRDefault="00A62A66" w:rsidP="002B4844">
            <w:pPr>
              <w:ind w:right="125"/>
              <w:jc w:val="center"/>
              <w:rPr>
                <w:b/>
                <w:szCs w:val="24"/>
                <w:lang w:val="en-US"/>
              </w:rPr>
            </w:pPr>
          </w:p>
          <w:p w14:paraId="571D952E" w14:textId="77777777" w:rsidR="00A62A66" w:rsidRPr="005F0419" w:rsidRDefault="00A62A66" w:rsidP="002B4844">
            <w:pPr>
              <w:ind w:right="125"/>
              <w:jc w:val="center"/>
              <w:rPr>
                <w:b/>
                <w:szCs w:val="24"/>
                <w:lang w:val="en-US"/>
              </w:rPr>
            </w:pPr>
            <w:r w:rsidRPr="005F0419">
              <w:rPr>
                <w:b/>
                <w:szCs w:val="24"/>
                <w:lang w:val="en-US"/>
              </w:rPr>
              <w:t>36-40</w:t>
            </w:r>
          </w:p>
          <w:p w14:paraId="24F0F655" w14:textId="77777777" w:rsidR="00A62A66" w:rsidRPr="005F0419" w:rsidRDefault="00A62A66" w:rsidP="002B4844">
            <w:pPr>
              <w:ind w:right="125"/>
              <w:jc w:val="center"/>
              <w:rPr>
                <w:b/>
                <w:szCs w:val="24"/>
                <w:lang w:val="en-US"/>
              </w:rPr>
            </w:pPr>
            <w:r w:rsidRPr="005F0419">
              <w:rPr>
                <w:b/>
                <w:szCs w:val="24"/>
                <w:lang w:val="en-US"/>
              </w:rPr>
              <w:t>80-81</w:t>
            </w:r>
          </w:p>
        </w:tc>
      </w:tr>
      <w:tr w:rsidR="00A62A66" w:rsidRPr="005F0419" w14:paraId="39BA017C" w14:textId="77777777" w:rsidTr="002B4844">
        <w:trPr>
          <w:trHeight w:val="150"/>
        </w:trPr>
        <w:tc>
          <w:tcPr>
            <w:tcW w:w="634" w:type="dxa"/>
            <w:tcBorders>
              <w:top w:val="single" w:sz="4" w:space="0" w:color="auto"/>
              <w:bottom w:val="single" w:sz="4" w:space="0" w:color="auto"/>
            </w:tcBorders>
          </w:tcPr>
          <w:p w14:paraId="2ACFEA58" w14:textId="77777777" w:rsidR="00A62A66" w:rsidRPr="005F0419" w:rsidRDefault="00A62A66" w:rsidP="002B4844">
            <w:pPr>
              <w:ind w:right="125"/>
              <w:jc w:val="center"/>
              <w:rPr>
                <w:b/>
                <w:szCs w:val="24"/>
              </w:rPr>
            </w:pPr>
            <w:r w:rsidRPr="005F0419">
              <w:rPr>
                <w:b/>
                <w:szCs w:val="24"/>
              </w:rPr>
              <w:t>2</w:t>
            </w:r>
          </w:p>
        </w:tc>
        <w:tc>
          <w:tcPr>
            <w:tcW w:w="2238" w:type="dxa"/>
            <w:tcBorders>
              <w:top w:val="single" w:sz="4" w:space="0" w:color="auto"/>
              <w:bottom w:val="single" w:sz="4" w:space="0" w:color="auto"/>
            </w:tcBorders>
          </w:tcPr>
          <w:p w14:paraId="055DFF00" w14:textId="77777777" w:rsidR="00A62A66" w:rsidRPr="005F0419" w:rsidRDefault="00A62A66" w:rsidP="002B4844">
            <w:pPr>
              <w:ind w:right="125"/>
              <w:rPr>
                <w:b/>
                <w:szCs w:val="24"/>
              </w:rPr>
            </w:pPr>
            <w:r w:rsidRPr="005F0419">
              <w:rPr>
                <w:szCs w:val="24"/>
              </w:rPr>
              <w:t>Общие закономерности научного познания</w:t>
            </w:r>
          </w:p>
        </w:tc>
        <w:tc>
          <w:tcPr>
            <w:tcW w:w="1845" w:type="dxa"/>
            <w:tcBorders>
              <w:top w:val="single" w:sz="4" w:space="0" w:color="auto"/>
              <w:bottom w:val="single" w:sz="4" w:space="0" w:color="auto"/>
            </w:tcBorders>
          </w:tcPr>
          <w:p w14:paraId="020C4BFD" w14:textId="77777777" w:rsidR="00A62A66" w:rsidRPr="005F0419" w:rsidRDefault="00A62A66" w:rsidP="002B4844">
            <w:pPr>
              <w:ind w:right="125"/>
              <w:rPr>
                <w:b/>
                <w:szCs w:val="24"/>
              </w:rPr>
            </w:pPr>
            <w:r w:rsidRPr="005F0419">
              <w:rPr>
                <w:szCs w:val="24"/>
              </w:rPr>
              <w:t>Семинар№2 Виды научного познания</w:t>
            </w:r>
          </w:p>
        </w:tc>
        <w:tc>
          <w:tcPr>
            <w:tcW w:w="2421" w:type="dxa"/>
            <w:tcBorders>
              <w:top w:val="single" w:sz="4" w:space="0" w:color="auto"/>
              <w:bottom w:val="single" w:sz="4" w:space="0" w:color="auto"/>
            </w:tcBorders>
          </w:tcPr>
          <w:p w14:paraId="2CCBEA19" w14:textId="77777777" w:rsidR="00A62A66" w:rsidRPr="005F0419" w:rsidRDefault="00A62A66" w:rsidP="002B4844">
            <w:pPr>
              <w:ind w:right="125"/>
              <w:rPr>
                <w:b/>
                <w:szCs w:val="24"/>
              </w:rPr>
            </w:pPr>
            <w:r w:rsidRPr="005F0419">
              <w:rPr>
                <w:szCs w:val="24"/>
              </w:rPr>
              <w:t>Общие закономерности научного познания. Закономерности исторического развития науки. Социокультурный контекст философии</w:t>
            </w:r>
          </w:p>
        </w:tc>
        <w:tc>
          <w:tcPr>
            <w:tcW w:w="2468" w:type="dxa"/>
            <w:tcBorders>
              <w:top w:val="single" w:sz="4" w:space="0" w:color="auto"/>
              <w:bottom w:val="single" w:sz="4" w:space="0" w:color="auto"/>
            </w:tcBorders>
          </w:tcPr>
          <w:p w14:paraId="25E09BF9" w14:textId="77777777" w:rsidR="00A62A66" w:rsidRPr="005F0419" w:rsidRDefault="00A62A66" w:rsidP="002B4844">
            <w:pPr>
              <w:ind w:right="125"/>
              <w:jc w:val="center"/>
              <w:rPr>
                <w:b/>
                <w:szCs w:val="24"/>
                <w:lang w:val="en-US"/>
              </w:rPr>
            </w:pPr>
          </w:p>
          <w:p w14:paraId="34CC769A" w14:textId="77777777" w:rsidR="00A62A66" w:rsidRPr="005F0419" w:rsidRDefault="00A62A66" w:rsidP="002B4844">
            <w:pPr>
              <w:ind w:right="125"/>
              <w:jc w:val="center"/>
              <w:rPr>
                <w:b/>
                <w:szCs w:val="24"/>
                <w:lang w:val="en-US"/>
              </w:rPr>
            </w:pPr>
          </w:p>
          <w:p w14:paraId="22EEAEF0" w14:textId="77777777" w:rsidR="00A62A66" w:rsidRPr="005F0419" w:rsidRDefault="00A62A66" w:rsidP="002B4844">
            <w:pPr>
              <w:ind w:right="125"/>
              <w:jc w:val="center"/>
              <w:rPr>
                <w:b/>
                <w:szCs w:val="24"/>
                <w:lang w:val="en-US"/>
              </w:rPr>
            </w:pPr>
            <w:r w:rsidRPr="005F0419">
              <w:rPr>
                <w:b/>
                <w:szCs w:val="24"/>
                <w:lang w:val="en-US"/>
              </w:rPr>
              <w:t>41-56</w:t>
            </w:r>
          </w:p>
        </w:tc>
      </w:tr>
      <w:tr w:rsidR="00A62A66" w:rsidRPr="005F0419" w14:paraId="1986361C" w14:textId="77777777" w:rsidTr="002B4844">
        <w:trPr>
          <w:trHeight w:val="210"/>
        </w:trPr>
        <w:tc>
          <w:tcPr>
            <w:tcW w:w="634" w:type="dxa"/>
            <w:tcBorders>
              <w:top w:val="single" w:sz="4" w:space="0" w:color="auto"/>
              <w:bottom w:val="single" w:sz="4" w:space="0" w:color="auto"/>
            </w:tcBorders>
          </w:tcPr>
          <w:p w14:paraId="2FD7B2C9" w14:textId="77777777" w:rsidR="00A62A66" w:rsidRPr="005F0419" w:rsidRDefault="00A62A66" w:rsidP="002B4844">
            <w:pPr>
              <w:ind w:right="125"/>
              <w:jc w:val="center"/>
              <w:rPr>
                <w:b/>
                <w:szCs w:val="24"/>
              </w:rPr>
            </w:pPr>
            <w:r w:rsidRPr="005F0419">
              <w:rPr>
                <w:b/>
                <w:szCs w:val="24"/>
              </w:rPr>
              <w:t>3</w:t>
            </w:r>
          </w:p>
        </w:tc>
        <w:tc>
          <w:tcPr>
            <w:tcW w:w="2238" w:type="dxa"/>
            <w:tcBorders>
              <w:top w:val="single" w:sz="4" w:space="0" w:color="auto"/>
              <w:bottom w:val="single" w:sz="4" w:space="0" w:color="auto"/>
            </w:tcBorders>
          </w:tcPr>
          <w:p w14:paraId="00F2A077" w14:textId="77777777" w:rsidR="00A62A66" w:rsidRPr="005F0419" w:rsidRDefault="00A62A66" w:rsidP="002B4844">
            <w:pPr>
              <w:ind w:right="125"/>
              <w:rPr>
                <w:b/>
                <w:szCs w:val="24"/>
              </w:rPr>
            </w:pPr>
            <w:r w:rsidRPr="005F0419">
              <w:rPr>
                <w:szCs w:val="24"/>
              </w:rPr>
              <w:t>Философские концепции изучения науки</w:t>
            </w:r>
          </w:p>
        </w:tc>
        <w:tc>
          <w:tcPr>
            <w:tcW w:w="1845" w:type="dxa"/>
            <w:tcBorders>
              <w:top w:val="single" w:sz="4" w:space="0" w:color="auto"/>
              <w:bottom w:val="single" w:sz="4" w:space="0" w:color="auto"/>
            </w:tcBorders>
          </w:tcPr>
          <w:p w14:paraId="7702A7BB" w14:textId="77777777" w:rsidR="00A62A66" w:rsidRPr="005F0419" w:rsidRDefault="00A62A66" w:rsidP="002B4844">
            <w:pPr>
              <w:ind w:right="125"/>
              <w:rPr>
                <w:b/>
                <w:szCs w:val="24"/>
              </w:rPr>
            </w:pPr>
            <w:r w:rsidRPr="005F0419">
              <w:rPr>
                <w:szCs w:val="24"/>
              </w:rPr>
              <w:t>Семинар№3 Гносеологические концепции науки</w:t>
            </w:r>
          </w:p>
        </w:tc>
        <w:tc>
          <w:tcPr>
            <w:tcW w:w="2421" w:type="dxa"/>
            <w:tcBorders>
              <w:top w:val="single" w:sz="4" w:space="0" w:color="auto"/>
              <w:bottom w:val="single" w:sz="4" w:space="0" w:color="auto"/>
            </w:tcBorders>
          </w:tcPr>
          <w:p w14:paraId="3BE99B1C" w14:textId="77777777" w:rsidR="00A62A66" w:rsidRPr="005F0419" w:rsidRDefault="00A62A66" w:rsidP="002B4844">
            <w:pPr>
              <w:ind w:right="125"/>
              <w:rPr>
                <w:b/>
                <w:szCs w:val="24"/>
              </w:rPr>
            </w:pPr>
            <w:proofErr w:type="spellStart"/>
            <w:r w:rsidRPr="005F0419">
              <w:rPr>
                <w:szCs w:val="24"/>
              </w:rPr>
              <w:t>Логико</w:t>
            </w:r>
            <w:proofErr w:type="spellEnd"/>
            <w:r w:rsidRPr="005F0419">
              <w:rPr>
                <w:szCs w:val="24"/>
              </w:rPr>
              <w:t xml:space="preserve"> – эпистемологический подход к исследованию науки. Позитивистская традиция в философии науки. Социологический и культурологический подходы к исследованию науки</w:t>
            </w:r>
          </w:p>
        </w:tc>
        <w:tc>
          <w:tcPr>
            <w:tcW w:w="2468" w:type="dxa"/>
            <w:tcBorders>
              <w:top w:val="single" w:sz="4" w:space="0" w:color="auto"/>
              <w:bottom w:val="single" w:sz="4" w:space="0" w:color="auto"/>
            </w:tcBorders>
          </w:tcPr>
          <w:p w14:paraId="0BF04F07" w14:textId="77777777" w:rsidR="00A62A66" w:rsidRPr="005F0419" w:rsidRDefault="00A62A66" w:rsidP="002B4844">
            <w:pPr>
              <w:ind w:right="125"/>
              <w:rPr>
                <w:b/>
                <w:szCs w:val="24"/>
                <w:lang w:val="en-US"/>
              </w:rPr>
            </w:pPr>
            <w:r w:rsidRPr="005F0419">
              <w:rPr>
                <w:b/>
                <w:szCs w:val="24"/>
                <w:lang w:val="en-US"/>
              </w:rPr>
              <w:t xml:space="preserve">         </w:t>
            </w:r>
          </w:p>
          <w:p w14:paraId="1D146875" w14:textId="77777777" w:rsidR="00A62A66" w:rsidRPr="005F0419" w:rsidRDefault="00A62A66" w:rsidP="002B4844">
            <w:pPr>
              <w:ind w:right="125"/>
              <w:rPr>
                <w:b/>
                <w:szCs w:val="24"/>
                <w:lang w:val="en-US"/>
              </w:rPr>
            </w:pPr>
          </w:p>
          <w:p w14:paraId="32F80AB9" w14:textId="77777777" w:rsidR="00A62A66" w:rsidRPr="005F0419" w:rsidRDefault="00A62A66" w:rsidP="002B4844">
            <w:pPr>
              <w:ind w:right="125"/>
              <w:rPr>
                <w:b/>
                <w:szCs w:val="24"/>
                <w:lang w:val="en-US"/>
              </w:rPr>
            </w:pPr>
          </w:p>
          <w:p w14:paraId="70C03A37" w14:textId="77777777" w:rsidR="00A62A66" w:rsidRPr="005F0419" w:rsidRDefault="00A62A66" w:rsidP="002B4844">
            <w:pPr>
              <w:ind w:right="125"/>
              <w:jc w:val="center"/>
              <w:rPr>
                <w:b/>
                <w:szCs w:val="24"/>
                <w:lang w:val="en-US"/>
              </w:rPr>
            </w:pPr>
          </w:p>
        </w:tc>
      </w:tr>
      <w:tr w:rsidR="00A62A66" w:rsidRPr="005F0419" w14:paraId="5FB330FC" w14:textId="77777777" w:rsidTr="002B4844">
        <w:trPr>
          <w:trHeight w:val="195"/>
        </w:trPr>
        <w:tc>
          <w:tcPr>
            <w:tcW w:w="634" w:type="dxa"/>
            <w:tcBorders>
              <w:top w:val="single" w:sz="4" w:space="0" w:color="auto"/>
              <w:bottom w:val="single" w:sz="4" w:space="0" w:color="auto"/>
            </w:tcBorders>
          </w:tcPr>
          <w:p w14:paraId="4CD699D3" w14:textId="77777777" w:rsidR="00A62A66" w:rsidRPr="005F0419" w:rsidRDefault="00A62A66" w:rsidP="002B4844">
            <w:pPr>
              <w:ind w:right="125"/>
              <w:jc w:val="center"/>
              <w:rPr>
                <w:b/>
                <w:szCs w:val="24"/>
              </w:rPr>
            </w:pPr>
            <w:r w:rsidRPr="005F0419">
              <w:rPr>
                <w:b/>
                <w:szCs w:val="24"/>
              </w:rPr>
              <w:t>4</w:t>
            </w:r>
          </w:p>
        </w:tc>
        <w:tc>
          <w:tcPr>
            <w:tcW w:w="2238" w:type="dxa"/>
            <w:tcBorders>
              <w:top w:val="single" w:sz="4" w:space="0" w:color="auto"/>
              <w:bottom w:val="single" w:sz="4" w:space="0" w:color="auto"/>
            </w:tcBorders>
          </w:tcPr>
          <w:p w14:paraId="5FD822B2" w14:textId="77777777" w:rsidR="00A62A66" w:rsidRPr="005F0419" w:rsidRDefault="00A62A66" w:rsidP="002B4844">
            <w:pPr>
              <w:ind w:right="125"/>
              <w:rPr>
                <w:b/>
                <w:szCs w:val="24"/>
              </w:rPr>
            </w:pPr>
            <w:r w:rsidRPr="005F0419">
              <w:rPr>
                <w:szCs w:val="24"/>
              </w:rPr>
              <w:t>Основные стадии исторической эволюции науки</w:t>
            </w:r>
          </w:p>
        </w:tc>
        <w:tc>
          <w:tcPr>
            <w:tcW w:w="1845" w:type="dxa"/>
            <w:tcBorders>
              <w:top w:val="single" w:sz="4" w:space="0" w:color="auto"/>
              <w:bottom w:val="single" w:sz="4" w:space="0" w:color="auto"/>
            </w:tcBorders>
          </w:tcPr>
          <w:p w14:paraId="01B7E7DA" w14:textId="77777777" w:rsidR="00A62A66" w:rsidRPr="005F0419" w:rsidRDefault="00A62A66" w:rsidP="002B4844">
            <w:pPr>
              <w:ind w:right="125"/>
              <w:rPr>
                <w:b/>
                <w:szCs w:val="24"/>
              </w:rPr>
            </w:pPr>
            <w:r w:rsidRPr="005F0419">
              <w:rPr>
                <w:szCs w:val="24"/>
              </w:rPr>
              <w:t>Семинар№4 Основные этапы развития науки</w:t>
            </w:r>
          </w:p>
        </w:tc>
        <w:tc>
          <w:tcPr>
            <w:tcW w:w="2421" w:type="dxa"/>
            <w:tcBorders>
              <w:top w:val="single" w:sz="4" w:space="0" w:color="auto"/>
              <w:bottom w:val="single" w:sz="4" w:space="0" w:color="auto"/>
            </w:tcBorders>
          </w:tcPr>
          <w:p w14:paraId="074639DD" w14:textId="77777777" w:rsidR="00A62A66" w:rsidRPr="005F0419" w:rsidRDefault="00A62A66" w:rsidP="002B4844">
            <w:pPr>
              <w:ind w:right="125"/>
              <w:rPr>
                <w:b/>
                <w:szCs w:val="24"/>
              </w:rPr>
            </w:pPr>
            <w:r w:rsidRPr="005F0419">
              <w:rPr>
                <w:szCs w:val="24"/>
              </w:rPr>
              <w:t xml:space="preserve">Генезис науки. Основные стадии развития науки. Наука в системе культуры </w:t>
            </w:r>
            <w:proofErr w:type="spellStart"/>
            <w:proofErr w:type="gramStart"/>
            <w:r w:rsidRPr="005F0419">
              <w:rPr>
                <w:szCs w:val="24"/>
              </w:rPr>
              <w:t>Античности,Средневековья</w:t>
            </w:r>
            <w:proofErr w:type="spellEnd"/>
            <w:proofErr w:type="gramEnd"/>
            <w:r w:rsidRPr="005F0419">
              <w:rPr>
                <w:szCs w:val="24"/>
              </w:rPr>
              <w:t xml:space="preserve">, </w:t>
            </w:r>
            <w:proofErr w:type="spellStart"/>
            <w:r w:rsidRPr="005F0419">
              <w:rPr>
                <w:szCs w:val="24"/>
              </w:rPr>
              <w:t>Новоевропы</w:t>
            </w:r>
            <w:proofErr w:type="spellEnd"/>
            <w:r w:rsidRPr="005F0419">
              <w:rPr>
                <w:szCs w:val="24"/>
              </w:rPr>
              <w:t xml:space="preserve"> и современности</w:t>
            </w:r>
          </w:p>
        </w:tc>
        <w:tc>
          <w:tcPr>
            <w:tcW w:w="2468" w:type="dxa"/>
            <w:tcBorders>
              <w:top w:val="single" w:sz="4" w:space="0" w:color="auto"/>
              <w:bottom w:val="single" w:sz="4" w:space="0" w:color="auto"/>
            </w:tcBorders>
          </w:tcPr>
          <w:p w14:paraId="2C269873" w14:textId="77777777" w:rsidR="00A62A66" w:rsidRPr="005F0419" w:rsidRDefault="00A62A66" w:rsidP="002B4844">
            <w:pPr>
              <w:ind w:right="125"/>
              <w:rPr>
                <w:b/>
                <w:szCs w:val="24"/>
              </w:rPr>
            </w:pPr>
          </w:p>
        </w:tc>
      </w:tr>
      <w:tr w:rsidR="00A62A66" w:rsidRPr="005F0419" w14:paraId="3DF1B07B" w14:textId="77777777" w:rsidTr="002B4844">
        <w:trPr>
          <w:trHeight w:val="165"/>
        </w:trPr>
        <w:tc>
          <w:tcPr>
            <w:tcW w:w="9606" w:type="dxa"/>
            <w:gridSpan w:val="5"/>
            <w:tcBorders>
              <w:top w:val="single" w:sz="4" w:space="0" w:color="auto"/>
              <w:bottom w:val="single" w:sz="4" w:space="0" w:color="auto"/>
              <w:right w:val="single" w:sz="4" w:space="0" w:color="auto"/>
            </w:tcBorders>
          </w:tcPr>
          <w:p w14:paraId="786B0D7F" w14:textId="77777777" w:rsidR="00A62A66" w:rsidRPr="005F0419" w:rsidRDefault="00A62A66" w:rsidP="002B4844">
            <w:pPr>
              <w:ind w:right="125"/>
              <w:jc w:val="center"/>
              <w:rPr>
                <w:b/>
                <w:szCs w:val="24"/>
              </w:rPr>
            </w:pPr>
            <w:r w:rsidRPr="005F0419">
              <w:rPr>
                <w:b/>
                <w:szCs w:val="24"/>
              </w:rPr>
              <w:t xml:space="preserve">Модуль </w:t>
            </w:r>
            <w:r w:rsidRPr="005F0419">
              <w:rPr>
                <w:b/>
                <w:szCs w:val="24"/>
                <w:lang w:val="en-US"/>
              </w:rPr>
              <w:t>II</w:t>
            </w:r>
            <w:r w:rsidRPr="005F0419">
              <w:rPr>
                <w:b/>
                <w:szCs w:val="24"/>
              </w:rPr>
              <w:t>. Структура научного знания</w:t>
            </w:r>
          </w:p>
        </w:tc>
      </w:tr>
      <w:tr w:rsidR="00A62A66" w:rsidRPr="005F0419" w14:paraId="44274719" w14:textId="77777777" w:rsidTr="002B4844">
        <w:trPr>
          <w:trHeight w:val="142"/>
        </w:trPr>
        <w:tc>
          <w:tcPr>
            <w:tcW w:w="634" w:type="dxa"/>
            <w:tcBorders>
              <w:top w:val="single" w:sz="4" w:space="0" w:color="auto"/>
              <w:bottom w:val="single" w:sz="4" w:space="0" w:color="auto"/>
            </w:tcBorders>
          </w:tcPr>
          <w:p w14:paraId="7C0C3586" w14:textId="77777777" w:rsidR="00A62A66" w:rsidRPr="005F0419" w:rsidRDefault="00A62A66" w:rsidP="002B4844">
            <w:pPr>
              <w:ind w:right="125"/>
              <w:jc w:val="center"/>
              <w:rPr>
                <w:b/>
                <w:szCs w:val="24"/>
              </w:rPr>
            </w:pPr>
            <w:r w:rsidRPr="005F0419">
              <w:rPr>
                <w:b/>
                <w:szCs w:val="24"/>
              </w:rPr>
              <w:t>5</w:t>
            </w:r>
          </w:p>
        </w:tc>
        <w:tc>
          <w:tcPr>
            <w:tcW w:w="2238" w:type="dxa"/>
            <w:tcBorders>
              <w:top w:val="single" w:sz="4" w:space="0" w:color="auto"/>
              <w:bottom w:val="single" w:sz="4" w:space="0" w:color="auto"/>
            </w:tcBorders>
          </w:tcPr>
          <w:p w14:paraId="7B6E4385" w14:textId="77777777" w:rsidR="00A62A66" w:rsidRPr="005F0419" w:rsidRDefault="00A62A66" w:rsidP="002B4844">
            <w:pPr>
              <w:ind w:right="125"/>
              <w:rPr>
                <w:b/>
                <w:szCs w:val="24"/>
              </w:rPr>
            </w:pPr>
            <w:r w:rsidRPr="005F0419">
              <w:rPr>
                <w:szCs w:val="24"/>
              </w:rPr>
              <w:t>Система научного знания</w:t>
            </w:r>
          </w:p>
        </w:tc>
        <w:tc>
          <w:tcPr>
            <w:tcW w:w="1845" w:type="dxa"/>
            <w:tcBorders>
              <w:top w:val="single" w:sz="4" w:space="0" w:color="auto"/>
              <w:bottom w:val="single" w:sz="4" w:space="0" w:color="auto"/>
            </w:tcBorders>
          </w:tcPr>
          <w:p w14:paraId="5021509C" w14:textId="77777777" w:rsidR="00A62A66" w:rsidRPr="005F0419" w:rsidRDefault="00A62A66" w:rsidP="002B4844">
            <w:pPr>
              <w:ind w:right="125"/>
              <w:rPr>
                <w:b/>
                <w:szCs w:val="24"/>
              </w:rPr>
            </w:pPr>
            <w:r w:rsidRPr="005F0419">
              <w:rPr>
                <w:szCs w:val="24"/>
              </w:rPr>
              <w:t xml:space="preserve">Семинар№5 </w:t>
            </w:r>
            <w:r w:rsidRPr="005F0419">
              <w:rPr>
                <w:szCs w:val="24"/>
                <w:lang w:val="en-US"/>
              </w:rPr>
              <w:t>“</w:t>
            </w:r>
            <w:r w:rsidRPr="005F0419">
              <w:rPr>
                <w:szCs w:val="24"/>
              </w:rPr>
              <w:t>Структура научного знания</w:t>
            </w:r>
            <w:r w:rsidRPr="005F0419">
              <w:rPr>
                <w:szCs w:val="24"/>
                <w:lang w:val="en-US"/>
              </w:rPr>
              <w:t>”</w:t>
            </w:r>
          </w:p>
        </w:tc>
        <w:tc>
          <w:tcPr>
            <w:tcW w:w="2421" w:type="dxa"/>
            <w:tcBorders>
              <w:top w:val="single" w:sz="4" w:space="0" w:color="auto"/>
              <w:bottom w:val="single" w:sz="4" w:space="0" w:color="auto"/>
            </w:tcBorders>
          </w:tcPr>
          <w:p w14:paraId="291E3DED" w14:textId="77777777" w:rsidR="00A62A66" w:rsidRPr="005F0419" w:rsidRDefault="00A62A66" w:rsidP="002B4844">
            <w:pPr>
              <w:ind w:right="125"/>
              <w:rPr>
                <w:b/>
                <w:szCs w:val="24"/>
              </w:rPr>
            </w:pPr>
            <w:r w:rsidRPr="005F0419">
              <w:rPr>
                <w:szCs w:val="24"/>
              </w:rPr>
              <w:t>Научное знание как система теоретический и эмпирический уровни знания. Структура эмпирического знания. Задачи, объект, средства, процедуры, результат эмпирического познания</w:t>
            </w:r>
          </w:p>
        </w:tc>
        <w:tc>
          <w:tcPr>
            <w:tcW w:w="2468" w:type="dxa"/>
            <w:tcBorders>
              <w:top w:val="single" w:sz="4" w:space="0" w:color="auto"/>
              <w:bottom w:val="single" w:sz="4" w:space="0" w:color="auto"/>
              <w:right w:val="single" w:sz="4" w:space="0" w:color="auto"/>
            </w:tcBorders>
          </w:tcPr>
          <w:p w14:paraId="083A6AFE" w14:textId="77777777" w:rsidR="00A62A66" w:rsidRPr="005F0419" w:rsidRDefault="00A62A66" w:rsidP="002B4844">
            <w:pPr>
              <w:ind w:right="125"/>
              <w:rPr>
                <w:b/>
                <w:szCs w:val="24"/>
              </w:rPr>
            </w:pPr>
          </w:p>
        </w:tc>
      </w:tr>
      <w:tr w:rsidR="00A62A66" w:rsidRPr="005F0419" w14:paraId="03934892" w14:textId="77777777" w:rsidTr="002B4844">
        <w:trPr>
          <w:trHeight w:val="195"/>
        </w:trPr>
        <w:tc>
          <w:tcPr>
            <w:tcW w:w="634" w:type="dxa"/>
            <w:tcBorders>
              <w:top w:val="single" w:sz="4" w:space="0" w:color="auto"/>
              <w:bottom w:val="single" w:sz="4" w:space="0" w:color="auto"/>
            </w:tcBorders>
          </w:tcPr>
          <w:p w14:paraId="31DF6618" w14:textId="77777777" w:rsidR="00A62A66" w:rsidRPr="005F0419" w:rsidRDefault="00A62A66" w:rsidP="002B4844">
            <w:pPr>
              <w:ind w:right="125"/>
              <w:jc w:val="center"/>
              <w:rPr>
                <w:b/>
                <w:szCs w:val="24"/>
              </w:rPr>
            </w:pPr>
            <w:r w:rsidRPr="005F0419">
              <w:rPr>
                <w:b/>
                <w:szCs w:val="24"/>
              </w:rPr>
              <w:t>6</w:t>
            </w:r>
          </w:p>
        </w:tc>
        <w:tc>
          <w:tcPr>
            <w:tcW w:w="2238" w:type="dxa"/>
            <w:tcBorders>
              <w:top w:val="single" w:sz="4" w:space="0" w:color="auto"/>
              <w:bottom w:val="single" w:sz="4" w:space="0" w:color="auto"/>
            </w:tcBorders>
          </w:tcPr>
          <w:p w14:paraId="625C82A7" w14:textId="77777777" w:rsidR="00A62A66" w:rsidRPr="005F0419" w:rsidRDefault="00A62A66" w:rsidP="002B4844">
            <w:pPr>
              <w:ind w:right="125"/>
              <w:rPr>
                <w:b/>
                <w:szCs w:val="24"/>
              </w:rPr>
            </w:pPr>
            <w:r w:rsidRPr="005F0419">
              <w:rPr>
                <w:szCs w:val="24"/>
              </w:rPr>
              <w:t>Структура теоретического знания</w:t>
            </w:r>
          </w:p>
        </w:tc>
        <w:tc>
          <w:tcPr>
            <w:tcW w:w="1845" w:type="dxa"/>
            <w:tcBorders>
              <w:top w:val="single" w:sz="4" w:space="0" w:color="auto"/>
              <w:bottom w:val="single" w:sz="4" w:space="0" w:color="auto"/>
            </w:tcBorders>
          </w:tcPr>
          <w:p w14:paraId="120D3C01" w14:textId="77777777" w:rsidR="00A62A66" w:rsidRPr="005F0419" w:rsidRDefault="00A62A66" w:rsidP="002B4844">
            <w:pPr>
              <w:ind w:right="125"/>
              <w:rPr>
                <w:b/>
                <w:szCs w:val="24"/>
              </w:rPr>
            </w:pPr>
            <w:r w:rsidRPr="005F0419">
              <w:rPr>
                <w:szCs w:val="24"/>
              </w:rPr>
              <w:t xml:space="preserve">Семинар№6 </w:t>
            </w:r>
            <w:r w:rsidRPr="005F0419">
              <w:rPr>
                <w:szCs w:val="24"/>
                <w:lang w:val="en-US"/>
              </w:rPr>
              <w:t>“</w:t>
            </w:r>
            <w:r w:rsidRPr="005F0419">
              <w:rPr>
                <w:szCs w:val="24"/>
              </w:rPr>
              <w:t>Наука и образование</w:t>
            </w:r>
            <w:r w:rsidRPr="005F0419">
              <w:rPr>
                <w:szCs w:val="24"/>
                <w:lang w:val="en-US"/>
              </w:rPr>
              <w:t>”</w:t>
            </w:r>
          </w:p>
        </w:tc>
        <w:tc>
          <w:tcPr>
            <w:tcW w:w="2421" w:type="dxa"/>
            <w:tcBorders>
              <w:top w:val="single" w:sz="4" w:space="0" w:color="auto"/>
              <w:bottom w:val="single" w:sz="4" w:space="0" w:color="auto"/>
            </w:tcBorders>
          </w:tcPr>
          <w:p w14:paraId="20C3A518" w14:textId="77777777" w:rsidR="00A62A66" w:rsidRPr="005F0419" w:rsidRDefault="00A62A66" w:rsidP="002B4844">
            <w:pPr>
              <w:ind w:right="125"/>
              <w:rPr>
                <w:b/>
                <w:szCs w:val="24"/>
              </w:rPr>
            </w:pPr>
            <w:r w:rsidRPr="005F0419">
              <w:rPr>
                <w:szCs w:val="24"/>
              </w:rPr>
              <w:t>Структура теоретического знания. Задачи, объект, средства и процедуры теоретического знания. Математизация теории. Основания науки. Философские основания науки</w:t>
            </w:r>
          </w:p>
        </w:tc>
        <w:tc>
          <w:tcPr>
            <w:tcW w:w="2468" w:type="dxa"/>
            <w:tcBorders>
              <w:top w:val="single" w:sz="4" w:space="0" w:color="auto"/>
              <w:bottom w:val="single" w:sz="4" w:space="0" w:color="auto"/>
            </w:tcBorders>
          </w:tcPr>
          <w:p w14:paraId="0CA13C13" w14:textId="77777777" w:rsidR="00A62A66" w:rsidRPr="005F0419" w:rsidRDefault="00A62A66" w:rsidP="002B4844">
            <w:pPr>
              <w:ind w:right="125"/>
              <w:jc w:val="center"/>
              <w:rPr>
                <w:b/>
                <w:szCs w:val="24"/>
                <w:lang w:val="en-US"/>
              </w:rPr>
            </w:pPr>
          </w:p>
          <w:p w14:paraId="208A5AC7" w14:textId="77777777" w:rsidR="00A62A66" w:rsidRPr="005F0419" w:rsidRDefault="00A62A66" w:rsidP="002B4844">
            <w:pPr>
              <w:ind w:right="125"/>
              <w:jc w:val="center"/>
              <w:rPr>
                <w:b/>
                <w:szCs w:val="24"/>
                <w:lang w:val="en-US"/>
              </w:rPr>
            </w:pPr>
          </w:p>
          <w:p w14:paraId="76C94EC5" w14:textId="77777777" w:rsidR="00A62A66" w:rsidRPr="005F0419" w:rsidRDefault="00A62A66" w:rsidP="002B4844">
            <w:pPr>
              <w:ind w:right="125"/>
              <w:jc w:val="center"/>
              <w:rPr>
                <w:b/>
                <w:szCs w:val="24"/>
                <w:lang w:val="en-US"/>
              </w:rPr>
            </w:pPr>
          </w:p>
          <w:p w14:paraId="23DFCA8A" w14:textId="77777777" w:rsidR="00A62A66" w:rsidRPr="005F0419" w:rsidRDefault="00A62A66" w:rsidP="002B4844">
            <w:pPr>
              <w:ind w:right="125"/>
              <w:jc w:val="center"/>
              <w:rPr>
                <w:b/>
                <w:szCs w:val="24"/>
                <w:lang w:val="en-US"/>
              </w:rPr>
            </w:pPr>
          </w:p>
          <w:p w14:paraId="5B69C40F" w14:textId="77777777" w:rsidR="00A62A66" w:rsidRPr="005F0419" w:rsidRDefault="00A62A66" w:rsidP="002B4844">
            <w:pPr>
              <w:ind w:right="125"/>
              <w:jc w:val="center"/>
              <w:rPr>
                <w:b/>
                <w:szCs w:val="24"/>
                <w:lang w:val="en-US"/>
              </w:rPr>
            </w:pPr>
            <w:r w:rsidRPr="005F0419">
              <w:rPr>
                <w:b/>
                <w:szCs w:val="24"/>
                <w:lang w:val="en-US"/>
              </w:rPr>
              <w:t>57-63</w:t>
            </w:r>
          </w:p>
        </w:tc>
      </w:tr>
      <w:tr w:rsidR="00A62A66" w:rsidRPr="005F0419" w14:paraId="2006AC32" w14:textId="77777777" w:rsidTr="002B4844">
        <w:trPr>
          <w:trHeight w:val="112"/>
        </w:trPr>
        <w:tc>
          <w:tcPr>
            <w:tcW w:w="634" w:type="dxa"/>
            <w:tcBorders>
              <w:top w:val="single" w:sz="4" w:space="0" w:color="auto"/>
              <w:bottom w:val="single" w:sz="4" w:space="0" w:color="auto"/>
            </w:tcBorders>
          </w:tcPr>
          <w:p w14:paraId="4453C9B4" w14:textId="77777777" w:rsidR="00A62A66" w:rsidRPr="005F0419" w:rsidRDefault="00A62A66" w:rsidP="002B4844">
            <w:pPr>
              <w:ind w:right="125"/>
              <w:jc w:val="center"/>
              <w:rPr>
                <w:b/>
                <w:szCs w:val="24"/>
              </w:rPr>
            </w:pPr>
            <w:r w:rsidRPr="005F0419">
              <w:rPr>
                <w:b/>
                <w:szCs w:val="24"/>
              </w:rPr>
              <w:t>7</w:t>
            </w:r>
          </w:p>
        </w:tc>
        <w:tc>
          <w:tcPr>
            <w:tcW w:w="2238" w:type="dxa"/>
            <w:tcBorders>
              <w:top w:val="single" w:sz="4" w:space="0" w:color="auto"/>
              <w:bottom w:val="single" w:sz="4" w:space="0" w:color="auto"/>
            </w:tcBorders>
          </w:tcPr>
          <w:p w14:paraId="5D6DCEDD" w14:textId="77777777" w:rsidR="00A62A66" w:rsidRPr="005F0419" w:rsidRDefault="00A62A66" w:rsidP="002B4844">
            <w:pPr>
              <w:ind w:right="125"/>
              <w:rPr>
                <w:b/>
                <w:szCs w:val="24"/>
              </w:rPr>
            </w:pPr>
            <w:r w:rsidRPr="005F0419">
              <w:rPr>
                <w:szCs w:val="24"/>
              </w:rPr>
              <w:t>Научные традиции и инновации</w:t>
            </w:r>
          </w:p>
        </w:tc>
        <w:tc>
          <w:tcPr>
            <w:tcW w:w="1845" w:type="dxa"/>
            <w:tcBorders>
              <w:top w:val="single" w:sz="4" w:space="0" w:color="auto"/>
              <w:bottom w:val="single" w:sz="4" w:space="0" w:color="auto"/>
            </w:tcBorders>
          </w:tcPr>
          <w:p w14:paraId="58A5D145" w14:textId="77777777" w:rsidR="00A62A66" w:rsidRPr="005F0419" w:rsidRDefault="00A62A66" w:rsidP="002B4844">
            <w:pPr>
              <w:shd w:val="clear" w:color="auto" w:fill="FFFFFF"/>
              <w:ind w:right="125"/>
              <w:rPr>
                <w:szCs w:val="24"/>
              </w:rPr>
            </w:pPr>
            <w:r w:rsidRPr="005F0419">
              <w:rPr>
                <w:szCs w:val="24"/>
              </w:rPr>
              <w:t>Семинар№7 Научные традиции и инновации</w:t>
            </w:r>
          </w:p>
          <w:p w14:paraId="6C5A2DDD" w14:textId="77777777" w:rsidR="00A62A66" w:rsidRPr="005F0419" w:rsidRDefault="00A62A66" w:rsidP="002B4844">
            <w:pPr>
              <w:ind w:right="125"/>
              <w:rPr>
                <w:b/>
                <w:szCs w:val="24"/>
              </w:rPr>
            </w:pPr>
          </w:p>
        </w:tc>
        <w:tc>
          <w:tcPr>
            <w:tcW w:w="2421" w:type="dxa"/>
            <w:tcBorders>
              <w:top w:val="single" w:sz="4" w:space="0" w:color="auto"/>
              <w:bottom w:val="single" w:sz="4" w:space="0" w:color="auto"/>
            </w:tcBorders>
          </w:tcPr>
          <w:p w14:paraId="5A9E6368" w14:textId="77777777" w:rsidR="00A62A66" w:rsidRPr="005F0419" w:rsidRDefault="00A62A66" w:rsidP="002B4844">
            <w:pPr>
              <w:ind w:right="125"/>
              <w:rPr>
                <w:b/>
                <w:szCs w:val="24"/>
              </w:rPr>
            </w:pPr>
            <w:r w:rsidRPr="005F0419">
              <w:rPr>
                <w:szCs w:val="24"/>
              </w:rPr>
              <w:t>Динамика развития науки. Взаимодействие традиций и инноваций. Роль традиций в выборе стратегий научного развития</w:t>
            </w:r>
          </w:p>
        </w:tc>
        <w:tc>
          <w:tcPr>
            <w:tcW w:w="2468" w:type="dxa"/>
            <w:tcBorders>
              <w:top w:val="single" w:sz="4" w:space="0" w:color="auto"/>
              <w:bottom w:val="single" w:sz="4" w:space="0" w:color="auto"/>
            </w:tcBorders>
          </w:tcPr>
          <w:p w14:paraId="09586AD2" w14:textId="77777777" w:rsidR="00A62A66" w:rsidRPr="005F0419" w:rsidRDefault="00A62A66" w:rsidP="002B4844">
            <w:pPr>
              <w:ind w:right="125"/>
              <w:rPr>
                <w:b/>
                <w:szCs w:val="24"/>
              </w:rPr>
            </w:pPr>
          </w:p>
        </w:tc>
      </w:tr>
      <w:tr w:rsidR="00A62A66" w:rsidRPr="005F0419" w14:paraId="27D2BB1A" w14:textId="77777777" w:rsidTr="002B4844">
        <w:trPr>
          <w:trHeight w:val="210"/>
        </w:trPr>
        <w:tc>
          <w:tcPr>
            <w:tcW w:w="634" w:type="dxa"/>
            <w:tcBorders>
              <w:top w:val="single" w:sz="4" w:space="0" w:color="auto"/>
              <w:bottom w:val="single" w:sz="4" w:space="0" w:color="auto"/>
            </w:tcBorders>
          </w:tcPr>
          <w:p w14:paraId="3B08AC97" w14:textId="77777777" w:rsidR="00A62A66" w:rsidRPr="005F0419" w:rsidRDefault="00A62A66" w:rsidP="002B4844">
            <w:pPr>
              <w:ind w:right="125"/>
              <w:jc w:val="center"/>
              <w:rPr>
                <w:b/>
                <w:szCs w:val="24"/>
              </w:rPr>
            </w:pPr>
            <w:r w:rsidRPr="005F0419">
              <w:rPr>
                <w:b/>
                <w:szCs w:val="24"/>
              </w:rPr>
              <w:t>8</w:t>
            </w:r>
          </w:p>
        </w:tc>
        <w:tc>
          <w:tcPr>
            <w:tcW w:w="2238" w:type="dxa"/>
            <w:tcBorders>
              <w:top w:val="single" w:sz="4" w:space="0" w:color="auto"/>
              <w:bottom w:val="single" w:sz="4" w:space="0" w:color="auto"/>
            </w:tcBorders>
          </w:tcPr>
          <w:p w14:paraId="56D2000F" w14:textId="77777777" w:rsidR="00A62A66" w:rsidRPr="005F0419" w:rsidRDefault="00A62A66" w:rsidP="002B4844">
            <w:pPr>
              <w:ind w:right="125"/>
              <w:rPr>
                <w:b/>
                <w:szCs w:val="24"/>
              </w:rPr>
            </w:pPr>
            <w:r w:rsidRPr="005F0419">
              <w:rPr>
                <w:szCs w:val="24"/>
              </w:rPr>
              <w:t>Научные революции в науке</w:t>
            </w:r>
          </w:p>
        </w:tc>
        <w:tc>
          <w:tcPr>
            <w:tcW w:w="1845" w:type="dxa"/>
            <w:tcBorders>
              <w:top w:val="single" w:sz="4" w:space="0" w:color="auto"/>
              <w:bottom w:val="single" w:sz="4" w:space="0" w:color="auto"/>
            </w:tcBorders>
          </w:tcPr>
          <w:p w14:paraId="51592C2B" w14:textId="77777777" w:rsidR="00A62A66" w:rsidRPr="005F0419" w:rsidRDefault="00A62A66" w:rsidP="002B4844">
            <w:pPr>
              <w:shd w:val="clear" w:color="auto" w:fill="FFFFFF"/>
              <w:ind w:right="125"/>
              <w:rPr>
                <w:szCs w:val="24"/>
              </w:rPr>
            </w:pPr>
            <w:r w:rsidRPr="005F0419">
              <w:rPr>
                <w:szCs w:val="24"/>
              </w:rPr>
              <w:t>Семинар№8 Научные революции</w:t>
            </w:r>
          </w:p>
          <w:p w14:paraId="65005CF6" w14:textId="77777777" w:rsidR="00A62A66" w:rsidRPr="005F0419" w:rsidRDefault="00A62A66" w:rsidP="002B4844">
            <w:pPr>
              <w:ind w:right="125"/>
              <w:rPr>
                <w:b/>
                <w:szCs w:val="24"/>
              </w:rPr>
            </w:pPr>
          </w:p>
        </w:tc>
        <w:tc>
          <w:tcPr>
            <w:tcW w:w="2421" w:type="dxa"/>
            <w:tcBorders>
              <w:top w:val="single" w:sz="4" w:space="0" w:color="auto"/>
              <w:bottom w:val="single" w:sz="4" w:space="0" w:color="auto"/>
            </w:tcBorders>
          </w:tcPr>
          <w:p w14:paraId="59FB466C" w14:textId="77777777" w:rsidR="00A62A66" w:rsidRPr="005F0419" w:rsidRDefault="00A62A66" w:rsidP="002B4844">
            <w:pPr>
              <w:ind w:right="125"/>
              <w:rPr>
                <w:b/>
                <w:szCs w:val="24"/>
              </w:rPr>
            </w:pPr>
            <w:r w:rsidRPr="005F0419">
              <w:rPr>
                <w:szCs w:val="24"/>
              </w:rPr>
              <w:t xml:space="preserve">Типы научных революций. Типы рациональности историческая смена типов рациональности. </w:t>
            </w:r>
            <w:r w:rsidRPr="005F0419">
              <w:rPr>
                <w:szCs w:val="24"/>
              </w:rPr>
              <w:lastRenderedPageBreak/>
              <w:t>Механизмы научных революций</w:t>
            </w:r>
          </w:p>
        </w:tc>
        <w:tc>
          <w:tcPr>
            <w:tcW w:w="2468" w:type="dxa"/>
            <w:tcBorders>
              <w:top w:val="single" w:sz="4" w:space="0" w:color="auto"/>
              <w:bottom w:val="single" w:sz="4" w:space="0" w:color="auto"/>
              <w:right w:val="single" w:sz="4" w:space="0" w:color="auto"/>
            </w:tcBorders>
          </w:tcPr>
          <w:p w14:paraId="17C97D25" w14:textId="77777777" w:rsidR="00A62A66" w:rsidRPr="005F0419" w:rsidRDefault="00A62A66" w:rsidP="002B4844">
            <w:pPr>
              <w:ind w:right="125"/>
              <w:rPr>
                <w:b/>
                <w:szCs w:val="24"/>
              </w:rPr>
            </w:pPr>
          </w:p>
        </w:tc>
      </w:tr>
      <w:tr w:rsidR="00A62A66" w:rsidRPr="005F0419" w14:paraId="677B4F19" w14:textId="77777777" w:rsidTr="002B4844">
        <w:trPr>
          <w:trHeight w:val="97"/>
        </w:trPr>
        <w:tc>
          <w:tcPr>
            <w:tcW w:w="9606" w:type="dxa"/>
            <w:gridSpan w:val="5"/>
            <w:tcBorders>
              <w:top w:val="single" w:sz="4" w:space="0" w:color="auto"/>
              <w:bottom w:val="single" w:sz="4" w:space="0" w:color="auto"/>
              <w:right w:val="single" w:sz="4" w:space="0" w:color="auto"/>
            </w:tcBorders>
          </w:tcPr>
          <w:p w14:paraId="5A6092EF" w14:textId="77777777" w:rsidR="00A62A66" w:rsidRPr="005F0419" w:rsidRDefault="00A62A66" w:rsidP="002B4844">
            <w:pPr>
              <w:jc w:val="center"/>
              <w:rPr>
                <w:b/>
                <w:szCs w:val="24"/>
              </w:rPr>
            </w:pPr>
            <w:r w:rsidRPr="005F0419">
              <w:rPr>
                <w:b/>
                <w:szCs w:val="24"/>
              </w:rPr>
              <w:t xml:space="preserve">Модуль </w:t>
            </w:r>
            <w:r w:rsidRPr="005F0419">
              <w:rPr>
                <w:b/>
                <w:szCs w:val="24"/>
                <w:lang w:val="en-US"/>
              </w:rPr>
              <w:t>III</w:t>
            </w:r>
            <w:r w:rsidRPr="005F0419">
              <w:rPr>
                <w:b/>
                <w:szCs w:val="24"/>
              </w:rPr>
              <w:t>. Современный этап развития науки</w:t>
            </w:r>
          </w:p>
          <w:p w14:paraId="45F1C765" w14:textId="77777777" w:rsidR="00A62A66" w:rsidRPr="005F0419" w:rsidRDefault="00A62A66" w:rsidP="002B4844">
            <w:pPr>
              <w:ind w:right="125"/>
              <w:jc w:val="center"/>
              <w:rPr>
                <w:b/>
                <w:szCs w:val="24"/>
              </w:rPr>
            </w:pPr>
          </w:p>
        </w:tc>
      </w:tr>
      <w:tr w:rsidR="00A62A66" w:rsidRPr="005F0419" w14:paraId="629FCA71" w14:textId="77777777" w:rsidTr="002B4844">
        <w:trPr>
          <w:trHeight w:val="112"/>
        </w:trPr>
        <w:tc>
          <w:tcPr>
            <w:tcW w:w="634" w:type="dxa"/>
            <w:tcBorders>
              <w:top w:val="single" w:sz="4" w:space="0" w:color="auto"/>
              <w:bottom w:val="single" w:sz="4" w:space="0" w:color="auto"/>
            </w:tcBorders>
          </w:tcPr>
          <w:p w14:paraId="00965105" w14:textId="77777777" w:rsidR="00A62A66" w:rsidRPr="005F0419" w:rsidRDefault="00A62A66" w:rsidP="002B4844">
            <w:pPr>
              <w:ind w:right="125"/>
              <w:jc w:val="center"/>
              <w:rPr>
                <w:b/>
                <w:szCs w:val="24"/>
              </w:rPr>
            </w:pPr>
            <w:r w:rsidRPr="005F0419">
              <w:rPr>
                <w:b/>
                <w:szCs w:val="24"/>
              </w:rPr>
              <w:t>9</w:t>
            </w:r>
          </w:p>
        </w:tc>
        <w:tc>
          <w:tcPr>
            <w:tcW w:w="2238" w:type="dxa"/>
            <w:tcBorders>
              <w:top w:val="single" w:sz="4" w:space="0" w:color="auto"/>
              <w:bottom w:val="single" w:sz="4" w:space="0" w:color="auto"/>
            </w:tcBorders>
          </w:tcPr>
          <w:p w14:paraId="21AEE59D" w14:textId="77777777" w:rsidR="00A62A66" w:rsidRPr="005F0419" w:rsidRDefault="00A62A66" w:rsidP="002B4844">
            <w:pPr>
              <w:ind w:right="125"/>
              <w:rPr>
                <w:b/>
                <w:szCs w:val="24"/>
              </w:rPr>
            </w:pPr>
            <w:r w:rsidRPr="005F0419">
              <w:rPr>
                <w:szCs w:val="24"/>
              </w:rPr>
              <w:t xml:space="preserve">Главные характеристики современной </w:t>
            </w:r>
            <w:proofErr w:type="spellStart"/>
            <w:r w:rsidRPr="005F0419">
              <w:rPr>
                <w:szCs w:val="24"/>
              </w:rPr>
              <w:t>постнеклассической</w:t>
            </w:r>
            <w:proofErr w:type="spellEnd"/>
            <w:r w:rsidRPr="005F0419">
              <w:rPr>
                <w:szCs w:val="24"/>
              </w:rPr>
              <w:t xml:space="preserve"> науки</w:t>
            </w:r>
          </w:p>
        </w:tc>
        <w:tc>
          <w:tcPr>
            <w:tcW w:w="1845" w:type="dxa"/>
            <w:tcBorders>
              <w:top w:val="single" w:sz="4" w:space="0" w:color="auto"/>
              <w:bottom w:val="single" w:sz="4" w:space="0" w:color="auto"/>
            </w:tcBorders>
          </w:tcPr>
          <w:p w14:paraId="4DAB85BD" w14:textId="77777777" w:rsidR="00A62A66" w:rsidRPr="005F0419" w:rsidRDefault="00A62A66" w:rsidP="002B4844">
            <w:pPr>
              <w:ind w:right="125"/>
              <w:rPr>
                <w:b/>
                <w:szCs w:val="24"/>
              </w:rPr>
            </w:pPr>
            <w:r w:rsidRPr="005F0419">
              <w:rPr>
                <w:szCs w:val="24"/>
              </w:rPr>
              <w:t>Семинар№9 Современный этап развития науки</w:t>
            </w:r>
          </w:p>
        </w:tc>
        <w:tc>
          <w:tcPr>
            <w:tcW w:w="2421" w:type="dxa"/>
            <w:tcBorders>
              <w:top w:val="single" w:sz="4" w:space="0" w:color="auto"/>
              <w:bottom w:val="single" w:sz="4" w:space="0" w:color="auto"/>
            </w:tcBorders>
          </w:tcPr>
          <w:p w14:paraId="48367080" w14:textId="77777777" w:rsidR="00A62A66" w:rsidRPr="005F0419" w:rsidRDefault="00A62A66" w:rsidP="002B4844">
            <w:pPr>
              <w:ind w:right="125"/>
              <w:rPr>
                <w:b/>
                <w:szCs w:val="24"/>
              </w:rPr>
            </w:pPr>
            <w:r w:rsidRPr="005F0419">
              <w:rPr>
                <w:szCs w:val="24"/>
              </w:rPr>
              <w:t>Особенности современного этапа развития науки. Стратегии научного поиска техногенная цивилизация и характеристики современной науки</w:t>
            </w:r>
          </w:p>
        </w:tc>
        <w:tc>
          <w:tcPr>
            <w:tcW w:w="2468" w:type="dxa"/>
            <w:tcBorders>
              <w:top w:val="single" w:sz="4" w:space="0" w:color="auto"/>
              <w:bottom w:val="single" w:sz="4" w:space="0" w:color="auto"/>
            </w:tcBorders>
          </w:tcPr>
          <w:p w14:paraId="6B86AF92" w14:textId="77777777" w:rsidR="00A62A66" w:rsidRPr="009C3C6C" w:rsidRDefault="00A62A66" w:rsidP="002B4844">
            <w:pPr>
              <w:ind w:right="125"/>
              <w:jc w:val="center"/>
              <w:rPr>
                <w:b/>
                <w:szCs w:val="24"/>
              </w:rPr>
            </w:pPr>
          </w:p>
          <w:p w14:paraId="290A6269" w14:textId="77777777" w:rsidR="00A62A66" w:rsidRPr="009C3C6C" w:rsidRDefault="00A62A66" w:rsidP="002B4844">
            <w:pPr>
              <w:ind w:right="125"/>
              <w:jc w:val="center"/>
              <w:rPr>
                <w:b/>
                <w:szCs w:val="24"/>
              </w:rPr>
            </w:pPr>
          </w:p>
          <w:p w14:paraId="0E6E1F0E" w14:textId="77777777" w:rsidR="00A62A66" w:rsidRPr="009C3C6C" w:rsidRDefault="00A62A66" w:rsidP="002B4844">
            <w:pPr>
              <w:ind w:right="125"/>
              <w:jc w:val="center"/>
              <w:rPr>
                <w:b/>
                <w:szCs w:val="24"/>
              </w:rPr>
            </w:pPr>
          </w:p>
          <w:p w14:paraId="31AA0573" w14:textId="77777777" w:rsidR="00A62A66" w:rsidRPr="005F0419" w:rsidRDefault="00A62A66" w:rsidP="002B4844">
            <w:pPr>
              <w:ind w:right="125"/>
              <w:jc w:val="center"/>
              <w:rPr>
                <w:b/>
                <w:szCs w:val="24"/>
                <w:lang w:val="en-US"/>
              </w:rPr>
            </w:pPr>
            <w:r w:rsidRPr="005F0419">
              <w:rPr>
                <w:b/>
                <w:szCs w:val="24"/>
                <w:lang w:val="en-US"/>
              </w:rPr>
              <w:t>76-78</w:t>
            </w:r>
          </w:p>
        </w:tc>
      </w:tr>
      <w:tr w:rsidR="00A62A66" w:rsidRPr="005F0419" w14:paraId="2C247FD0" w14:textId="77777777" w:rsidTr="002B4844">
        <w:trPr>
          <w:trHeight w:val="165"/>
        </w:trPr>
        <w:tc>
          <w:tcPr>
            <w:tcW w:w="634" w:type="dxa"/>
            <w:tcBorders>
              <w:top w:val="single" w:sz="4" w:space="0" w:color="auto"/>
              <w:bottom w:val="single" w:sz="4" w:space="0" w:color="auto"/>
            </w:tcBorders>
          </w:tcPr>
          <w:p w14:paraId="27263DB3" w14:textId="77777777" w:rsidR="00A62A66" w:rsidRPr="005F0419" w:rsidRDefault="00A62A66" w:rsidP="002B4844">
            <w:pPr>
              <w:ind w:right="125"/>
              <w:jc w:val="center"/>
              <w:rPr>
                <w:b/>
                <w:szCs w:val="24"/>
              </w:rPr>
            </w:pPr>
            <w:r w:rsidRPr="005F0419">
              <w:rPr>
                <w:b/>
                <w:szCs w:val="24"/>
              </w:rPr>
              <w:t>10</w:t>
            </w:r>
          </w:p>
        </w:tc>
        <w:tc>
          <w:tcPr>
            <w:tcW w:w="2238" w:type="dxa"/>
            <w:tcBorders>
              <w:top w:val="single" w:sz="4" w:space="0" w:color="auto"/>
              <w:bottom w:val="single" w:sz="4" w:space="0" w:color="auto"/>
            </w:tcBorders>
          </w:tcPr>
          <w:p w14:paraId="0119BE0B" w14:textId="77777777" w:rsidR="00A62A66" w:rsidRPr="005F0419" w:rsidRDefault="00A62A66" w:rsidP="002B4844">
            <w:pPr>
              <w:ind w:right="125"/>
              <w:rPr>
                <w:b/>
                <w:szCs w:val="24"/>
              </w:rPr>
            </w:pPr>
            <w:r w:rsidRPr="005F0419">
              <w:rPr>
                <w:szCs w:val="24"/>
              </w:rPr>
              <w:t>Этические проблемы современного этапа развития науки</w:t>
            </w:r>
          </w:p>
        </w:tc>
        <w:tc>
          <w:tcPr>
            <w:tcW w:w="1845" w:type="dxa"/>
            <w:tcBorders>
              <w:top w:val="single" w:sz="4" w:space="0" w:color="auto"/>
              <w:bottom w:val="single" w:sz="4" w:space="0" w:color="auto"/>
            </w:tcBorders>
          </w:tcPr>
          <w:p w14:paraId="539C6072" w14:textId="77777777" w:rsidR="00A62A66" w:rsidRPr="005F0419" w:rsidRDefault="00A62A66" w:rsidP="002B4844">
            <w:pPr>
              <w:ind w:right="125"/>
              <w:rPr>
                <w:b/>
                <w:szCs w:val="24"/>
              </w:rPr>
            </w:pPr>
            <w:r w:rsidRPr="005F0419">
              <w:rPr>
                <w:szCs w:val="24"/>
              </w:rPr>
              <w:t>Семинар№10 Этические проблемы науки</w:t>
            </w:r>
          </w:p>
        </w:tc>
        <w:tc>
          <w:tcPr>
            <w:tcW w:w="2421" w:type="dxa"/>
            <w:tcBorders>
              <w:top w:val="single" w:sz="4" w:space="0" w:color="auto"/>
              <w:bottom w:val="single" w:sz="4" w:space="0" w:color="auto"/>
            </w:tcBorders>
          </w:tcPr>
          <w:p w14:paraId="312CD4F3" w14:textId="77777777" w:rsidR="00A62A66" w:rsidRPr="005F0419" w:rsidRDefault="00A62A66" w:rsidP="002B4844">
            <w:pPr>
              <w:ind w:right="125"/>
              <w:rPr>
                <w:b/>
                <w:szCs w:val="24"/>
              </w:rPr>
            </w:pPr>
            <w:r w:rsidRPr="005F0419">
              <w:rPr>
                <w:szCs w:val="24"/>
              </w:rPr>
              <w:t xml:space="preserve">Социальные ценности в выборе стратегий развития. Этнические проблемы науки </w:t>
            </w:r>
            <w:r w:rsidRPr="005F0419">
              <w:rPr>
                <w:szCs w:val="24"/>
                <w:lang w:val="en-US"/>
              </w:rPr>
              <w:t>XXI</w:t>
            </w:r>
            <w:r w:rsidRPr="009C3C6C">
              <w:rPr>
                <w:szCs w:val="24"/>
              </w:rPr>
              <w:t xml:space="preserve"> </w:t>
            </w:r>
            <w:r w:rsidRPr="005F0419">
              <w:rPr>
                <w:szCs w:val="24"/>
              </w:rPr>
              <w:t>столетия. Экономическая и социально – гуманитарная экспертиза научных проектов. Философские основания экологической и нравственной этики науки</w:t>
            </w:r>
          </w:p>
        </w:tc>
        <w:tc>
          <w:tcPr>
            <w:tcW w:w="2468" w:type="dxa"/>
            <w:tcBorders>
              <w:top w:val="single" w:sz="4" w:space="0" w:color="auto"/>
              <w:bottom w:val="single" w:sz="4" w:space="0" w:color="auto"/>
            </w:tcBorders>
          </w:tcPr>
          <w:p w14:paraId="1FF243EC" w14:textId="77777777" w:rsidR="00A62A66" w:rsidRPr="005F0419" w:rsidRDefault="00A62A66" w:rsidP="002B4844">
            <w:pPr>
              <w:ind w:right="125"/>
              <w:rPr>
                <w:b/>
                <w:szCs w:val="24"/>
              </w:rPr>
            </w:pPr>
          </w:p>
        </w:tc>
      </w:tr>
      <w:tr w:rsidR="00A62A66" w:rsidRPr="005F0419" w14:paraId="446A2B2A" w14:textId="77777777" w:rsidTr="002B4844">
        <w:tc>
          <w:tcPr>
            <w:tcW w:w="634" w:type="dxa"/>
            <w:tcBorders>
              <w:top w:val="single" w:sz="4" w:space="0" w:color="auto"/>
            </w:tcBorders>
          </w:tcPr>
          <w:p w14:paraId="0F48288E" w14:textId="77777777" w:rsidR="00A62A66" w:rsidRPr="005F0419" w:rsidRDefault="00A62A66" w:rsidP="002B4844">
            <w:pPr>
              <w:ind w:right="125"/>
              <w:jc w:val="center"/>
              <w:rPr>
                <w:b/>
                <w:szCs w:val="24"/>
              </w:rPr>
            </w:pPr>
            <w:r w:rsidRPr="005F0419">
              <w:rPr>
                <w:b/>
                <w:szCs w:val="24"/>
              </w:rPr>
              <w:t>11</w:t>
            </w:r>
          </w:p>
        </w:tc>
        <w:tc>
          <w:tcPr>
            <w:tcW w:w="2238" w:type="dxa"/>
            <w:tcBorders>
              <w:top w:val="single" w:sz="4" w:space="0" w:color="auto"/>
            </w:tcBorders>
          </w:tcPr>
          <w:p w14:paraId="5E4888D4" w14:textId="77777777" w:rsidR="00A62A66" w:rsidRPr="005F0419" w:rsidRDefault="00A62A66" w:rsidP="002B4844">
            <w:pPr>
              <w:ind w:right="125"/>
              <w:rPr>
                <w:b/>
                <w:szCs w:val="24"/>
              </w:rPr>
            </w:pPr>
            <w:r w:rsidRPr="005F0419">
              <w:rPr>
                <w:szCs w:val="24"/>
              </w:rPr>
              <w:t>Мировоззренческие установки техногенной цивилизации и роль науки в их формировании</w:t>
            </w:r>
          </w:p>
        </w:tc>
        <w:tc>
          <w:tcPr>
            <w:tcW w:w="1845" w:type="dxa"/>
            <w:tcBorders>
              <w:top w:val="single" w:sz="4" w:space="0" w:color="auto"/>
            </w:tcBorders>
          </w:tcPr>
          <w:p w14:paraId="1FB62487" w14:textId="77777777" w:rsidR="00A62A66" w:rsidRPr="005F0419" w:rsidRDefault="00A62A66" w:rsidP="002B4844">
            <w:pPr>
              <w:shd w:val="clear" w:color="auto" w:fill="FFFFFF"/>
              <w:ind w:right="125"/>
              <w:rPr>
                <w:szCs w:val="24"/>
              </w:rPr>
            </w:pPr>
            <w:r w:rsidRPr="005F0419">
              <w:rPr>
                <w:szCs w:val="24"/>
              </w:rPr>
              <w:t>Семинар№11 Научная картина мира</w:t>
            </w:r>
          </w:p>
          <w:p w14:paraId="29A41E05" w14:textId="77777777" w:rsidR="00A62A66" w:rsidRPr="005F0419" w:rsidRDefault="00A62A66" w:rsidP="002B4844">
            <w:pPr>
              <w:ind w:right="125"/>
              <w:rPr>
                <w:b/>
                <w:szCs w:val="24"/>
              </w:rPr>
            </w:pPr>
          </w:p>
        </w:tc>
        <w:tc>
          <w:tcPr>
            <w:tcW w:w="2421" w:type="dxa"/>
            <w:tcBorders>
              <w:top w:val="single" w:sz="4" w:space="0" w:color="auto"/>
            </w:tcBorders>
          </w:tcPr>
          <w:p w14:paraId="18206A87" w14:textId="77777777" w:rsidR="00A62A66" w:rsidRPr="005F0419" w:rsidRDefault="00A62A66" w:rsidP="002B4844">
            <w:pPr>
              <w:ind w:right="125"/>
              <w:rPr>
                <w:b/>
                <w:szCs w:val="24"/>
              </w:rPr>
            </w:pPr>
            <w:r w:rsidRPr="005F0419">
              <w:rPr>
                <w:szCs w:val="24"/>
              </w:rPr>
              <w:t xml:space="preserve">Глобальный </w:t>
            </w:r>
            <w:proofErr w:type="gramStart"/>
            <w:r w:rsidRPr="005F0419">
              <w:rPr>
                <w:szCs w:val="24"/>
              </w:rPr>
              <w:t>эволюционизм  и</w:t>
            </w:r>
            <w:proofErr w:type="gramEnd"/>
            <w:r w:rsidRPr="005F0419">
              <w:rPr>
                <w:szCs w:val="24"/>
              </w:rPr>
              <w:t xml:space="preserve"> современная научная картина мира. Сближение идеалов естественно – научного и социально – гуманитарного познания. Философия </w:t>
            </w:r>
            <w:proofErr w:type="gramStart"/>
            <w:r w:rsidRPr="005F0419">
              <w:rPr>
                <w:szCs w:val="24"/>
              </w:rPr>
              <w:t>русского..</w:t>
            </w:r>
            <w:proofErr w:type="gramEnd"/>
            <w:r w:rsidRPr="005F0419">
              <w:rPr>
                <w:szCs w:val="24"/>
              </w:rPr>
              <w:t xml:space="preserve"> и учение В.И. Вернадского о биосфере, техносфере и </w:t>
            </w:r>
            <w:proofErr w:type="spellStart"/>
            <w:r w:rsidRPr="005F0419">
              <w:rPr>
                <w:szCs w:val="24"/>
              </w:rPr>
              <w:t>неосфере</w:t>
            </w:r>
            <w:proofErr w:type="spellEnd"/>
            <w:r w:rsidRPr="005F0419">
              <w:rPr>
                <w:szCs w:val="24"/>
              </w:rPr>
              <w:t>. Мировоззренческие установки техногенной цивилизации</w:t>
            </w:r>
          </w:p>
        </w:tc>
        <w:tc>
          <w:tcPr>
            <w:tcW w:w="2468" w:type="dxa"/>
            <w:tcBorders>
              <w:top w:val="single" w:sz="4" w:space="0" w:color="auto"/>
            </w:tcBorders>
          </w:tcPr>
          <w:p w14:paraId="2EA3862D" w14:textId="77777777" w:rsidR="00A62A66" w:rsidRPr="00C60F0D" w:rsidRDefault="00A62A66" w:rsidP="002B4844">
            <w:pPr>
              <w:ind w:right="125"/>
              <w:rPr>
                <w:b/>
                <w:szCs w:val="24"/>
              </w:rPr>
            </w:pPr>
          </w:p>
          <w:p w14:paraId="525F2A9D" w14:textId="77777777" w:rsidR="00A62A66" w:rsidRPr="00C60F0D" w:rsidRDefault="00A62A66" w:rsidP="002B4844">
            <w:pPr>
              <w:ind w:right="125"/>
              <w:rPr>
                <w:b/>
                <w:szCs w:val="24"/>
              </w:rPr>
            </w:pPr>
          </w:p>
          <w:p w14:paraId="27F2A0B4" w14:textId="77777777" w:rsidR="00A62A66" w:rsidRPr="00C60F0D" w:rsidRDefault="00A62A66" w:rsidP="002B4844">
            <w:pPr>
              <w:ind w:right="125"/>
              <w:rPr>
                <w:b/>
                <w:szCs w:val="24"/>
              </w:rPr>
            </w:pPr>
          </w:p>
          <w:p w14:paraId="220BE0CD" w14:textId="77777777" w:rsidR="00A62A66" w:rsidRPr="00C60F0D" w:rsidRDefault="00A62A66" w:rsidP="002B4844">
            <w:pPr>
              <w:ind w:right="125"/>
              <w:rPr>
                <w:b/>
                <w:szCs w:val="24"/>
              </w:rPr>
            </w:pPr>
          </w:p>
          <w:p w14:paraId="3CBBCFEC" w14:textId="77777777" w:rsidR="00A62A66" w:rsidRPr="00C60F0D" w:rsidRDefault="00A62A66" w:rsidP="002B4844">
            <w:pPr>
              <w:ind w:right="125"/>
              <w:rPr>
                <w:b/>
                <w:szCs w:val="24"/>
              </w:rPr>
            </w:pPr>
          </w:p>
          <w:p w14:paraId="0C245419" w14:textId="77777777" w:rsidR="00A62A66" w:rsidRPr="00C60F0D" w:rsidRDefault="00A62A66" w:rsidP="002B4844">
            <w:pPr>
              <w:ind w:right="125"/>
              <w:rPr>
                <w:b/>
                <w:szCs w:val="24"/>
              </w:rPr>
            </w:pPr>
          </w:p>
          <w:p w14:paraId="68BB01DF" w14:textId="77777777" w:rsidR="00A62A66" w:rsidRDefault="00A62A66" w:rsidP="002B4844">
            <w:pPr>
              <w:ind w:right="125"/>
              <w:jc w:val="center"/>
              <w:rPr>
                <w:b/>
                <w:szCs w:val="24"/>
              </w:rPr>
            </w:pPr>
            <w:r>
              <w:rPr>
                <w:b/>
                <w:szCs w:val="24"/>
                <w:lang w:val="en-US"/>
              </w:rPr>
              <w:t>6-10</w:t>
            </w:r>
          </w:p>
          <w:p w14:paraId="6943AA17" w14:textId="77777777" w:rsidR="00A62A66" w:rsidRPr="0029740C" w:rsidRDefault="00A62A66" w:rsidP="002B4844">
            <w:pPr>
              <w:ind w:right="125"/>
              <w:jc w:val="center"/>
              <w:rPr>
                <w:b/>
                <w:szCs w:val="24"/>
              </w:rPr>
            </w:pPr>
          </w:p>
          <w:p w14:paraId="63E12BA4" w14:textId="77777777" w:rsidR="00A62A66" w:rsidRDefault="00A62A66" w:rsidP="002B4844">
            <w:pPr>
              <w:ind w:right="125"/>
              <w:jc w:val="center"/>
              <w:rPr>
                <w:b/>
                <w:szCs w:val="24"/>
              </w:rPr>
            </w:pPr>
            <w:r>
              <w:rPr>
                <w:b/>
                <w:szCs w:val="24"/>
              </w:rPr>
              <w:t>18</w:t>
            </w:r>
          </w:p>
          <w:p w14:paraId="50541303" w14:textId="77777777" w:rsidR="00A62A66" w:rsidRPr="0029740C" w:rsidRDefault="00A62A66" w:rsidP="002B4844">
            <w:pPr>
              <w:ind w:right="125"/>
              <w:jc w:val="center"/>
              <w:rPr>
                <w:b/>
                <w:szCs w:val="24"/>
              </w:rPr>
            </w:pPr>
          </w:p>
        </w:tc>
      </w:tr>
      <w:tr w:rsidR="00A62A66" w:rsidRPr="005F0419" w14:paraId="3C192F51" w14:textId="77777777" w:rsidTr="002B4844">
        <w:tc>
          <w:tcPr>
            <w:tcW w:w="634" w:type="dxa"/>
          </w:tcPr>
          <w:p w14:paraId="3806B244" w14:textId="77777777" w:rsidR="00A62A66" w:rsidRPr="005F0419" w:rsidRDefault="00A62A66" w:rsidP="002B4844">
            <w:pPr>
              <w:ind w:right="125"/>
              <w:jc w:val="center"/>
              <w:rPr>
                <w:b/>
                <w:szCs w:val="24"/>
              </w:rPr>
            </w:pPr>
            <w:r w:rsidRPr="005F0419">
              <w:rPr>
                <w:b/>
                <w:szCs w:val="24"/>
              </w:rPr>
              <w:t>12</w:t>
            </w:r>
          </w:p>
        </w:tc>
        <w:tc>
          <w:tcPr>
            <w:tcW w:w="2238" w:type="dxa"/>
          </w:tcPr>
          <w:p w14:paraId="73F1A388" w14:textId="77777777" w:rsidR="00A62A66" w:rsidRPr="005F0419" w:rsidRDefault="00A62A66" w:rsidP="002B4844">
            <w:pPr>
              <w:ind w:right="125"/>
              <w:rPr>
                <w:b/>
                <w:szCs w:val="24"/>
              </w:rPr>
            </w:pPr>
            <w:r w:rsidRPr="005F0419">
              <w:rPr>
                <w:szCs w:val="24"/>
              </w:rPr>
              <w:t>Наука как социальный институт современного этапа развития общества</w:t>
            </w:r>
          </w:p>
        </w:tc>
        <w:tc>
          <w:tcPr>
            <w:tcW w:w="1845" w:type="dxa"/>
          </w:tcPr>
          <w:p w14:paraId="181B8787" w14:textId="77777777" w:rsidR="00A62A66" w:rsidRPr="005F0419" w:rsidRDefault="00A62A66" w:rsidP="002B4844">
            <w:pPr>
              <w:ind w:right="125"/>
              <w:rPr>
                <w:b/>
                <w:szCs w:val="24"/>
              </w:rPr>
            </w:pPr>
            <w:r w:rsidRPr="005F0419">
              <w:rPr>
                <w:szCs w:val="24"/>
              </w:rPr>
              <w:t>Семинар№12 Институциональные формы научной деятельности</w:t>
            </w:r>
          </w:p>
        </w:tc>
        <w:tc>
          <w:tcPr>
            <w:tcW w:w="2421" w:type="dxa"/>
          </w:tcPr>
          <w:p w14:paraId="732B07E7" w14:textId="77777777" w:rsidR="00A62A66" w:rsidRPr="005F0419" w:rsidRDefault="00A62A66" w:rsidP="002B4844">
            <w:pPr>
              <w:ind w:right="125"/>
              <w:rPr>
                <w:b/>
                <w:szCs w:val="24"/>
              </w:rPr>
            </w:pPr>
            <w:proofErr w:type="spellStart"/>
            <w:r w:rsidRPr="005F0419">
              <w:rPr>
                <w:szCs w:val="24"/>
              </w:rPr>
              <w:t>Институционнальные</w:t>
            </w:r>
            <w:proofErr w:type="spellEnd"/>
            <w:r w:rsidRPr="005F0419">
              <w:rPr>
                <w:szCs w:val="24"/>
              </w:rPr>
              <w:t xml:space="preserve"> формы научной деятельности. Научные общества и школы. Формы подготовки научных кадров. Организационные структуры науки</w:t>
            </w:r>
          </w:p>
        </w:tc>
        <w:tc>
          <w:tcPr>
            <w:tcW w:w="2468" w:type="dxa"/>
            <w:tcBorders>
              <w:bottom w:val="single" w:sz="4" w:space="0" w:color="auto"/>
              <w:right w:val="single" w:sz="4" w:space="0" w:color="auto"/>
            </w:tcBorders>
          </w:tcPr>
          <w:p w14:paraId="54DB1C28" w14:textId="77777777" w:rsidR="00A62A66" w:rsidRDefault="00A62A66" w:rsidP="002B4844">
            <w:pPr>
              <w:ind w:right="125"/>
              <w:jc w:val="center"/>
              <w:rPr>
                <w:b/>
                <w:szCs w:val="24"/>
              </w:rPr>
            </w:pPr>
          </w:p>
          <w:p w14:paraId="74D41274" w14:textId="77777777" w:rsidR="00A62A66" w:rsidRDefault="00A62A66" w:rsidP="002B4844">
            <w:pPr>
              <w:ind w:right="125"/>
              <w:jc w:val="center"/>
              <w:rPr>
                <w:b/>
                <w:szCs w:val="24"/>
              </w:rPr>
            </w:pPr>
          </w:p>
          <w:p w14:paraId="06D4E9E0" w14:textId="77777777" w:rsidR="00A62A66" w:rsidRDefault="00A62A66" w:rsidP="002B4844">
            <w:pPr>
              <w:ind w:right="125"/>
              <w:jc w:val="center"/>
              <w:rPr>
                <w:b/>
                <w:szCs w:val="24"/>
              </w:rPr>
            </w:pPr>
          </w:p>
          <w:p w14:paraId="311CE20F" w14:textId="77777777" w:rsidR="00A62A66" w:rsidRPr="005F0419" w:rsidRDefault="00A62A66" w:rsidP="002B4844">
            <w:pPr>
              <w:ind w:right="125"/>
              <w:jc w:val="center"/>
              <w:rPr>
                <w:b/>
                <w:szCs w:val="24"/>
              </w:rPr>
            </w:pPr>
            <w:r>
              <w:rPr>
                <w:b/>
                <w:szCs w:val="24"/>
              </w:rPr>
              <w:t>36-40</w:t>
            </w:r>
          </w:p>
        </w:tc>
      </w:tr>
      <w:tr w:rsidR="00A62A66" w:rsidRPr="005F0419" w14:paraId="41EE714D" w14:textId="77777777" w:rsidTr="002B4844">
        <w:trPr>
          <w:trHeight w:val="195"/>
        </w:trPr>
        <w:tc>
          <w:tcPr>
            <w:tcW w:w="9606" w:type="dxa"/>
            <w:gridSpan w:val="5"/>
            <w:tcBorders>
              <w:bottom w:val="single" w:sz="4" w:space="0" w:color="auto"/>
              <w:right w:val="single" w:sz="4" w:space="0" w:color="auto"/>
            </w:tcBorders>
          </w:tcPr>
          <w:p w14:paraId="2D391669" w14:textId="77777777" w:rsidR="00A62A66" w:rsidRPr="005F0419" w:rsidRDefault="00A62A66" w:rsidP="002B4844">
            <w:pPr>
              <w:jc w:val="center"/>
              <w:rPr>
                <w:b/>
                <w:szCs w:val="24"/>
              </w:rPr>
            </w:pPr>
            <w:r w:rsidRPr="005F0419">
              <w:rPr>
                <w:b/>
                <w:szCs w:val="24"/>
              </w:rPr>
              <w:t xml:space="preserve">Модуль </w:t>
            </w:r>
            <w:r w:rsidRPr="005F0419">
              <w:rPr>
                <w:b/>
                <w:szCs w:val="24"/>
                <w:lang w:val="en-US"/>
              </w:rPr>
              <w:t>IV</w:t>
            </w:r>
            <w:r w:rsidRPr="005F0419">
              <w:rPr>
                <w:b/>
                <w:szCs w:val="24"/>
              </w:rPr>
              <w:t>. Философские проблемы социально-гуманитарных наук</w:t>
            </w:r>
          </w:p>
          <w:p w14:paraId="021D87C6" w14:textId="77777777" w:rsidR="00A62A66" w:rsidRPr="005F0419" w:rsidRDefault="00A62A66" w:rsidP="002B4844">
            <w:pPr>
              <w:ind w:right="125"/>
              <w:jc w:val="center"/>
              <w:rPr>
                <w:b/>
                <w:szCs w:val="24"/>
              </w:rPr>
            </w:pPr>
          </w:p>
        </w:tc>
      </w:tr>
      <w:tr w:rsidR="00A62A66" w:rsidRPr="005F0419" w14:paraId="28EF40E5" w14:textId="77777777" w:rsidTr="002B4844">
        <w:trPr>
          <w:trHeight w:val="127"/>
        </w:trPr>
        <w:tc>
          <w:tcPr>
            <w:tcW w:w="634" w:type="dxa"/>
            <w:tcBorders>
              <w:top w:val="single" w:sz="4" w:space="0" w:color="auto"/>
              <w:bottom w:val="single" w:sz="4" w:space="0" w:color="auto"/>
            </w:tcBorders>
          </w:tcPr>
          <w:p w14:paraId="737D5D8E" w14:textId="77777777" w:rsidR="00A62A66" w:rsidRPr="005F0419" w:rsidRDefault="00A62A66" w:rsidP="002B4844">
            <w:pPr>
              <w:ind w:right="125"/>
              <w:jc w:val="center"/>
              <w:rPr>
                <w:b/>
                <w:szCs w:val="24"/>
              </w:rPr>
            </w:pPr>
            <w:r w:rsidRPr="005F0419">
              <w:rPr>
                <w:b/>
                <w:szCs w:val="24"/>
              </w:rPr>
              <w:t>13</w:t>
            </w:r>
          </w:p>
        </w:tc>
        <w:tc>
          <w:tcPr>
            <w:tcW w:w="2238" w:type="dxa"/>
            <w:tcBorders>
              <w:top w:val="single" w:sz="4" w:space="0" w:color="auto"/>
              <w:bottom w:val="single" w:sz="4" w:space="0" w:color="auto"/>
            </w:tcBorders>
          </w:tcPr>
          <w:p w14:paraId="2B7B057A" w14:textId="77777777" w:rsidR="00A62A66" w:rsidRPr="005F0419" w:rsidRDefault="00A62A66" w:rsidP="002B4844">
            <w:pPr>
              <w:ind w:right="125"/>
              <w:rPr>
                <w:b/>
                <w:szCs w:val="24"/>
              </w:rPr>
            </w:pPr>
            <w:r w:rsidRPr="005F0419">
              <w:rPr>
                <w:szCs w:val="24"/>
              </w:rPr>
              <w:t>Объект, предмет и субъект социально-гуманитарного познания</w:t>
            </w:r>
          </w:p>
        </w:tc>
        <w:tc>
          <w:tcPr>
            <w:tcW w:w="1845" w:type="dxa"/>
            <w:tcBorders>
              <w:top w:val="single" w:sz="4" w:space="0" w:color="auto"/>
              <w:bottom w:val="single" w:sz="4" w:space="0" w:color="auto"/>
            </w:tcBorders>
          </w:tcPr>
          <w:p w14:paraId="298DDA96" w14:textId="77777777" w:rsidR="00A62A66" w:rsidRPr="005F0419" w:rsidRDefault="00A62A66" w:rsidP="002B4844">
            <w:pPr>
              <w:ind w:right="125"/>
              <w:rPr>
                <w:b/>
                <w:szCs w:val="24"/>
              </w:rPr>
            </w:pPr>
            <w:r w:rsidRPr="005F0419">
              <w:rPr>
                <w:szCs w:val="24"/>
              </w:rPr>
              <w:t>Семинар№13 Субъект и объект научного познания</w:t>
            </w:r>
          </w:p>
        </w:tc>
        <w:tc>
          <w:tcPr>
            <w:tcW w:w="2421" w:type="dxa"/>
            <w:tcBorders>
              <w:top w:val="single" w:sz="4" w:space="0" w:color="auto"/>
              <w:bottom w:val="single" w:sz="4" w:space="0" w:color="auto"/>
            </w:tcBorders>
          </w:tcPr>
          <w:p w14:paraId="420767FC" w14:textId="77777777" w:rsidR="00A62A66" w:rsidRPr="005F0419" w:rsidRDefault="00A62A66" w:rsidP="002B4844">
            <w:pPr>
              <w:ind w:right="125"/>
              <w:rPr>
                <w:b/>
                <w:szCs w:val="24"/>
              </w:rPr>
            </w:pPr>
            <w:r w:rsidRPr="005F0419">
              <w:rPr>
                <w:szCs w:val="24"/>
              </w:rPr>
              <w:t xml:space="preserve">Специфика </w:t>
            </w:r>
            <w:proofErr w:type="gramStart"/>
            <w:r w:rsidRPr="005F0419">
              <w:rPr>
                <w:szCs w:val="24"/>
              </w:rPr>
              <w:t>объекта,  предмета</w:t>
            </w:r>
            <w:proofErr w:type="gramEnd"/>
            <w:r w:rsidRPr="005F0419">
              <w:rPr>
                <w:szCs w:val="24"/>
              </w:rPr>
              <w:t xml:space="preserve"> и субъекта социально – гуманитарных наук. Время, пространство, </w:t>
            </w:r>
            <w:proofErr w:type="spellStart"/>
            <w:r w:rsidRPr="005F0419">
              <w:rPr>
                <w:szCs w:val="24"/>
              </w:rPr>
              <w:t>хронотопы</w:t>
            </w:r>
            <w:proofErr w:type="spellEnd"/>
            <w:r w:rsidRPr="005F0419">
              <w:rPr>
                <w:szCs w:val="24"/>
              </w:rPr>
              <w:t xml:space="preserve"> в социальном и гуманитарном познании</w:t>
            </w:r>
          </w:p>
        </w:tc>
        <w:tc>
          <w:tcPr>
            <w:tcW w:w="2468" w:type="dxa"/>
            <w:tcBorders>
              <w:top w:val="single" w:sz="4" w:space="0" w:color="auto"/>
              <w:bottom w:val="single" w:sz="4" w:space="0" w:color="auto"/>
            </w:tcBorders>
          </w:tcPr>
          <w:p w14:paraId="312D10EE" w14:textId="77777777" w:rsidR="00A62A66" w:rsidRPr="005F0419" w:rsidRDefault="00A62A66" w:rsidP="002B4844">
            <w:pPr>
              <w:ind w:right="125"/>
              <w:rPr>
                <w:b/>
                <w:szCs w:val="24"/>
              </w:rPr>
            </w:pPr>
          </w:p>
        </w:tc>
      </w:tr>
      <w:tr w:rsidR="00A62A66" w:rsidRPr="005F0419" w14:paraId="4A73F356" w14:textId="77777777" w:rsidTr="002B4844">
        <w:trPr>
          <w:trHeight w:val="165"/>
        </w:trPr>
        <w:tc>
          <w:tcPr>
            <w:tcW w:w="634" w:type="dxa"/>
            <w:tcBorders>
              <w:top w:val="single" w:sz="4" w:space="0" w:color="auto"/>
              <w:bottom w:val="single" w:sz="4" w:space="0" w:color="auto"/>
            </w:tcBorders>
          </w:tcPr>
          <w:p w14:paraId="7D996123" w14:textId="77777777" w:rsidR="00A62A66" w:rsidRPr="005F0419" w:rsidRDefault="00A62A66" w:rsidP="002B4844">
            <w:pPr>
              <w:ind w:right="125"/>
              <w:jc w:val="center"/>
              <w:rPr>
                <w:b/>
                <w:szCs w:val="24"/>
              </w:rPr>
            </w:pPr>
            <w:r w:rsidRPr="005F0419">
              <w:rPr>
                <w:b/>
                <w:szCs w:val="24"/>
              </w:rPr>
              <w:t>14</w:t>
            </w:r>
          </w:p>
        </w:tc>
        <w:tc>
          <w:tcPr>
            <w:tcW w:w="2238" w:type="dxa"/>
            <w:tcBorders>
              <w:top w:val="single" w:sz="4" w:space="0" w:color="auto"/>
              <w:bottom w:val="single" w:sz="4" w:space="0" w:color="auto"/>
            </w:tcBorders>
          </w:tcPr>
          <w:p w14:paraId="003074A7" w14:textId="77777777" w:rsidR="00A62A66" w:rsidRPr="005F0419" w:rsidRDefault="00A62A66" w:rsidP="002B4844">
            <w:pPr>
              <w:ind w:right="125"/>
              <w:rPr>
                <w:b/>
                <w:szCs w:val="24"/>
              </w:rPr>
            </w:pPr>
            <w:r w:rsidRPr="005F0419">
              <w:rPr>
                <w:szCs w:val="24"/>
              </w:rPr>
              <w:t xml:space="preserve">Ценности социально-гуманитарного </w:t>
            </w:r>
            <w:r w:rsidRPr="005F0419">
              <w:rPr>
                <w:szCs w:val="24"/>
              </w:rPr>
              <w:lastRenderedPageBreak/>
              <w:t>познания</w:t>
            </w:r>
          </w:p>
        </w:tc>
        <w:tc>
          <w:tcPr>
            <w:tcW w:w="1845" w:type="dxa"/>
            <w:tcBorders>
              <w:top w:val="single" w:sz="4" w:space="0" w:color="auto"/>
              <w:bottom w:val="single" w:sz="4" w:space="0" w:color="auto"/>
            </w:tcBorders>
          </w:tcPr>
          <w:p w14:paraId="5DF7E4BC" w14:textId="77777777" w:rsidR="00A62A66" w:rsidRPr="005F0419" w:rsidRDefault="00A62A66" w:rsidP="002B4844">
            <w:pPr>
              <w:ind w:right="125"/>
              <w:rPr>
                <w:b/>
                <w:szCs w:val="24"/>
              </w:rPr>
            </w:pPr>
            <w:r w:rsidRPr="005F0419">
              <w:rPr>
                <w:szCs w:val="24"/>
              </w:rPr>
              <w:lastRenderedPageBreak/>
              <w:t xml:space="preserve">Семинар№14 Природа </w:t>
            </w:r>
            <w:r w:rsidRPr="005F0419">
              <w:rPr>
                <w:szCs w:val="24"/>
              </w:rPr>
              <w:lastRenderedPageBreak/>
              <w:t>ценностей в социально – гуманитарном познании</w:t>
            </w:r>
          </w:p>
        </w:tc>
        <w:tc>
          <w:tcPr>
            <w:tcW w:w="2421" w:type="dxa"/>
            <w:tcBorders>
              <w:top w:val="single" w:sz="4" w:space="0" w:color="auto"/>
              <w:bottom w:val="single" w:sz="4" w:space="0" w:color="auto"/>
            </w:tcBorders>
          </w:tcPr>
          <w:p w14:paraId="0A0EF7BD" w14:textId="77777777" w:rsidR="00A62A66" w:rsidRPr="005F0419" w:rsidRDefault="00A62A66" w:rsidP="002B4844">
            <w:pPr>
              <w:ind w:right="125"/>
              <w:rPr>
                <w:b/>
                <w:szCs w:val="24"/>
              </w:rPr>
            </w:pPr>
            <w:r w:rsidRPr="005F0419">
              <w:rPr>
                <w:szCs w:val="24"/>
              </w:rPr>
              <w:lastRenderedPageBreak/>
              <w:t xml:space="preserve">Ценности социально – гуманитарного </w:t>
            </w:r>
            <w:r w:rsidRPr="005F0419">
              <w:rPr>
                <w:szCs w:val="24"/>
              </w:rPr>
              <w:lastRenderedPageBreak/>
              <w:t>познания. Истинность и рациональность в социально – гуманитарных науках</w:t>
            </w:r>
          </w:p>
        </w:tc>
        <w:tc>
          <w:tcPr>
            <w:tcW w:w="2468" w:type="dxa"/>
            <w:tcBorders>
              <w:top w:val="single" w:sz="4" w:space="0" w:color="auto"/>
              <w:bottom w:val="single" w:sz="4" w:space="0" w:color="auto"/>
            </w:tcBorders>
          </w:tcPr>
          <w:p w14:paraId="7B42BDB0" w14:textId="77777777" w:rsidR="00A62A66" w:rsidRPr="005F0419" w:rsidRDefault="00A62A66" w:rsidP="002B4844">
            <w:pPr>
              <w:ind w:right="125"/>
              <w:rPr>
                <w:b/>
                <w:szCs w:val="24"/>
              </w:rPr>
            </w:pPr>
          </w:p>
        </w:tc>
      </w:tr>
      <w:tr w:rsidR="00A62A66" w:rsidRPr="005F0419" w14:paraId="6EE6BCE8" w14:textId="77777777" w:rsidTr="002B4844">
        <w:trPr>
          <w:trHeight w:val="142"/>
        </w:trPr>
        <w:tc>
          <w:tcPr>
            <w:tcW w:w="634" w:type="dxa"/>
            <w:tcBorders>
              <w:top w:val="single" w:sz="4" w:space="0" w:color="auto"/>
            </w:tcBorders>
          </w:tcPr>
          <w:p w14:paraId="5D4B0162" w14:textId="77777777" w:rsidR="00A62A66" w:rsidRPr="005F0419" w:rsidRDefault="00A62A66" w:rsidP="002B4844">
            <w:pPr>
              <w:ind w:right="125"/>
              <w:jc w:val="center"/>
              <w:rPr>
                <w:b/>
                <w:szCs w:val="24"/>
              </w:rPr>
            </w:pPr>
            <w:r w:rsidRPr="005F0419">
              <w:rPr>
                <w:b/>
                <w:szCs w:val="24"/>
              </w:rPr>
              <w:t>15</w:t>
            </w:r>
          </w:p>
        </w:tc>
        <w:tc>
          <w:tcPr>
            <w:tcW w:w="2238" w:type="dxa"/>
            <w:tcBorders>
              <w:top w:val="single" w:sz="4" w:space="0" w:color="auto"/>
            </w:tcBorders>
          </w:tcPr>
          <w:p w14:paraId="2180EFF5" w14:textId="77777777" w:rsidR="00A62A66" w:rsidRPr="005F0419" w:rsidRDefault="00A62A66" w:rsidP="002B4844">
            <w:pPr>
              <w:ind w:right="125"/>
              <w:rPr>
                <w:b/>
                <w:szCs w:val="24"/>
              </w:rPr>
            </w:pPr>
            <w:r w:rsidRPr="005F0419">
              <w:rPr>
                <w:szCs w:val="24"/>
              </w:rPr>
              <w:t>Жизнь как категория наук об обществе и культуре</w:t>
            </w:r>
          </w:p>
        </w:tc>
        <w:tc>
          <w:tcPr>
            <w:tcW w:w="1845" w:type="dxa"/>
            <w:tcBorders>
              <w:top w:val="single" w:sz="4" w:space="0" w:color="auto"/>
            </w:tcBorders>
          </w:tcPr>
          <w:p w14:paraId="6A825E4C" w14:textId="77777777" w:rsidR="00A62A66" w:rsidRPr="005F0419" w:rsidRDefault="00A62A66" w:rsidP="002B4844">
            <w:pPr>
              <w:ind w:right="125"/>
              <w:rPr>
                <w:b/>
                <w:szCs w:val="24"/>
              </w:rPr>
            </w:pPr>
            <w:r w:rsidRPr="005F0419">
              <w:rPr>
                <w:szCs w:val="24"/>
              </w:rPr>
              <w:t>Семинар№15 Жизнь как категория социально – гуманитарных наук</w:t>
            </w:r>
          </w:p>
        </w:tc>
        <w:tc>
          <w:tcPr>
            <w:tcW w:w="2421" w:type="dxa"/>
            <w:tcBorders>
              <w:top w:val="single" w:sz="4" w:space="0" w:color="auto"/>
            </w:tcBorders>
          </w:tcPr>
          <w:p w14:paraId="266870B6" w14:textId="77777777" w:rsidR="00A62A66" w:rsidRPr="005F0419" w:rsidRDefault="00A62A66" w:rsidP="002B4844">
            <w:pPr>
              <w:ind w:right="125"/>
              <w:rPr>
                <w:b/>
                <w:szCs w:val="24"/>
              </w:rPr>
            </w:pPr>
            <w:r w:rsidRPr="005F0419">
              <w:rPr>
                <w:szCs w:val="24"/>
              </w:rPr>
              <w:t xml:space="preserve">Категория </w:t>
            </w:r>
            <w:r w:rsidRPr="009C3C6C">
              <w:rPr>
                <w:szCs w:val="24"/>
              </w:rPr>
              <w:t>“</w:t>
            </w:r>
            <w:r w:rsidRPr="005F0419">
              <w:rPr>
                <w:szCs w:val="24"/>
              </w:rPr>
              <w:t>наук</w:t>
            </w:r>
            <w:r w:rsidRPr="009C3C6C">
              <w:rPr>
                <w:szCs w:val="24"/>
              </w:rPr>
              <w:t xml:space="preserve">” </w:t>
            </w:r>
            <w:r w:rsidRPr="005F0419">
              <w:rPr>
                <w:szCs w:val="24"/>
              </w:rPr>
              <w:t>и ее значение. Объяснение, понимание и интерпретация в социально – гуманитарных науках</w:t>
            </w:r>
          </w:p>
        </w:tc>
        <w:tc>
          <w:tcPr>
            <w:tcW w:w="2468" w:type="dxa"/>
            <w:tcBorders>
              <w:top w:val="single" w:sz="4" w:space="0" w:color="auto"/>
            </w:tcBorders>
          </w:tcPr>
          <w:p w14:paraId="0FB8CD90" w14:textId="77777777" w:rsidR="00A62A66" w:rsidRDefault="00A62A66" w:rsidP="002B4844">
            <w:pPr>
              <w:ind w:right="125"/>
              <w:jc w:val="center"/>
              <w:rPr>
                <w:b/>
                <w:szCs w:val="24"/>
              </w:rPr>
            </w:pPr>
          </w:p>
          <w:p w14:paraId="3FB2BFD1" w14:textId="77777777" w:rsidR="00A62A66" w:rsidRDefault="00A62A66" w:rsidP="002B4844">
            <w:pPr>
              <w:ind w:right="125"/>
              <w:jc w:val="center"/>
              <w:rPr>
                <w:b/>
                <w:szCs w:val="24"/>
              </w:rPr>
            </w:pPr>
          </w:p>
          <w:p w14:paraId="477578BC" w14:textId="77777777" w:rsidR="00A62A66" w:rsidRDefault="00A62A66" w:rsidP="002B4844">
            <w:pPr>
              <w:ind w:right="125"/>
              <w:jc w:val="center"/>
              <w:rPr>
                <w:b/>
                <w:szCs w:val="24"/>
              </w:rPr>
            </w:pPr>
            <w:r>
              <w:rPr>
                <w:b/>
                <w:szCs w:val="24"/>
              </w:rPr>
              <w:t>38-42</w:t>
            </w:r>
          </w:p>
          <w:p w14:paraId="00A5ACE7" w14:textId="77777777" w:rsidR="00A62A66" w:rsidRPr="005F0419" w:rsidRDefault="00A62A66" w:rsidP="002B4844">
            <w:pPr>
              <w:ind w:right="125"/>
              <w:jc w:val="center"/>
              <w:rPr>
                <w:b/>
                <w:szCs w:val="24"/>
              </w:rPr>
            </w:pPr>
          </w:p>
        </w:tc>
      </w:tr>
      <w:tr w:rsidR="00A62A66" w:rsidRPr="005F0419" w14:paraId="6FA493F4" w14:textId="77777777" w:rsidTr="002B4844">
        <w:tc>
          <w:tcPr>
            <w:tcW w:w="634" w:type="dxa"/>
          </w:tcPr>
          <w:p w14:paraId="24EA09D1" w14:textId="77777777" w:rsidR="00A62A66" w:rsidRPr="005F0419" w:rsidRDefault="00A62A66" w:rsidP="002B4844">
            <w:pPr>
              <w:ind w:right="125"/>
              <w:jc w:val="center"/>
              <w:rPr>
                <w:b/>
                <w:szCs w:val="24"/>
              </w:rPr>
            </w:pPr>
            <w:r w:rsidRPr="005F0419">
              <w:rPr>
                <w:b/>
                <w:szCs w:val="24"/>
              </w:rPr>
              <w:t>16</w:t>
            </w:r>
          </w:p>
        </w:tc>
        <w:tc>
          <w:tcPr>
            <w:tcW w:w="2238" w:type="dxa"/>
          </w:tcPr>
          <w:p w14:paraId="41876DC5" w14:textId="77777777" w:rsidR="00A62A66" w:rsidRPr="005F0419" w:rsidRDefault="00A62A66" w:rsidP="002B4844">
            <w:pPr>
              <w:ind w:right="125"/>
              <w:rPr>
                <w:b/>
                <w:szCs w:val="24"/>
              </w:rPr>
            </w:pPr>
            <w:r w:rsidRPr="005F0419">
              <w:rPr>
                <w:szCs w:val="24"/>
              </w:rPr>
              <w:t>Исследовательские программы социально-гуманитарных наук</w:t>
            </w:r>
          </w:p>
        </w:tc>
        <w:tc>
          <w:tcPr>
            <w:tcW w:w="1845" w:type="dxa"/>
          </w:tcPr>
          <w:p w14:paraId="038AE60D" w14:textId="77777777" w:rsidR="00A62A66" w:rsidRPr="005F0419" w:rsidRDefault="00A62A66" w:rsidP="002B4844">
            <w:pPr>
              <w:ind w:right="125"/>
              <w:rPr>
                <w:b/>
                <w:szCs w:val="24"/>
              </w:rPr>
            </w:pPr>
            <w:r w:rsidRPr="005F0419">
              <w:rPr>
                <w:szCs w:val="24"/>
              </w:rPr>
              <w:t>Семинар№16 Исследовательские программы социально – гуманитарных наук</w:t>
            </w:r>
          </w:p>
        </w:tc>
        <w:tc>
          <w:tcPr>
            <w:tcW w:w="2421" w:type="dxa"/>
          </w:tcPr>
          <w:p w14:paraId="02A83F24" w14:textId="77777777" w:rsidR="00A62A66" w:rsidRPr="005F0419" w:rsidRDefault="00A62A66" w:rsidP="002B4844">
            <w:pPr>
              <w:ind w:right="125"/>
              <w:rPr>
                <w:b/>
                <w:szCs w:val="24"/>
              </w:rPr>
            </w:pPr>
            <w:r w:rsidRPr="005F0419">
              <w:rPr>
                <w:szCs w:val="24"/>
              </w:rPr>
              <w:t xml:space="preserve">Основные исследовательские программы. Дисциплинарная структура социально – гуманитарных наук </w:t>
            </w:r>
            <w:r w:rsidRPr="009C3C6C">
              <w:rPr>
                <w:szCs w:val="24"/>
              </w:rPr>
              <w:t>“</w:t>
            </w:r>
            <w:r w:rsidRPr="005F0419">
              <w:rPr>
                <w:szCs w:val="24"/>
              </w:rPr>
              <w:t>Общество знание</w:t>
            </w:r>
            <w:r w:rsidRPr="009C3C6C">
              <w:rPr>
                <w:szCs w:val="24"/>
              </w:rPr>
              <w:t>”</w:t>
            </w:r>
          </w:p>
        </w:tc>
        <w:tc>
          <w:tcPr>
            <w:tcW w:w="2468" w:type="dxa"/>
          </w:tcPr>
          <w:p w14:paraId="0B8B0752" w14:textId="77777777" w:rsidR="00A62A66" w:rsidRPr="005F0419" w:rsidRDefault="00A62A66" w:rsidP="002B4844">
            <w:pPr>
              <w:ind w:right="125"/>
              <w:rPr>
                <w:b/>
                <w:szCs w:val="24"/>
              </w:rPr>
            </w:pPr>
          </w:p>
        </w:tc>
      </w:tr>
    </w:tbl>
    <w:p w14:paraId="17CCED32" w14:textId="77777777" w:rsidR="00A62A66" w:rsidRPr="005F0419" w:rsidRDefault="00A62A66" w:rsidP="00A62A66">
      <w:pPr>
        <w:shd w:val="clear" w:color="auto" w:fill="FFFFFF"/>
        <w:ind w:right="125"/>
        <w:rPr>
          <w:b/>
          <w:szCs w:val="24"/>
        </w:rPr>
      </w:pPr>
    </w:p>
    <w:p w14:paraId="2BB46192" w14:textId="77777777" w:rsidR="00A62A66" w:rsidRPr="009C3C6C" w:rsidRDefault="00A62A66" w:rsidP="00A62A66">
      <w:pPr>
        <w:shd w:val="clear" w:color="auto" w:fill="FFFFFF"/>
        <w:ind w:right="125"/>
        <w:rPr>
          <w:b/>
          <w:szCs w:val="24"/>
        </w:rPr>
      </w:pPr>
    </w:p>
    <w:p w14:paraId="420FDFAD" w14:textId="77777777" w:rsidR="00914511" w:rsidRPr="009C3C6C" w:rsidRDefault="00914511" w:rsidP="00914511">
      <w:pPr>
        <w:shd w:val="clear" w:color="auto" w:fill="FFFFFF"/>
        <w:ind w:right="125"/>
        <w:jc w:val="center"/>
        <w:rPr>
          <w:b/>
          <w:szCs w:val="24"/>
        </w:rPr>
      </w:pPr>
      <w:r>
        <w:rPr>
          <w:b/>
          <w:szCs w:val="24"/>
        </w:rPr>
        <w:t>5</w:t>
      </w:r>
      <w:r w:rsidRPr="009C3C6C">
        <w:rPr>
          <w:b/>
          <w:szCs w:val="24"/>
        </w:rPr>
        <w:t xml:space="preserve">. </w:t>
      </w:r>
      <w:r>
        <w:rPr>
          <w:b/>
          <w:szCs w:val="24"/>
        </w:rPr>
        <w:t>Тематика рефератов при</w:t>
      </w:r>
      <w:r w:rsidRPr="005F0419">
        <w:rPr>
          <w:b/>
          <w:szCs w:val="24"/>
        </w:rPr>
        <w:t>ведена в приложении к рабочей дисциплине</w:t>
      </w:r>
    </w:p>
    <w:p w14:paraId="7604CE2E" w14:textId="77777777" w:rsidR="00914511" w:rsidRPr="009C3C6C" w:rsidRDefault="00914511" w:rsidP="00914511">
      <w:pPr>
        <w:shd w:val="clear" w:color="auto" w:fill="FFFFFF"/>
        <w:ind w:right="125"/>
        <w:jc w:val="center"/>
        <w:rPr>
          <w:b/>
          <w:szCs w:val="24"/>
        </w:rPr>
      </w:pPr>
    </w:p>
    <w:p w14:paraId="3166AEDA" w14:textId="77777777" w:rsidR="00914511" w:rsidRPr="009C3C6C" w:rsidRDefault="00914511" w:rsidP="00914511">
      <w:pPr>
        <w:shd w:val="clear" w:color="auto" w:fill="FFFFFF"/>
        <w:ind w:right="125"/>
        <w:jc w:val="center"/>
        <w:rPr>
          <w:b/>
          <w:szCs w:val="24"/>
        </w:rPr>
      </w:pPr>
    </w:p>
    <w:p w14:paraId="4B4EA9A7" w14:textId="77777777" w:rsidR="00914511" w:rsidRPr="009C3C6C" w:rsidRDefault="00914511" w:rsidP="00914511">
      <w:pPr>
        <w:shd w:val="clear" w:color="auto" w:fill="FFFFFF"/>
        <w:ind w:right="125"/>
        <w:jc w:val="center"/>
        <w:rPr>
          <w:b/>
          <w:szCs w:val="24"/>
        </w:rPr>
      </w:pPr>
    </w:p>
    <w:p w14:paraId="23CF37F2" w14:textId="77777777" w:rsidR="00914511" w:rsidRPr="009C3C6C" w:rsidRDefault="00914511" w:rsidP="00914511">
      <w:pPr>
        <w:shd w:val="clear" w:color="auto" w:fill="FFFFFF"/>
        <w:ind w:right="125"/>
        <w:jc w:val="center"/>
        <w:rPr>
          <w:b/>
          <w:szCs w:val="24"/>
        </w:rPr>
      </w:pPr>
    </w:p>
    <w:p w14:paraId="5FA2154E" w14:textId="77777777" w:rsidR="00914511" w:rsidRPr="009C3C6C" w:rsidRDefault="00914511" w:rsidP="00914511">
      <w:pPr>
        <w:shd w:val="clear" w:color="auto" w:fill="FFFFFF"/>
        <w:ind w:right="125"/>
        <w:jc w:val="center"/>
        <w:rPr>
          <w:b/>
          <w:szCs w:val="24"/>
        </w:rPr>
      </w:pPr>
    </w:p>
    <w:p w14:paraId="68183BBB" w14:textId="77777777" w:rsidR="00914511" w:rsidRPr="009C3C6C" w:rsidRDefault="003F186D" w:rsidP="00914511">
      <w:pPr>
        <w:shd w:val="clear" w:color="auto" w:fill="FFFFFF"/>
        <w:ind w:right="125"/>
        <w:jc w:val="center"/>
        <w:rPr>
          <w:b/>
          <w:szCs w:val="24"/>
        </w:rPr>
      </w:pPr>
      <w:r>
        <w:rPr>
          <w:b/>
          <w:szCs w:val="24"/>
        </w:rPr>
        <w:t>6</w:t>
      </w:r>
      <w:r w:rsidR="00914511" w:rsidRPr="009C3C6C">
        <w:rPr>
          <w:b/>
          <w:szCs w:val="24"/>
        </w:rPr>
        <w:t>.</w:t>
      </w:r>
      <w:r w:rsidR="00914511" w:rsidRPr="005F0419">
        <w:rPr>
          <w:b/>
          <w:szCs w:val="24"/>
        </w:rPr>
        <w:t xml:space="preserve"> Самостоятельная работа аспирантов</w:t>
      </w:r>
    </w:p>
    <w:p w14:paraId="04B87271" w14:textId="77777777" w:rsidR="00914511" w:rsidRPr="009C3C6C" w:rsidRDefault="00914511" w:rsidP="00914511">
      <w:pPr>
        <w:shd w:val="clear" w:color="auto" w:fill="FFFFFF"/>
        <w:ind w:right="125"/>
        <w:jc w:val="center"/>
        <w:rPr>
          <w:b/>
          <w:szCs w:val="24"/>
        </w:rPr>
      </w:pPr>
    </w:p>
    <w:p w14:paraId="330B160B" w14:textId="77777777" w:rsidR="00914511" w:rsidRPr="005F0419" w:rsidRDefault="00914511" w:rsidP="00914511">
      <w:pPr>
        <w:shd w:val="clear" w:color="auto" w:fill="FFFFFF"/>
        <w:spacing w:before="7"/>
        <w:ind w:right="125"/>
        <w:rPr>
          <w:szCs w:val="24"/>
        </w:rPr>
      </w:pPr>
      <w:r w:rsidRPr="009C3C6C">
        <w:rPr>
          <w:b/>
          <w:i/>
          <w:szCs w:val="24"/>
        </w:rPr>
        <w:t xml:space="preserve">    </w:t>
      </w:r>
      <w:r w:rsidRPr="005F0419">
        <w:rPr>
          <w:b/>
          <w:i/>
          <w:szCs w:val="24"/>
        </w:rPr>
        <w:t xml:space="preserve">Место и роль науки в развитии культуры </w:t>
      </w:r>
    </w:p>
    <w:p w14:paraId="4B59784A" w14:textId="77777777" w:rsidR="00914511" w:rsidRPr="005F0419" w:rsidRDefault="00914511" w:rsidP="00914511">
      <w:pPr>
        <w:shd w:val="clear" w:color="auto" w:fill="FFFFFF"/>
        <w:ind w:right="125" w:firstLine="540"/>
        <w:rPr>
          <w:szCs w:val="24"/>
        </w:rPr>
      </w:pPr>
      <w:r w:rsidRPr="005F0419">
        <w:rPr>
          <w:szCs w:val="24"/>
        </w:rPr>
        <w:t>1. Особенности научного познания.</w:t>
      </w:r>
    </w:p>
    <w:p w14:paraId="426895FC" w14:textId="77777777" w:rsidR="00914511" w:rsidRPr="005F0419" w:rsidRDefault="00914511" w:rsidP="00914511">
      <w:pPr>
        <w:shd w:val="clear" w:color="auto" w:fill="FFFFFF"/>
        <w:ind w:right="125" w:firstLine="540"/>
        <w:rPr>
          <w:szCs w:val="24"/>
        </w:rPr>
      </w:pPr>
      <w:r w:rsidRPr="005F0419">
        <w:rPr>
          <w:szCs w:val="24"/>
        </w:rPr>
        <w:t xml:space="preserve">2. Ценность научной рациональности </w:t>
      </w:r>
    </w:p>
    <w:p w14:paraId="414EBBFD" w14:textId="77777777" w:rsidR="00914511" w:rsidRPr="005F0419" w:rsidRDefault="00914511" w:rsidP="00914511">
      <w:pPr>
        <w:shd w:val="clear" w:color="auto" w:fill="FFFFFF"/>
        <w:ind w:right="125" w:firstLine="540"/>
        <w:rPr>
          <w:szCs w:val="24"/>
        </w:rPr>
      </w:pPr>
      <w:r w:rsidRPr="005F0419">
        <w:rPr>
          <w:szCs w:val="24"/>
        </w:rPr>
        <w:t>3.Наука и философия. Наука и религия. Наука и искусство.</w:t>
      </w:r>
    </w:p>
    <w:p w14:paraId="048EB1C7" w14:textId="77777777" w:rsidR="00914511" w:rsidRPr="005F0419" w:rsidRDefault="00914511" w:rsidP="00914511">
      <w:pPr>
        <w:shd w:val="clear" w:color="auto" w:fill="FFFFFF"/>
        <w:ind w:right="125" w:firstLine="540"/>
        <w:rPr>
          <w:szCs w:val="24"/>
        </w:rPr>
      </w:pPr>
      <w:r w:rsidRPr="005F0419">
        <w:rPr>
          <w:szCs w:val="24"/>
        </w:rPr>
        <w:t>4. Социальные функции науки.</w:t>
      </w:r>
    </w:p>
    <w:p w14:paraId="7146E31A" w14:textId="77777777" w:rsidR="00914511" w:rsidRPr="005F0419" w:rsidRDefault="00914511" w:rsidP="00914511">
      <w:pPr>
        <w:shd w:val="clear" w:color="auto" w:fill="FFFFFF"/>
        <w:ind w:right="125" w:firstLine="540"/>
        <w:rPr>
          <w:szCs w:val="24"/>
        </w:rPr>
      </w:pPr>
      <w:r w:rsidRPr="005F0419">
        <w:rPr>
          <w:b/>
          <w:i/>
          <w:szCs w:val="24"/>
        </w:rPr>
        <w:t xml:space="preserve">Возникновение науки и основные </w:t>
      </w:r>
      <w:proofErr w:type="gramStart"/>
      <w:r w:rsidRPr="005F0419">
        <w:rPr>
          <w:b/>
          <w:i/>
          <w:szCs w:val="24"/>
        </w:rPr>
        <w:t>стадии  ее</w:t>
      </w:r>
      <w:proofErr w:type="gramEnd"/>
      <w:r w:rsidRPr="005F0419">
        <w:rPr>
          <w:b/>
          <w:i/>
          <w:szCs w:val="24"/>
        </w:rPr>
        <w:t xml:space="preserve"> эволюции</w:t>
      </w:r>
    </w:p>
    <w:p w14:paraId="4783450C" w14:textId="77777777" w:rsidR="00914511" w:rsidRPr="005F0419" w:rsidRDefault="00914511" w:rsidP="00914511">
      <w:pPr>
        <w:widowControl/>
        <w:numPr>
          <w:ilvl w:val="0"/>
          <w:numId w:val="10"/>
        </w:numPr>
        <w:tabs>
          <w:tab w:val="left" w:pos="851"/>
        </w:tabs>
        <w:autoSpaceDE/>
        <w:autoSpaceDN/>
        <w:ind w:left="0" w:right="125" w:firstLine="540"/>
        <w:rPr>
          <w:szCs w:val="24"/>
        </w:rPr>
      </w:pPr>
      <w:proofErr w:type="spellStart"/>
      <w:r w:rsidRPr="005F0419">
        <w:rPr>
          <w:szCs w:val="24"/>
        </w:rPr>
        <w:t>Преднаука</w:t>
      </w:r>
      <w:proofErr w:type="spellEnd"/>
      <w:r w:rsidRPr="005F0419">
        <w:rPr>
          <w:szCs w:val="24"/>
        </w:rPr>
        <w:t xml:space="preserve"> и наука.</w:t>
      </w:r>
    </w:p>
    <w:p w14:paraId="11FCA6B8" w14:textId="77777777" w:rsidR="00914511" w:rsidRPr="005F0419" w:rsidRDefault="00914511" w:rsidP="00914511">
      <w:pPr>
        <w:widowControl/>
        <w:numPr>
          <w:ilvl w:val="0"/>
          <w:numId w:val="10"/>
        </w:numPr>
        <w:tabs>
          <w:tab w:val="left" w:pos="851"/>
        </w:tabs>
        <w:autoSpaceDE/>
        <w:autoSpaceDN/>
        <w:ind w:left="0" w:right="125" w:firstLine="540"/>
        <w:rPr>
          <w:szCs w:val="24"/>
        </w:rPr>
      </w:pPr>
      <w:r w:rsidRPr="005F0419">
        <w:rPr>
          <w:szCs w:val="24"/>
        </w:rPr>
        <w:t xml:space="preserve"> Культура античного полиса и становление первых форм теоретической науки.</w:t>
      </w:r>
    </w:p>
    <w:p w14:paraId="24948DA7" w14:textId="77777777" w:rsidR="00914511" w:rsidRPr="005F0419" w:rsidRDefault="00914511" w:rsidP="00914511">
      <w:pPr>
        <w:widowControl/>
        <w:numPr>
          <w:ilvl w:val="0"/>
          <w:numId w:val="10"/>
        </w:numPr>
        <w:tabs>
          <w:tab w:val="left" w:pos="851"/>
        </w:tabs>
        <w:autoSpaceDE/>
        <w:autoSpaceDN/>
        <w:ind w:left="0" w:right="125" w:firstLine="540"/>
        <w:rPr>
          <w:szCs w:val="24"/>
        </w:rPr>
      </w:pPr>
      <w:r w:rsidRPr="005F0419">
        <w:rPr>
          <w:szCs w:val="24"/>
        </w:rPr>
        <w:t>Средневековая «ученость»</w:t>
      </w:r>
    </w:p>
    <w:p w14:paraId="720B0AF8" w14:textId="77777777" w:rsidR="00914511" w:rsidRPr="005F0419" w:rsidRDefault="00914511" w:rsidP="00914511">
      <w:pPr>
        <w:widowControl/>
        <w:numPr>
          <w:ilvl w:val="0"/>
          <w:numId w:val="10"/>
        </w:numPr>
        <w:tabs>
          <w:tab w:val="left" w:pos="851"/>
        </w:tabs>
        <w:autoSpaceDE/>
        <w:autoSpaceDN/>
        <w:ind w:left="0" w:right="125" w:firstLine="540"/>
        <w:rPr>
          <w:szCs w:val="24"/>
        </w:rPr>
      </w:pPr>
      <w:r w:rsidRPr="005F0419">
        <w:rPr>
          <w:szCs w:val="24"/>
        </w:rPr>
        <w:t>Новоевропейский (классический) тип науки.</w:t>
      </w:r>
    </w:p>
    <w:p w14:paraId="2CB0BAFD" w14:textId="77777777" w:rsidR="00914511" w:rsidRPr="005F0419" w:rsidRDefault="00914511" w:rsidP="00914511">
      <w:pPr>
        <w:widowControl/>
        <w:numPr>
          <w:ilvl w:val="0"/>
          <w:numId w:val="10"/>
        </w:numPr>
        <w:tabs>
          <w:tab w:val="left" w:pos="851"/>
        </w:tabs>
        <w:autoSpaceDE/>
        <w:autoSpaceDN/>
        <w:ind w:left="0" w:right="125" w:firstLine="540"/>
        <w:rPr>
          <w:szCs w:val="24"/>
        </w:rPr>
      </w:pPr>
      <w:r w:rsidRPr="005F0419">
        <w:rPr>
          <w:szCs w:val="24"/>
        </w:rPr>
        <w:t xml:space="preserve">Технологическое применение науки </w:t>
      </w:r>
      <w:proofErr w:type="gramStart"/>
      <w:r w:rsidRPr="005F0419">
        <w:rPr>
          <w:szCs w:val="24"/>
        </w:rPr>
        <w:t>и  формирование</w:t>
      </w:r>
      <w:proofErr w:type="gramEnd"/>
      <w:r w:rsidRPr="005F0419">
        <w:rPr>
          <w:szCs w:val="24"/>
        </w:rPr>
        <w:t xml:space="preserve"> технических наук.</w:t>
      </w:r>
    </w:p>
    <w:p w14:paraId="13024F29" w14:textId="77777777" w:rsidR="00914511" w:rsidRPr="005F0419" w:rsidRDefault="00914511" w:rsidP="00914511">
      <w:pPr>
        <w:widowControl/>
        <w:numPr>
          <w:ilvl w:val="0"/>
          <w:numId w:val="10"/>
        </w:numPr>
        <w:tabs>
          <w:tab w:val="left" w:pos="851"/>
        </w:tabs>
        <w:autoSpaceDE/>
        <w:autoSpaceDN/>
        <w:ind w:left="0" w:right="125" w:firstLine="540"/>
        <w:rPr>
          <w:szCs w:val="24"/>
        </w:rPr>
      </w:pPr>
      <w:r w:rsidRPr="005F0419">
        <w:rPr>
          <w:szCs w:val="24"/>
        </w:rPr>
        <w:t>Становление социально-гуманитарных наук.</w:t>
      </w:r>
    </w:p>
    <w:p w14:paraId="5AA383CD" w14:textId="77777777" w:rsidR="00914511" w:rsidRPr="005F0419" w:rsidRDefault="00914511" w:rsidP="00914511">
      <w:pPr>
        <w:tabs>
          <w:tab w:val="left" w:pos="851"/>
        </w:tabs>
        <w:ind w:right="125" w:firstLine="540"/>
        <w:rPr>
          <w:szCs w:val="24"/>
        </w:rPr>
      </w:pPr>
      <w:r w:rsidRPr="005F0419">
        <w:rPr>
          <w:b/>
          <w:i/>
          <w:szCs w:val="24"/>
        </w:rPr>
        <w:t>Особенности современного этапа развития науки и перспективы     научного прогресса</w:t>
      </w:r>
    </w:p>
    <w:p w14:paraId="4E043A3F" w14:textId="77777777" w:rsidR="00914511" w:rsidRPr="005F0419" w:rsidRDefault="00914511" w:rsidP="00914511">
      <w:pPr>
        <w:widowControl/>
        <w:numPr>
          <w:ilvl w:val="0"/>
          <w:numId w:val="11"/>
        </w:numPr>
        <w:tabs>
          <w:tab w:val="left" w:pos="851"/>
        </w:tabs>
        <w:autoSpaceDE/>
        <w:autoSpaceDN/>
        <w:ind w:left="0" w:right="125" w:firstLine="540"/>
        <w:rPr>
          <w:szCs w:val="24"/>
        </w:rPr>
      </w:pPr>
      <w:r w:rsidRPr="005F0419">
        <w:rPr>
          <w:szCs w:val="24"/>
        </w:rPr>
        <w:t xml:space="preserve">Главные характеристики неклассической </w:t>
      </w:r>
      <w:proofErr w:type="gramStart"/>
      <w:r w:rsidRPr="005F0419">
        <w:rPr>
          <w:szCs w:val="24"/>
        </w:rPr>
        <w:t xml:space="preserve">и  </w:t>
      </w:r>
      <w:proofErr w:type="spellStart"/>
      <w:r w:rsidRPr="005F0419">
        <w:rPr>
          <w:szCs w:val="24"/>
        </w:rPr>
        <w:t>постнеклассической</w:t>
      </w:r>
      <w:proofErr w:type="spellEnd"/>
      <w:proofErr w:type="gramEnd"/>
      <w:r w:rsidRPr="005F0419">
        <w:rPr>
          <w:szCs w:val="24"/>
        </w:rPr>
        <w:t xml:space="preserve"> науки.    </w:t>
      </w:r>
    </w:p>
    <w:p w14:paraId="133B5682" w14:textId="77777777" w:rsidR="00914511" w:rsidRPr="005F0419" w:rsidRDefault="00914511" w:rsidP="00914511">
      <w:pPr>
        <w:widowControl/>
        <w:numPr>
          <w:ilvl w:val="0"/>
          <w:numId w:val="11"/>
        </w:numPr>
        <w:tabs>
          <w:tab w:val="left" w:pos="851"/>
        </w:tabs>
        <w:autoSpaceDE/>
        <w:autoSpaceDN/>
        <w:ind w:left="0" w:right="125" w:firstLine="540"/>
        <w:rPr>
          <w:szCs w:val="24"/>
        </w:rPr>
      </w:pPr>
      <w:r w:rsidRPr="005F0419">
        <w:rPr>
          <w:szCs w:val="24"/>
        </w:rPr>
        <w:t xml:space="preserve">Расширение этоса науки и новые этические проблемы науки в конце ХХ столетия. </w:t>
      </w:r>
    </w:p>
    <w:p w14:paraId="667287F9" w14:textId="77777777" w:rsidR="00914511" w:rsidRPr="005F0419" w:rsidRDefault="00914511" w:rsidP="00914511">
      <w:pPr>
        <w:widowControl/>
        <w:numPr>
          <w:ilvl w:val="0"/>
          <w:numId w:val="11"/>
        </w:numPr>
        <w:tabs>
          <w:tab w:val="left" w:pos="851"/>
        </w:tabs>
        <w:autoSpaceDE/>
        <w:autoSpaceDN/>
        <w:ind w:left="0" w:right="125" w:firstLine="540"/>
        <w:rPr>
          <w:szCs w:val="24"/>
        </w:rPr>
      </w:pPr>
      <w:r w:rsidRPr="005F0419">
        <w:rPr>
          <w:szCs w:val="24"/>
        </w:rPr>
        <w:t xml:space="preserve"> Экологическая этика и ее философские основания.</w:t>
      </w:r>
    </w:p>
    <w:p w14:paraId="52D757FD" w14:textId="77777777" w:rsidR="00914511" w:rsidRPr="005F0419" w:rsidRDefault="00914511" w:rsidP="00914511">
      <w:pPr>
        <w:widowControl/>
        <w:numPr>
          <w:ilvl w:val="0"/>
          <w:numId w:val="11"/>
        </w:numPr>
        <w:tabs>
          <w:tab w:val="left" w:pos="851"/>
        </w:tabs>
        <w:autoSpaceDE/>
        <w:autoSpaceDN/>
        <w:ind w:left="0" w:right="125" w:firstLine="540"/>
        <w:rPr>
          <w:szCs w:val="24"/>
        </w:rPr>
      </w:pPr>
      <w:r w:rsidRPr="005F0419">
        <w:rPr>
          <w:szCs w:val="24"/>
        </w:rPr>
        <w:t xml:space="preserve"> Сциентизм и </w:t>
      </w:r>
      <w:proofErr w:type="spellStart"/>
      <w:r w:rsidRPr="005F0419">
        <w:rPr>
          <w:szCs w:val="24"/>
        </w:rPr>
        <w:t>антисциентизм</w:t>
      </w:r>
      <w:proofErr w:type="spellEnd"/>
      <w:r w:rsidRPr="005F0419">
        <w:rPr>
          <w:szCs w:val="24"/>
        </w:rPr>
        <w:t xml:space="preserve">. </w:t>
      </w:r>
    </w:p>
    <w:p w14:paraId="2A575A68" w14:textId="77777777" w:rsidR="00914511" w:rsidRPr="005F0419" w:rsidRDefault="00914511" w:rsidP="00914511">
      <w:pPr>
        <w:widowControl/>
        <w:numPr>
          <w:ilvl w:val="0"/>
          <w:numId w:val="11"/>
        </w:numPr>
        <w:tabs>
          <w:tab w:val="left" w:pos="851"/>
        </w:tabs>
        <w:autoSpaceDE/>
        <w:autoSpaceDN/>
        <w:ind w:left="0" w:right="125" w:firstLine="540"/>
        <w:rPr>
          <w:szCs w:val="24"/>
        </w:rPr>
      </w:pPr>
      <w:r w:rsidRPr="005F0419">
        <w:rPr>
          <w:szCs w:val="24"/>
        </w:rPr>
        <w:t xml:space="preserve">Наука и паранаука. </w:t>
      </w:r>
    </w:p>
    <w:p w14:paraId="743404EB" w14:textId="77777777" w:rsidR="00914511" w:rsidRPr="005F0419" w:rsidRDefault="00914511" w:rsidP="00914511">
      <w:pPr>
        <w:widowControl/>
        <w:numPr>
          <w:ilvl w:val="0"/>
          <w:numId w:val="11"/>
        </w:numPr>
        <w:tabs>
          <w:tab w:val="left" w:pos="851"/>
        </w:tabs>
        <w:autoSpaceDE/>
        <w:autoSpaceDN/>
        <w:ind w:left="0" w:right="125" w:firstLine="540"/>
        <w:rPr>
          <w:szCs w:val="24"/>
        </w:rPr>
      </w:pPr>
      <w:r w:rsidRPr="005F0419">
        <w:rPr>
          <w:szCs w:val="24"/>
        </w:rPr>
        <w:t>Глобальный кризис и поиск новых типов цивилизационного развития.</w:t>
      </w:r>
    </w:p>
    <w:p w14:paraId="0AADB3F8" w14:textId="77777777" w:rsidR="00914511" w:rsidRPr="005F0419" w:rsidRDefault="00914511" w:rsidP="00914511">
      <w:pPr>
        <w:ind w:right="125" w:firstLine="540"/>
        <w:rPr>
          <w:b/>
          <w:i/>
          <w:szCs w:val="24"/>
        </w:rPr>
      </w:pPr>
      <w:r w:rsidRPr="005F0419">
        <w:rPr>
          <w:b/>
          <w:i/>
          <w:szCs w:val="24"/>
        </w:rPr>
        <w:t>Структура научного знания</w:t>
      </w:r>
    </w:p>
    <w:p w14:paraId="44DDE9AA" w14:textId="77777777" w:rsidR="00914511" w:rsidRPr="005F0419" w:rsidRDefault="00914511" w:rsidP="00914511">
      <w:pPr>
        <w:ind w:right="125" w:firstLine="540"/>
        <w:rPr>
          <w:szCs w:val="24"/>
        </w:rPr>
      </w:pPr>
      <w:r w:rsidRPr="005F0419">
        <w:rPr>
          <w:szCs w:val="24"/>
        </w:rPr>
        <w:t xml:space="preserve">1.. Эмпирический и теоретический уровни, их особенности и различия. </w:t>
      </w:r>
    </w:p>
    <w:p w14:paraId="1059FDEC" w14:textId="77777777" w:rsidR="00914511" w:rsidRPr="005F0419" w:rsidRDefault="00914511" w:rsidP="00914511">
      <w:pPr>
        <w:ind w:right="125" w:firstLine="540"/>
        <w:rPr>
          <w:szCs w:val="24"/>
        </w:rPr>
      </w:pPr>
      <w:r w:rsidRPr="005F0419">
        <w:rPr>
          <w:szCs w:val="24"/>
        </w:rPr>
        <w:t>2.Методы и формы эмпирического уровня.</w:t>
      </w:r>
    </w:p>
    <w:p w14:paraId="676EEE12" w14:textId="77777777" w:rsidR="00914511" w:rsidRPr="005F0419" w:rsidRDefault="00914511" w:rsidP="00914511">
      <w:pPr>
        <w:ind w:right="125" w:firstLine="540"/>
        <w:rPr>
          <w:szCs w:val="24"/>
        </w:rPr>
      </w:pPr>
      <w:r w:rsidRPr="005F0419">
        <w:rPr>
          <w:szCs w:val="24"/>
        </w:rPr>
        <w:t xml:space="preserve">3. Методы и формы теоретического уровня. </w:t>
      </w:r>
    </w:p>
    <w:p w14:paraId="25B0103E" w14:textId="77777777" w:rsidR="00914511" w:rsidRPr="005F0419" w:rsidRDefault="00914511" w:rsidP="00914511">
      <w:pPr>
        <w:ind w:right="125" w:firstLine="540"/>
        <w:rPr>
          <w:szCs w:val="24"/>
        </w:rPr>
      </w:pPr>
      <w:r w:rsidRPr="005F0419">
        <w:rPr>
          <w:szCs w:val="24"/>
        </w:rPr>
        <w:t>4. Идеалы и нормы исследования, их социокультурная обусловленность.</w:t>
      </w:r>
    </w:p>
    <w:p w14:paraId="6E6BDCFB" w14:textId="77777777" w:rsidR="00914511" w:rsidRPr="005F0419" w:rsidRDefault="00914511" w:rsidP="00914511">
      <w:pPr>
        <w:ind w:right="125" w:firstLine="540"/>
        <w:rPr>
          <w:szCs w:val="24"/>
        </w:rPr>
      </w:pPr>
      <w:r w:rsidRPr="005F0419">
        <w:rPr>
          <w:szCs w:val="24"/>
        </w:rPr>
        <w:t xml:space="preserve">5. Научная картина мира (НКМ), </w:t>
      </w:r>
      <w:proofErr w:type="gramStart"/>
      <w:r w:rsidRPr="005F0419">
        <w:rPr>
          <w:szCs w:val="24"/>
        </w:rPr>
        <w:t>ее  функции</w:t>
      </w:r>
      <w:proofErr w:type="gramEnd"/>
      <w:r w:rsidRPr="005F0419">
        <w:rPr>
          <w:szCs w:val="24"/>
        </w:rPr>
        <w:t xml:space="preserve"> и исторические формы.  </w:t>
      </w:r>
    </w:p>
    <w:p w14:paraId="3B098DCF" w14:textId="77777777" w:rsidR="00914511" w:rsidRPr="005F0419" w:rsidRDefault="00914511" w:rsidP="00914511">
      <w:pPr>
        <w:shd w:val="clear" w:color="auto" w:fill="FFFFFF"/>
        <w:spacing w:before="7"/>
        <w:ind w:right="125" w:firstLine="540"/>
        <w:rPr>
          <w:b/>
          <w:i/>
          <w:szCs w:val="24"/>
        </w:rPr>
      </w:pPr>
      <w:r w:rsidRPr="005F0419">
        <w:rPr>
          <w:szCs w:val="24"/>
        </w:rPr>
        <w:t xml:space="preserve">    </w:t>
      </w:r>
      <w:r w:rsidRPr="005F0419">
        <w:rPr>
          <w:b/>
          <w:i/>
          <w:szCs w:val="24"/>
        </w:rPr>
        <w:t xml:space="preserve">Наука как </w:t>
      </w:r>
      <w:proofErr w:type="gramStart"/>
      <w:r w:rsidRPr="005F0419">
        <w:rPr>
          <w:b/>
          <w:i/>
          <w:szCs w:val="24"/>
        </w:rPr>
        <w:t>социальный  институт</w:t>
      </w:r>
      <w:proofErr w:type="gramEnd"/>
      <w:r w:rsidRPr="005F0419">
        <w:rPr>
          <w:b/>
          <w:i/>
          <w:szCs w:val="24"/>
        </w:rPr>
        <w:t xml:space="preserve">    </w:t>
      </w:r>
    </w:p>
    <w:p w14:paraId="78920527" w14:textId="77777777" w:rsidR="00914511" w:rsidRPr="005F0419" w:rsidRDefault="00914511" w:rsidP="00914511">
      <w:pPr>
        <w:widowControl/>
        <w:numPr>
          <w:ilvl w:val="0"/>
          <w:numId w:val="12"/>
        </w:numPr>
        <w:tabs>
          <w:tab w:val="left" w:pos="851"/>
        </w:tabs>
        <w:autoSpaceDE/>
        <w:autoSpaceDN/>
        <w:ind w:left="0" w:right="125" w:firstLine="567"/>
        <w:rPr>
          <w:szCs w:val="24"/>
        </w:rPr>
      </w:pPr>
      <w:r w:rsidRPr="005F0419">
        <w:rPr>
          <w:szCs w:val="24"/>
        </w:rPr>
        <w:t xml:space="preserve">Историческое развитие институциональных форм научной деятельности. </w:t>
      </w:r>
    </w:p>
    <w:p w14:paraId="14DCA9E6" w14:textId="77777777" w:rsidR="00914511" w:rsidRPr="005F0419" w:rsidRDefault="00914511" w:rsidP="00914511">
      <w:pPr>
        <w:widowControl/>
        <w:numPr>
          <w:ilvl w:val="0"/>
          <w:numId w:val="12"/>
        </w:numPr>
        <w:tabs>
          <w:tab w:val="left" w:pos="851"/>
        </w:tabs>
        <w:autoSpaceDE/>
        <w:autoSpaceDN/>
        <w:ind w:left="0" w:right="125" w:firstLine="567"/>
        <w:rPr>
          <w:szCs w:val="24"/>
        </w:rPr>
      </w:pPr>
      <w:r w:rsidRPr="005F0419">
        <w:rPr>
          <w:szCs w:val="24"/>
        </w:rPr>
        <w:t>Научные сообщества и их исторические типы.</w:t>
      </w:r>
    </w:p>
    <w:p w14:paraId="706E926D" w14:textId="77777777" w:rsidR="00914511" w:rsidRPr="005F0419" w:rsidRDefault="00914511" w:rsidP="00914511">
      <w:pPr>
        <w:widowControl/>
        <w:numPr>
          <w:ilvl w:val="0"/>
          <w:numId w:val="12"/>
        </w:numPr>
        <w:tabs>
          <w:tab w:val="left" w:pos="851"/>
        </w:tabs>
        <w:autoSpaceDE/>
        <w:autoSpaceDN/>
        <w:ind w:left="0" w:right="125" w:firstLine="567"/>
        <w:rPr>
          <w:szCs w:val="24"/>
        </w:rPr>
      </w:pPr>
      <w:r w:rsidRPr="005F0419">
        <w:rPr>
          <w:szCs w:val="24"/>
        </w:rPr>
        <w:t xml:space="preserve">Историческое развитие способов трансляции научных знаний. </w:t>
      </w:r>
    </w:p>
    <w:p w14:paraId="5CF45070" w14:textId="77777777" w:rsidR="00914511" w:rsidRPr="005F0419" w:rsidRDefault="00914511" w:rsidP="00914511">
      <w:pPr>
        <w:widowControl/>
        <w:numPr>
          <w:ilvl w:val="0"/>
          <w:numId w:val="12"/>
        </w:numPr>
        <w:tabs>
          <w:tab w:val="left" w:pos="851"/>
        </w:tabs>
        <w:autoSpaceDE/>
        <w:autoSpaceDN/>
        <w:ind w:left="0" w:right="125" w:firstLine="567"/>
        <w:rPr>
          <w:szCs w:val="24"/>
        </w:rPr>
      </w:pPr>
      <w:r w:rsidRPr="005F0419">
        <w:rPr>
          <w:szCs w:val="24"/>
        </w:rPr>
        <w:t xml:space="preserve">Наука и экономика.  наука и власть. </w:t>
      </w:r>
    </w:p>
    <w:p w14:paraId="23BEC7CF" w14:textId="77777777" w:rsidR="00914511" w:rsidRPr="005F0419" w:rsidRDefault="00914511" w:rsidP="00914511">
      <w:pPr>
        <w:tabs>
          <w:tab w:val="left" w:pos="851"/>
        </w:tabs>
        <w:ind w:right="125" w:firstLine="567"/>
        <w:rPr>
          <w:szCs w:val="24"/>
        </w:rPr>
      </w:pPr>
      <w:r w:rsidRPr="005F0419">
        <w:rPr>
          <w:szCs w:val="24"/>
        </w:rPr>
        <w:t xml:space="preserve"> </w:t>
      </w:r>
      <w:r w:rsidRPr="005F0419">
        <w:rPr>
          <w:b/>
          <w:i/>
          <w:szCs w:val="24"/>
        </w:rPr>
        <w:t>Основные концепции современной философии науки</w:t>
      </w:r>
    </w:p>
    <w:p w14:paraId="690411FC" w14:textId="77777777" w:rsidR="00914511" w:rsidRPr="005F0419" w:rsidRDefault="00914511" w:rsidP="00914511">
      <w:pPr>
        <w:widowControl/>
        <w:numPr>
          <w:ilvl w:val="0"/>
          <w:numId w:val="13"/>
        </w:numPr>
        <w:shd w:val="clear" w:color="auto" w:fill="FFFFFF"/>
        <w:tabs>
          <w:tab w:val="left" w:pos="851"/>
        </w:tabs>
        <w:autoSpaceDE/>
        <w:autoSpaceDN/>
        <w:ind w:left="0" w:right="125" w:firstLine="567"/>
        <w:rPr>
          <w:szCs w:val="24"/>
        </w:rPr>
      </w:pPr>
      <w:r w:rsidRPr="005F0419">
        <w:rPr>
          <w:szCs w:val="24"/>
        </w:rPr>
        <w:lastRenderedPageBreak/>
        <w:t xml:space="preserve">Философия науки </w:t>
      </w:r>
      <w:proofErr w:type="gramStart"/>
      <w:r w:rsidRPr="005F0419">
        <w:rPr>
          <w:szCs w:val="24"/>
        </w:rPr>
        <w:t>как  изучение</w:t>
      </w:r>
      <w:proofErr w:type="gramEnd"/>
      <w:r w:rsidRPr="005F0419">
        <w:rPr>
          <w:szCs w:val="24"/>
        </w:rPr>
        <w:t xml:space="preserve"> общих закономерностей научного познания в его историческом развитии и изменяющемся социокультурном контексте.</w:t>
      </w:r>
    </w:p>
    <w:p w14:paraId="5C32DCD1" w14:textId="77777777" w:rsidR="00914511" w:rsidRPr="005F0419" w:rsidRDefault="00914511" w:rsidP="00914511">
      <w:pPr>
        <w:widowControl/>
        <w:numPr>
          <w:ilvl w:val="0"/>
          <w:numId w:val="13"/>
        </w:numPr>
        <w:shd w:val="clear" w:color="auto" w:fill="FFFFFF"/>
        <w:tabs>
          <w:tab w:val="left" w:pos="851"/>
        </w:tabs>
        <w:autoSpaceDE/>
        <w:autoSpaceDN/>
        <w:ind w:left="0" w:right="125" w:firstLine="567"/>
        <w:rPr>
          <w:szCs w:val="24"/>
        </w:rPr>
      </w:pPr>
      <w:proofErr w:type="spellStart"/>
      <w:r w:rsidRPr="005F0419">
        <w:rPr>
          <w:szCs w:val="24"/>
        </w:rPr>
        <w:t>Интернализм</w:t>
      </w:r>
      <w:proofErr w:type="spellEnd"/>
      <w:r w:rsidRPr="005F0419">
        <w:rPr>
          <w:szCs w:val="24"/>
        </w:rPr>
        <w:t xml:space="preserve"> и </w:t>
      </w:r>
      <w:proofErr w:type="spellStart"/>
      <w:r w:rsidRPr="005F0419">
        <w:rPr>
          <w:szCs w:val="24"/>
        </w:rPr>
        <w:t>экстернализм</w:t>
      </w:r>
      <w:proofErr w:type="spellEnd"/>
      <w:r w:rsidRPr="005F0419">
        <w:rPr>
          <w:szCs w:val="24"/>
        </w:rPr>
        <w:t xml:space="preserve"> в понимании развития науки.</w:t>
      </w:r>
    </w:p>
    <w:p w14:paraId="264E29D3" w14:textId="77777777" w:rsidR="00914511" w:rsidRPr="005F0419" w:rsidRDefault="00914511" w:rsidP="00914511">
      <w:pPr>
        <w:widowControl/>
        <w:numPr>
          <w:ilvl w:val="0"/>
          <w:numId w:val="13"/>
        </w:numPr>
        <w:shd w:val="clear" w:color="auto" w:fill="FFFFFF"/>
        <w:tabs>
          <w:tab w:val="left" w:pos="851"/>
        </w:tabs>
        <w:autoSpaceDE/>
        <w:autoSpaceDN/>
        <w:ind w:left="0" w:right="125" w:firstLine="567"/>
        <w:rPr>
          <w:szCs w:val="24"/>
        </w:rPr>
      </w:pPr>
      <w:r w:rsidRPr="005F0419">
        <w:rPr>
          <w:szCs w:val="24"/>
        </w:rPr>
        <w:t xml:space="preserve"> Позитивистская традиция в философии науки. Исторические формы позитивизма.</w:t>
      </w:r>
    </w:p>
    <w:p w14:paraId="1FA74CB6" w14:textId="77777777" w:rsidR="00914511" w:rsidRPr="005F0419" w:rsidRDefault="00914511" w:rsidP="00914511">
      <w:pPr>
        <w:widowControl/>
        <w:numPr>
          <w:ilvl w:val="0"/>
          <w:numId w:val="13"/>
        </w:numPr>
        <w:shd w:val="clear" w:color="auto" w:fill="FFFFFF"/>
        <w:tabs>
          <w:tab w:val="left" w:pos="851"/>
        </w:tabs>
        <w:autoSpaceDE/>
        <w:autoSpaceDN/>
        <w:ind w:left="0" w:right="125" w:firstLine="567"/>
        <w:rPr>
          <w:szCs w:val="24"/>
        </w:rPr>
      </w:pPr>
      <w:r w:rsidRPr="005F0419">
        <w:rPr>
          <w:szCs w:val="24"/>
        </w:rPr>
        <w:t xml:space="preserve"> </w:t>
      </w:r>
      <w:proofErr w:type="spellStart"/>
      <w:r w:rsidRPr="005F0419">
        <w:rPr>
          <w:szCs w:val="24"/>
        </w:rPr>
        <w:t>Постпозитивизм</w:t>
      </w:r>
      <w:proofErr w:type="spellEnd"/>
      <w:r w:rsidRPr="005F0419">
        <w:rPr>
          <w:szCs w:val="24"/>
        </w:rPr>
        <w:t xml:space="preserve"> в понимании науки. Концепции </w:t>
      </w:r>
      <w:proofErr w:type="spellStart"/>
      <w:r w:rsidRPr="005F0419">
        <w:rPr>
          <w:szCs w:val="24"/>
        </w:rPr>
        <w:t>К.Поппера</w:t>
      </w:r>
      <w:proofErr w:type="spellEnd"/>
      <w:r w:rsidRPr="005F0419">
        <w:rPr>
          <w:szCs w:val="24"/>
        </w:rPr>
        <w:t xml:space="preserve">, </w:t>
      </w:r>
      <w:proofErr w:type="spellStart"/>
      <w:r w:rsidRPr="005F0419">
        <w:rPr>
          <w:szCs w:val="24"/>
        </w:rPr>
        <w:t>И.Лакатоса</w:t>
      </w:r>
      <w:proofErr w:type="spellEnd"/>
      <w:r w:rsidRPr="005F0419">
        <w:rPr>
          <w:szCs w:val="24"/>
        </w:rPr>
        <w:t xml:space="preserve">, </w:t>
      </w:r>
      <w:proofErr w:type="spellStart"/>
      <w:r w:rsidRPr="005F0419">
        <w:rPr>
          <w:szCs w:val="24"/>
        </w:rPr>
        <w:t>Т.Куна</w:t>
      </w:r>
      <w:proofErr w:type="spellEnd"/>
      <w:r w:rsidRPr="005F0419">
        <w:rPr>
          <w:szCs w:val="24"/>
        </w:rPr>
        <w:t xml:space="preserve">, </w:t>
      </w:r>
      <w:proofErr w:type="spellStart"/>
      <w:r w:rsidRPr="005F0419">
        <w:rPr>
          <w:szCs w:val="24"/>
        </w:rPr>
        <w:t>П.Фейерабенда</w:t>
      </w:r>
      <w:proofErr w:type="spellEnd"/>
      <w:r w:rsidRPr="005F0419">
        <w:rPr>
          <w:szCs w:val="24"/>
        </w:rPr>
        <w:t xml:space="preserve">, </w:t>
      </w:r>
      <w:proofErr w:type="spellStart"/>
      <w:r w:rsidRPr="005F0419">
        <w:rPr>
          <w:szCs w:val="24"/>
        </w:rPr>
        <w:t>М.Полани</w:t>
      </w:r>
      <w:proofErr w:type="spellEnd"/>
      <w:r w:rsidRPr="005F0419">
        <w:rPr>
          <w:szCs w:val="24"/>
        </w:rPr>
        <w:t xml:space="preserve">.  </w:t>
      </w:r>
    </w:p>
    <w:p w14:paraId="70369969" w14:textId="77777777" w:rsidR="00914511" w:rsidRPr="005F0419" w:rsidRDefault="00914511" w:rsidP="00914511">
      <w:pPr>
        <w:tabs>
          <w:tab w:val="left" w:pos="851"/>
        </w:tabs>
        <w:ind w:right="125" w:firstLine="567"/>
        <w:rPr>
          <w:b/>
          <w:i/>
          <w:szCs w:val="24"/>
        </w:rPr>
      </w:pPr>
      <w:r w:rsidRPr="005F0419">
        <w:rPr>
          <w:b/>
          <w:i/>
          <w:szCs w:val="24"/>
        </w:rPr>
        <w:t xml:space="preserve">Теоретико- </w:t>
      </w:r>
      <w:proofErr w:type="gramStart"/>
      <w:r w:rsidRPr="005F0419">
        <w:rPr>
          <w:b/>
          <w:i/>
          <w:szCs w:val="24"/>
        </w:rPr>
        <w:t>методологические  подходы</w:t>
      </w:r>
      <w:proofErr w:type="gramEnd"/>
      <w:r w:rsidRPr="005F0419">
        <w:rPr>
          <w:b/>
          <w:i/>
          <w:szCs w:val="24"/>
        </w:rPr>
        <w:t xml:space="preserve"> в социально-гуманитарном познании.     </w:t>
      </w:r>
      <w:proofErr w:type="gramStart"/>
      <w:r w:rsidRPr="005F0419">
        <w:rPr>
          <w:b/>
          <w:i/>
          <w:szCs w:val="24"/>
        </w:rPr>
        <w:t>Основные  исследовательские</w:t>
      </w:r>
      <w:proofErr w:type="gramEnd"/>
      <w:r w:rsidRPr="005F0419">
        <w:rPr>
          <w:b/>
          <w:i/>
          <w:szCs w:val="24"/>
        </w:rPr>
        <w:t xml:space="preserve"> программы социально-гуманитарных наук.</w:t>
      </w:r>
    </w:p>
    <w:p w14:paraId="79A8534B" w14:textId="77777777" w:rsidR="00914511" w:rsidRPr="005F0419" w:rsidRDefault="00914511" w:rsidP="00914511">
      <w:pPr>
        <w:widowControl/>
        <w:numPr>
          <w:ilvl w:val="0"/>
          <w:numId w:val="16"/>
        </w:numPr>
        <w:tabs>
          <w:tab w:val="left" w:pos="851"/>
        </w:tabs>
        <w:autoSpaceDE/>
        <w:autoSpaceDN/>
        <w:ind w:left="0" w:right="125" w:firstLine="567"/>
        <w:rPr>
          <w:szCs w:val="24"/>
        </w:rPr>
      </w:pPr>
      <w:r w:rsidRPr="005F0419">
        <w:rPr>
          <w:szCs w:val="24"/>
        </w:rPr>
        <w:t>Роль философии в развитии научных знаний об обществе, культуре, истории и человеке.</w:t>
      </w:r>
    </w:p>
    <w:p w14:paraId="499051B7" w14:textId="77777777" w:rsidR="00914511" w:rsidRPr="005F0419" w:rsidRDefault="00914511" w:rsidP="00914511">
      <w:pPr>
        <w:widowControl/>
        <w:numPr>
          <w:ilvl w:val="0"/>
          <w:numId w:val="16"/>
        </w:numPr>
        <w:tabs>
          <w:tab w:val="left" w:pos="851"/>
        </w:tabs>
        <w:autoSpaceDE/>
        <w:autoSpaceDN/>
        <w:ind w:left="0" w:right="125" w:firstLine="567"/>
        <w:rPr>
          <w:szCs w:val="24"/>
        </w:rPr>
      </w:pPr>
      <w:r w:rsidRPr="005F0419">
        <w:rPr>
          <w:szCs w:val="24"/>
        </w:rPr>
        <w:t xml:space="preserve">Донаучные, ненаучные и </w:t>
      </w:r>
      <w:proofErr w:type="spellStart"/>
      <w:r w:rsidRPr="005F0419">
        <w:rPr>
          <w:szCs w:val="24"/>
        </w:rPr>
        <w:t>вненаучные</w:t>
      </w:r>
      <w:proofErr w:type="spellEnd"/>
      <w:r w:rsidRPr="005F0419">
        <w:rPr>
          <w:szCs w:val="24"/>
        </w:rPr>
        <w:t xml:space="preserve"> знания об обществе, культуре и человеке. </w:t>
      </w:r>
    </w:p>
    <w:p w14:paraId="409BC1DB" w14:textId="77777777" w:rsidR="00914511" w:rsidRPr="005F0419" w:rsidRDefault="00914511" w:rsidP="00914511">
      <w:pPr>
        <w:widowControl/>
        <w:numPr>
          <w:ilvl w:val="0"/>
          <w:numId w:val="16"/>
        </w:numPr>
        <w:tabs>
          <w:tab w:val="left" w:pos="851"/>
        </w:tabs>
        <w:autoSpaceDE/>
        <w:autoSpaceDN/>
        <w:ind w:left="0" w:right="125" w:firstLine="567"/>
        <w:rPr>
          <w:b/>
          <w:szCs w:val="24"/>
        </w:rPr>
      </w:pPr>
      <w:r w:rsidRPr="005F0419">
        <w:rPr>
          <w:szCs w:val="24"/>
        </w:rPr>
        <w:t xml:space="preserve">Натуралистическая и </w:t>
      </w:r>
      <w:proofErr w:type="spellStart"/>
      <w:r w:rsidRPr="005F0419">
        <w:rPr>
          <w:szCs w:val="24"/>
        </w:rPr>
        <w:t>антинатуралистическая</w:t>
      </w:r>
      <w:proofErr w:type="spellEnd"/>
      <w:r w:rsidRPr="005F0419">
        <w:rPr>
          <w:szCs w:val="24"/>
        </w:rPr>
        <w:t xml:space="preserve"> исследовательские программы в СГН: социологии, исторической, экономической и юридической науках, психологии, филологии, культурологии.</w:t>
      </w:r>
      <w:r w:rsidRPr="005F0419">
        <w:rPr>
          <w:b/>
          <w:szCs w:val="24"/>
        </w:rPr>
        <w:t xml:space="preserve">               </w:t>
      </w:r>
    </w:p>
    <w:p w14:paraId="3268C95F" w14:textId="77777777" w:rsidR="00914511" w:rsidRPr="005F0419" w:rsidRDefault="00914511" w:rsidP="00914511">
      <w:pPr>
        <w:tabs>
          <w:tab w:val="left" w:pos="851"/>
        </w:tabs>
        <w:ind w:right="125" w:firstLine="567"/>
        <w:rPr>
          <w:b/>
          <w:i/>
          <w:szCs w:val="24"/>
        </w:rPr>
      </w:pPr>
      <w:r w:rsidRPr="005F0419">
        <w:rPr>
          <w:b/>
          <w:i/>
          <w:szCs w:val="24"/>
        </w:rPr>
        <w:t xml:space="preserve">Специфика объекта и </w:t>
      </w:r>
      <w:proofErr w:type="gramStart"/>
      <w:r w:rsidRPr="005F0419">
        <w:rPr>
          <w:b/>
          <w:i/>
          <w:szCs w:val="24"/>
        </w:rPr>
        <w:t>предмета  социально</w:t>
      </w:r>
      <w:proofErr w:type="gramEnd"/>
      <w:r w:rsidRPr="005F0419">
        <w:rPr>
          <w:b/>
          <w:i/>
          <w:szCs w:val="24"/>
        </w:rPr>
        <w:t xml:space="preserve">-гуманитарного познания.     Субъект социально-гуманитарного познания  </w:t>
      </w:r>
    </w:p>
    <w:p w14:paraId="7902210B" w14:textId="77777777" w:rsidR="00914511" w:rsidRPr="005F0419" w:rsidRDefault="00914511" w:rsidP="00914511">
      <w:pPr>
        <w:widowControl/>
        <w:numPr>
          <w:ilvl w:val="0"/>
          <w:numId w:val="15"/>
        </w:numPr>
        <w:tabs>
          <w:tab w:val="left" w:pos="851"/>
        </w:tabs>
        <w:autoSpaceDE/>
        <w:autoSpaceDN/>
        <w:ind w:left="0" w:right="125" w:firstLine="567"/>
        <w:rPr>
          <w:szCs w:val="24"/>
        </w:rPr>
      </w:pPr>
      <w:r w:rsidRPr="005F0419">
        <w:rPr>
          <w:szCs w:val="24"/>
        </w:rPr>
        <w:t xml:space="preserve">Особенности общества и человека как объектов познания.  Научная картина мира в СГН.         </w:t>
      </w:r>
    </w:p>
    <w:p w14:paraId="61BA9389" w14:textId="77777777" w:rsidR="00914511" w:rsidRPr="005F0419" w:rsidRDefault="00914511" w:rsidP="00914511">
      <w:pPr>
        <w:widowControl/>
        <w:numPr>
          <w:ilvl w:val="0"/>
          <w:numId w:val="15"/>
        </w:numPr>
        <w:tabs>
          <w:tab w:val="left" w:pos="851"/>
        </w:tabs>
        <w:autoSpaceDE/>
        <w:autoSpaceDN/>
        <w:ind w:left="0" w:right="125" w:firstLine="567"/>
        <w:rPr>
          <w:szCs w:val="24"/>
        </w:rPr>
      </w:pPr>
      <w:r w:rsidRPr="005F0419">
        <w:rPr>
          <w:szCs w:val="24"/>
        </w:rPr>
        <w:t xml:space="preserve"> Включенность сознания субъекта, его система ценностей в объект исследования СГН. Личностное неявное знание субъекта. </w:t>
      </w:r>
    </w:p>
    <w:p w14:paraId="4DBAE861" w14:textId="77777777" w:rsidR="00914511" w:rsidRPr="005F0419" w:rsidRDefault="00914511" w:rsidP="00914511">
      <w:pPr>
        <w:widowControl/>
        <w:numPr>
          <w:ilvl w:val="0"/>
          <w:numId w:val="15"/>
        </w:numPr>
        <w:tabs>
          <w:tab w:val="left" w:pos="851"/>
        </w:tabs>
        <w:autoSpaceDE/>
        <w:autoSpaceDN/>
        <w:ind w:left="0" w:right="125" w:firstLine="567"/>
        <w:rPr>
          <w:szCs w:val="24"/>
        </w:rPr>
      </w:pPr>
      <w:r w:rsidRPr="005F0419">
        <w:rPr>
          <w:szCs w:val="24"/>
        </w:rPr>
        <w:t xml:space="preserve">Индивидуальное и коллективное бессознательное в гуманитарном познании. </w:t>
      </w:r>
    </w:p>
    <w:p w14:paraId="1671A383" w14:textId="77777777" w:rsidR="00914511" w:rsidRPr="005F0419" w:rsidRDefault="00914511" w:rsidP="00914511">
      <w:pPr>
        <w:widowControl/>
        <w:numPr>
          <w:ilvl w:val="0"/>
          <w:numId w:val="15"/>
        </w:numPr>
        <w:tabs>
          <w:tab w:val="left" w:pos="851"/>
        </w:tabs>
        <w:autoSpaceDE/>
        <w:autoSpaceDN/>
        <w:ind w:left="0" w:right="125" w:firstLine="567"/>
        <w:rPr>
          <w:szCs w:val="24"/>
        </w:rPr>
      </w:pPr>
      <w:r w:rsidRPr="005F0419">
        <w:rPr>
          <w:szCs w:val="24"/>
        </w:rPr>
        <w:t xml:space="preserve">Научное сообщество как субъект познания. </w:t>
      </w:r>
    </w:p>
    <w:p w14:paraId="209A9D00" w14:textId="77777777" w:rsidR="00914511" w:rsidRPr="005F0419" w:rsidRDefault="00914511" w:rsidP="00914511">
      <w:pPr>
        <w:ind w:right="125"/>
        <w:rPr>
          <w:b/>
          <w:i/>
          <w:szCs w:val="24"/>
        </w:rPr>
      </w:pPr>
      <w:r w:rsidRPr="005F0419">
        <w:rPr>
          <w:b/>
          <w:i/>
          <w:szCs w:val="24"/>
        </w:rPr>
        <w:t xml:space="preserve">Объяснение, понимание, интерпретация в социальных </w:t>
      </w:r>
      <w:proofErr w:type="gramStart"/>
      <w:r w:rsidRPr="005F0419">
        <w:rPr>
          <w:b/>
          <w:i/>
          <w:szCs w:val="24"/>
        </w:rPr>
        <w:t>и  гуманитарных</w:t>
      </w:r>
      <w:proofErr w:type="gramEnd"/>
      <w:r w:rsidRPr="005F0419">
        <w:rPr>
          <w:i/>
          <w:szCs w:val="24"/>
        </w:rPr>
        <w:t xml:space="preserve"> </w:t>
      </w:r>
      <w:r w:rsidRPr="005F0419">
        <w:rPr>
          <w:b/>
          <w:i/>
          <w:szCs w:val="24"/>
        </w:rPr>
        <w:t xml:space="preserve"> науках</w:t>
      </w:r>
    </w:p>
    <w:p w14:paraId="6685DC9E" w14:textId="77777777" w:rsidR="00914511" w:rsidRPr="005F0419" w:rsidRDefault="00914511" w:rsidP="00914511">
      <w:pPr>
        <w:ind w:right="125" w:firstLine="567"/>
        <w:rPr>
          <w:szCs w:val="24"/>
        </w:rPr>
      </w:pPr>
      <w:r w:rsidRPr="005F0419">
        <w:rPr>
          <w:szCs w:val="24"/>
        </w:rPr>
        <w:t xml:space="preserve">1.Объяснение и </w:t>
      </w:r>
      <w:proofErr w:type="gramStart"/>
      <w:r w:rsidRPr="005F0419">
        <w:rPr>
          <w:szCs w:val="24"/>
        </w:rPr>
        <w:t>понимание  как</w:t>
      </w:r>
      <w:proofErr w:type="gramEnd"/>
      <w:r w:rsidRPr="005F0419">
        <w:rPr>
          <w:szCs w:val="24"/>
        </w:rPr>
        <w:t xml:space="preserve"> следствие коммуникативности науки. </w:t>
      </w:r>
    </w:p>
    <w:p w14:paraId="386D8E83" w14:textId="77777777" w:rsidR="00914511" w:rsidRPr="005F0419" w:rsidRDefault="00914511" w:rsidP="00914511">
      <w:pPr>
        <w:ind w:right="125" w:firstLine="567"/>
        <w:rPr>
          <w:szCs w:val="24"/>
        </w:rPr>
      </w:pPr>
      <w:r w:rsidRPr="005F0419">
        <w:rPr>
          <w:szCs w:val="24"/>
        </w:rPr>
        <w:t xml:space="preserve">2.Природа и типы объяснений. Понимание в гуманитарных науках и его специфика. </w:t>
      </w:r>
    </w:p>
    <w:p w14:paraId="5E010DC2" w14:textId="77777777" w:rsidR="00914511" w:rsidRPr="005F0419" w:rsidRDefault="00914511" w:rsidP="00914511">
      <w:pPr>
        <w:ind w:right="125" w:firstLine="567"/>
        <w:rPr>
          <w:szCs w:val="24"/>
        </w:rPr>
      </w:pPr>
      <w:r w:rsidRPr="005F0419">
        <w:rPr>
          <w:szCs w:val="24"/>
        </w:rPr>
        <w:t xml:space="preserve">3. Интерпретация как придание смыслов, значений высказываниям, текстам </w:t>
      </w:r>
      <w:proofErr w:type="gramStart"/>
      <w:r w:rsidRPr="005F0419">
        <w:rPr>
          <w:szCs w:val="24"/>
        </w:rPr>
        <w:t>и  событиям</w:t>
      </w:r>
      <w:proofErr w:type="gramEnd"/>
      <w:r w:rsidRPr="005F0419">
        <w:rPr>
          <w:szCs w:val="24"/>
        </w:rPr>
        <w:t xml:space="preserve"> – общенаучный метод и базовая операция СГН.           </w:t>
      </w:r>
    </w:p>
    <w:p w14:paraId="6979A0F8" w14:textId="77777777" w:rsidR="00914511" w:rsidRPr="005F0419" w:rsidRDefault="00914511" w:rsidP="00914511">
      <w:pPr>
        <w:ind w:right="125" w:firstLine="567"/>
        <w:rPr>
          <w:szCs w:val="24"/>
        </w:rPr>
      </w:pPr>
      <w:r w:rsidRPr="005F0419">
        <w:rPr>
          <w:szCs w:val="24"/>
        </w:rPr>
        <w:t>4. Объяснение и понимание в конкретных социально-гуманитарных науках.</w:t>
      </w:r>
    </w:p>
    <w:p w14:paraId="7A212D98" w14:textId="77777777" w:rsidR="00914511" w:rsidRPr="005F0419" w:rsidRDefault="00914511" w:rsidP="00914511">
      <w:pPr>
        <w:shd w:val="clear" w:color="auto" w:fill="FFFFFF"/>
        <w:ind w:right="125"/>
        <w:rPr>
          <w:b/>
          <w:szCs w:val="24"/>
        </w:rPr>
      </w:pPr>
    </w:p>
    <w:p w14:paraId="65DF28D0" w14:textId="77777777" w:rsidR="00914511" w:rsidRPr="009C3C6C" w:rsidRDefault="003F186D" w:rsidP="00914511">
      <w:pPr>
        <w:jc w:val="center"/>
        <w:rPr>
          <w:b/>
          <w:szCs w:val="24"/>
        </w:rPr>
      </w:pPr>
      <w:r>
        <w:rPr>
          <w:b/>
          <w:color w:val="000000"/>
          <w:szCs w:val="24"/>
        </w:rPr>
        <w:t>7</w:t>
      </w:r>
      <w:r w:rsidR="00914511" w:rsidRPr="005F0419">
        <w:rPr>
          <w:b/>
          <w:color w:val="000000"/>
          <w:szCs w:val="24"/>
        </w:rPr>
        <w:t>.</w:t>
      </w:r>
      <w:r w:rsidR="00914511" w:rsidRPr="005F0419">
        <w:rPr>
          <w:b/>
          <w:szCs w:val="24"/>
        </w:rPr>
        <w:t xml:space="preserve"> Образовательные технологии</w:t>
      </w:r>
    </w:p>
    <w:p w14:paraId="3D2D927F" w14:textId="77777777" w:rsidR="00914511" w:rsidRPr="009C3C6C" w:rsidRDefault="00914511" w:rsidP="00914511">
      <w:pPr>
        <w:jc w:val="center"/>
        <w:rPr>
          <w:b/>
          <w:szCs w:val="24"/>
        </w:rPr>
      </w:pPr>
    </w:p>
    <w:p w14:paraId="1859F14C" w14:textId="77777777" w:rsidR="00914511" w:rsidRPr="005F0419" w:rsidRDefault="00914511" w:rsidP="00914511">
      <w:pPr>
        <w:tabs>
          <w:tab w:val="left" w:pos="993"/>
        </w:tabs>
        <w:ind w:firstLine="709"/>
        <w:jc w:val="both"/>
        <w:rPr>
          <w:szCs w:val="24"/>
        </w:rPr>
      </w:pPr>
      <w:r w:rsidRPr="005F0419">
        <w:rPr>
          <w:szCs w:val="24"/>
        </w:rPr>
        <w:t>Изучение дисциплины «История и философия науки» будет осуществляться с помощью личностно-ориентированного, деятельностного, проблемного, модульного и дифференцированного технологий обучения.</w:t>
      </w:r>
    </w:p>
    <w:p w14:paraId="4D8ABE4F" w14:textId="77777777" w:rsidR="00914511" w:rsidRPr="005F0419" w:rsidRDefault="00914511" w:rsidP="00914511">
      <w:pPr>
        <w:ind w:firstLine="709"/>
        <w:jc w:val="both"/>
        <w:rPr>
          <w:szCs w:val="24"/>
        </w:rPr>
      </w:pPr>
      <w:r w:rsidRPr="005F0419">
        <w:rPr>
          <w:szCs w:val="24"/>
        </w:rPr>
        <w:t>Технология изучения дисциплины включает следующие формы: лекции, семинары, на которых анализируются и обсуждаются теоретические вопросы, научные проблемы и технология их решения, обсуждаются рефераты и доклады аспирантов. Основные методы проведения семинарских занятий: дискуссия, анализ научных публикаций и сообщений аспирантов, моделирование образовательных ситуаций и систем проектирования исследовательского инструментария.</w:t>
      </w:r>
    </w:p>
    <w:p w14:paraId="5EB3C466" w14:textId="77777777" w:rsidR="00914511" w:rsidRPr="005F0419" w:rsidRDefault="00914511" w:rsidP="00914511">
      <w:pPr>
        <w:tabs>
          <w:tab w:val="left" w:pos="993"/>
        </w:tabs>
        <w:ind w:firstLine="709"/>
        <w:contextualSpacing/>
        <w:jc w:val="both"/>
        <w:rPr>
          <w:szCs w:val="24"/>
        </w:rPr>
      </w:pPr>
      <w:r w:rsidRPr="005F0419">
        <w:rPr>
          <w:szCs w:val="24"/>
        </w:rPr>
        <w:t>Самостоятельная работа, включающая анализ философской, психолого-педагогической и специальной литературы; рецензирование научных публикаций; проведение локальных исследований; изучение личности студентов и их групп; подготовка научных публикаций и их издание; написание реферата и его защита (по теме диссертационного исследования).</w:t>
      </w:r>
    </w:p>
    <w:p w14:paraId="318265E1" w14:textId="77777777" w:rsidR="00914511" w:rsidRPr="009C3C6C" w:rsidRDefault="00914511" w:rsidP="00914511">
      <w:pPr>
        <w:shd w:val="clear" w:color="auto" w:fill="FFFFFF"/>
        <w:ind w:right="125"/>
        <w:rPr>
          <w:b/>
          <w:szCs w:val="24"/>
        </w:rPr>
      </w:pPr>
      <w:r w:rsidRPr="005F0419">
        <w:rPr>
          <w:szCs w:val="24"/>
        </w:rPr>
        <w:t>Текущая и промежуточная диагностика сформированности компетенций, включая собеседование, консультации, тестирование, анализ продуктов педагогической и научной деятельности. Защита рефератов и законченных фрагментов диссертационного исследования, анализ текст</w:t>
      </w:r>
    </w:p>
    <w:p w14:paraId="728B46FF" w14:textId="77777777" w:rsidR="00914511" w:rsidRPr="005F0419" w:rsidRDefault="00914511" w:rsidP="00914511">
      <w:pPr>
        <w:shd w:val="clear" w:color="auto" w:fill="FFFFFF"/>
        <w:ind w:right="125"/>
        <w:jc w:val="right"/>
        <w:rPr>
          <w:b/>
          <w:szCs w:val="24"/>
        </w:rPr>
      </w:pPr>
    </w:p>
    <w:p w14:paraId="642F91CE" w14:textId="77777777" w:rsidR="00914511" w:rsidRPr="009C3C6C" w:rsidRDefault="00914511" w:rsidP="00914511">
      <w:pPr>
        <w:shd w:val="clear" w:color="auto" w:fill="FFFFFF"/>
        <w:ind w:right="125"/>
        <w:jc w:val="right"/>
        <w:rPr>
          <w:b/>
          <w:szCs w:val="24"/>
        </w:rPr>
      </w:pPr>
    </w:p>
    <w:p w14:paraId="0FF97EB4" w14:textId="77777777" w:rsidR="00914511" w:rsidRPr="005F0419" w:rsidRDefault="003F186D" w:rsidP="00914511">
      <w:pPr>
        <w:jc w:val="center"/>
        <w:rPr>
          <w:b/>
          <w:szCs w:val="24"/>
        </w:rPr>
      </w:pPr>
      <w:proofErr w:type="gramStart"/>
      <w:r>
        <w:rPr>
          <w:b/>
          <w:szCs w:val="24"/>
        </w:rPr>
        <w:t>8</w:t>
      </w:r>
      <w:r w:rsidR="00914511" w:rsidRPr="005F0419">
        <w:rPr>
          <w:b/>
          <w:szCs w:val="24"/>
        </w:rPr>
        <w:t xml:space="preserve"> .</w:t>
      </w:r>
      <w:proofErr w:type="gramEnd"/>
      <w:r w:rsidR="00914511" w:rsidRPr="005F0419">
        <w:rPr>
          <w:b/>
          <w:szCs w:val="24"/>
        </w:rPr>
        <w:t xml:space="preserve"> Оценочные средства и технологии текущего контроля успеваемости и промежуточной аттестации по итогам освоения модулей дисциплины</w:t>
      </w:r>
    </w:p>
    <w:p w14:paraId="717E8452" w14:textId="77777777" w:rsidR="00914511" w:rsidRPr="005F0419" w:rsidRDefault="00914511" w:rsidP="00914511">
      <w:pPr>
        <w:jc w:val="center"/>
        <w:rPr>
          <w:b/>
          <w:szCs w:val="24"/>
        </w:rPr>
      </w:pPr>
    </w:p>
    <w:p w14:paraId="1DA74231" w14:textId="77777777" w:rsidR="00914511" w:rsidRPr="005F0419" w:rsidRDefault="00914511" w:rsidP="00914511">
      <w:pPr>
        <w:ind w:firstLine="709"/>
        <w:jc w:val="both"/>
        <w:rPr>
          <w:szCs w:val="24"/>
        </w:rPr>
      </w:pPr>
      <w:r w:rsidRPr="005F0419">
        <w:rPr>
          <w:szCs w:val="24"/>
        </w:rPr>
        <w:t>Контроль и оценка педагогических достижений аспирантов по дисциплине проводится в виде текущей и промежуточной аттестации с включением ряда «История и философия науки» разделов в итоговую государственную аттестацию. Итоговые баллы по результатам изучения дисциплинарных модулей и всей дисциплины основывается на интегральной оценке всех видов образовательной и научной деятельности.</w:t>
      </w:r>
    </w:p>
    <w:p w14:paraId="34A303C7" w14:textId="77777777" w:rsidR="00914511" w:rsidRPr="005F0419" w:rsidRDefault="00914511" w:rsidP="00914511">
      <w:pPr>
        <w:ind w:firstLine="709"/>
        <w:jc w:val="both"/>
        <w:rPr>
          <w:szCs w:val="24"/>
        </w:rPr>
      </w:pPr>
      <w:r w:rsidRPr="005F0419">
        <w:rPr>
          <w:szCs w:val="24"/>
        </w:rPr>
        <w:lastRenderedPageBreak/>
        <w:t>Текущий контроль включает оценку участия аспирантов в учебной деятельности, ее активности и результативности, анализа продуктов самостоятельной и научной работы, их презентации и защиты, отчеты по практическим и лабораторным заданиям.</w:t>
      </w:r>
    </w:p>
    <w:p w14:paraId="6CD4C90D" w14:textId="77777777" w:rsidR="00914511" w:rsidRPr="005F0419" w:rsidRDefault="00914511" w:rsidP="00914511">
      <w:pPr>
        <w:ind w:firstLine="709"/>
        <w:jc w:val="both"/>
        <w:rPr>
          <w:szCs w:val="24"/>
        </w:rPr>
      </w:pPr>
      <w:r w:rsidRPr="005F0419">
        <w:rPr>
          <w:szCs w:val="24"/>
        </w:rPr>
        <w:t>Промежуточный контроль проводится в виде обобщения данных текущей аттестации, собеседования, тестирования, выполнения обобщающих учебных заданий, их анализа и защиты.</w:t>
      </w:r>
    </w:p>
    <w:p w14:paraId="3A31D6CF" w14:textId="77777777" w:rsidR="00914511" w:rsidRPr="005F0419" w:rsidRDefault="00914511" w:rsidP="00914511">
      <w:pPr>
        <w:ind w:firstLine="709"/>
        <w:jc w:val="both"/>
        <w:rPr>
          <w:szCs w:val="24"/>
        </w:rPr>
      </w:pPr>
      <w:r w:rsidRPr="005F0419">
        <w:rPr>
          <w:szCs w:val="24"/>
        </w:rPr>
        <w:t>По завершению изучения дисциплины преподаватель подводит итоги текущего и промежуточного контроля. Преподаватель при подведении итогов успеваемости учитывает участие аспиранта в научно-исследовательской работе по дисциплине. Дополнительные баллы преподаватель может присудить аспиранту за научный доклад, публикацию в печати, участие в работе научного семинара и кружка и участие в опытно-экспериментальной работе.</w:t>
      </w:r>
    </w:p>
    <w:p w14:paraId="250A8A02" w14:textId="77777777" w:rsidR="00914511" w:rsidRPr="005F0419" w:rsidRDefault="00914511" w:rsidP="00914511">
      <w:pPr>
        <w:ind w:firstLine="709"/>
        <w:jc w:val="both"/>
        <w:rPr>
          <w:szCs w:val="24"/>
        </w:rPr>
      </w:pPr>
      <w:r w:rsidRPr="005F0419">
        <w:rPr>
          <w:szCs w:val="24"/>
        </w:rPr>
        <w:t>После изучения дисциплины аспиранту предоставляется возможность пройти итоговое испытание в виде устного собеседования или тестирования.</w:t>
      </w:r>
    </w:p>
    <w:p w14:paraId="205D3B28" w14:textId="77777777" w:rsidR="00914511" w:rsidRPr="005F0419" w:rsidRDefault="00914511" w:rsidP="00914511">
      <w:pPr>
        <w:rPr>
          <w:szCs w:val="24"/>
        </w:rPr>
      </w:pPr>
    </w:p>
    <w:p w14:paraId="33B32B7F" w14:textId="77777777" w:rsidR="00914511" w:rsidRPr="009C3C6C" w:rsidRDefault="00914511" w:rsidP="00914511">
      <w:pPr>
        <w:shd w:val="clear" w:color="auto" w:fill="FFFFFF"/>
        <w:ind w:right="125"/>
        <w:rPr>
          <w:b/>
          <w:szCs w:val="24"/>
        </w:rPr>
      </w:pPr>
    </w:p>
    <w:p w14:paraId="7B98894A" w14:textId="77777777" w:rsidR="00914511" w:rsidRPr="005F0419" w:rsidRDefault="00914511" w:rsidP="00914511">
      <w:pPr>
        <w:shd w:val="clear" w:color="auto" w:fill="FFFFFF"/>
        <w:spacing w:before="7"/>
        <w:ind w:right="125" w:firstLine="540"/>
        <w:jc w:val="center"/>
        <w:rPr>
          <w:b/>
          <w:color w:val="000000"/>
          <w:szCs w:val="24"/>
        </w:rPr>
      </w:pPr>
      <w:proofErr w:type="gramStart"/>
      <w:r w:rsidRPr="005F0419">
        <w:rPr>
          <w:b/>
          <w:color w:val="000000"/>
          <w:szCs w:val="24"/>
        </w:rPr>
        <w:t>ВОПРОСЫ  К</w:t>
      </w:r>
      <w:proofErr w:type="gramEnd"/>
      <w:r w:rsidRPr="005F0419">
        <w:rPr>
          <w:b/>
          <w:color w:val="000000"/>
          <w:szCs w:val="24"/>
        </w:rPr>
        <w:t xml:space="preserve">  ИТОГОВОЙ АТТЕСТАЦИИ</w:t>
      </w:r>
    </w:p>
    <w:p w14:paraId="25D7DA24" w14:textId="77777777" w:rsidR="00914511" w:rsidRPr="005F0419" w:rsidRDefault="00914511" w:rsidP="00914511">
      <w:pPr>
        <w:ind w:right="125" w:firstLine="540"/>
        <w:rPr>
          <w:szCs w:val="24"/>
        </w:rPr>
      </w:pPr>
    </w:p>
    <w:p w14:paraId="64D84D19"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Три аспекта бытия науки: наука как познавательная деятельность, как социальный институт, как особая сфера культуры.</w:t>
      </w:r>
    </w:p>
    <w:p w14:paraId="5912B6DC"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Эволюция подходов к анализу науки. Позитивистский и </w:t>
      </w:r>
      <w:proofErr w:type="spellStart"/>
      <w:r w:rsidRPr="005F0419">
        <w:rPr>
          <w:szCs w:val="24"/>
        </w:rPr>
        <w:t>постпозитивистский</w:t>
      </w:r>
      <w:proofErr w:type="spellEnd"/>
      <w:r w:rsidRPr="005F0419">
        <w:rPr>
          <w:szCs w:val="24"/>
        </w:rPr>
        <w:t xml:space="preserve"> подходы к исследованию науки. Социологический и культурологический подходы к исследованию развития науки.</w:t>
      </w:r>
    </w:p>
    <w:p w14:paraId="3DFDFCA6"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Наука в культуре современной цивилизации.</w:t>
      </w:r>
    </w:p>
    <w:p w14:paraId="53D24744"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Особенности научного познания. Соотношение науки и других форм познания. Роль науки в современном образовании и формировании личности. Функции науки в жизни общества. </w:t>
      </w:r>
    </w:p>
    <w:p w14:paraId="4504E92C"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Концепции возникновения науки. </w:t>
      </w:r>
      <w:proofErr w:type="spellStart"/>
      <w:r w:rsidRPr="005F0419">
        <w:rPr>
          <w:szCs w:val="24"/>
        </w:rPr>
        <w:t>Преднаука</w:t>
      </w:r>
      <w:proofErr w:type="spellEnd"/>
      <w:r w:rsidRPr="005F0419">
        <w:rPr>
          <w:szCs w:val="24"/>
        </w:rPr>
        <w:t xml:space="preserve"> и наука в собственном смысле слова.</w:t>
      </w:r>
    </w:p>
    <w:p w14:paraId="68722548"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Культура античного полиса и становление первых форм теоретической науки.</w:t>
      </w:r>
    </w:p>
    <w:p w14:paraId="7E0D355C"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Развитие логических норм мышления и организация науки в средневековой культуре арабоязычного Востока и Западной Европы.</w:t>
      </w:r>
    </w:p>
    <w:p w14:paraId="5BC51470"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Становление опытной науки в новоевропейской культуре. Формирование идеалов </w:t>
      </w:r>
      <w:proofErr w:type="spellStart"/>
      <w:r w:rsidRPr="005F0419">
        <w:rPr>
          <w:szCs w:val="24"/>
        </w:rPr>
        <w:t>математизированного</w:t>
      </w:r>
      <w:proofErr w:type="spellEnd"/>
      <w:r w:rsidRPr="005F0419">
        <w:rPr>
          <w:szCs w:val="24"/>
        </w:rPr>
        <w:t xml:space="preserve"> и опытного знания: оксфордская школа, </w:t>
      </w:r>
      <w:proofErr w:type="spellStart"/>
      <w:r w:rsidRPr="005F0419">
        <w:rPr>
          <w:szCs w:val="24"/>
        </w:rPr>
        <w:t>Р.Бэкон</w:t>
      </w:r>
      <w:proofErr w:type="spellEnd"/>
      <w:r w:rsidRPr="005F0419">
        <w:rPr>
          <w:szCs w:val="24"/>
        </w:rPr>
        <w:t xml:space="preserve">, </w:t>
      </w:r>
      <w:proofErr w:type="spellStart"/>
      <w:r w:rsidRPr="005F0419">
        <w:rPr>
          <w:szCs w:val="24"/>
        </w:rPr>
        <w:t>У.Оккам</w:t>
      </w:r>
      <w:proofErr w:type="spellEnd"/>
      <w:r w:rsidRPr="005F0419">
        <w:rPr>
          <w:szCs w:val="24"/>
        </w:rPr>
        <w:t>.</w:t>
      </w:r>
    </w:p>
    <w:p w14:paraId="32ADFD02"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Предпосылки возникновения в новоевропейской культуре экспериментального метода и его соединения с математическим описанием природы.</w:t>
      </w:r>
    </w:p>
    <w:p w14:paraId="57CFF3EA"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Мировоззренческая роль науки в новоевропейской культуре. </w:t>
      </w:r>
      <w:proofErr w:type="gramStart"/>
      <w:r w:rsidRPr="005F0419">
        <w:rPr>
          <w:szCs w:val="24"/>
        </w:rPr>
        <w:t>Социокультурные  предпосылки</w:t>
      </w:r>
      <w:proofErr w:type="gramEnd"/>
      <w:r w:rsidRPr="005F0419">
        <w:rPr>
          <w:szCs w:val="24"/>
        </w:rPr>
        <w:t xml:space="preserve"> возникновения экспериментального метода и его соединения с математическим описанием природы.</w:t>
      </w:r>
    </w:p>
    <w:p w14:paraId="5FCD4F11"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Формирование науки как профессиональной деятельности. Возникновение дисциплинарно организованной науки. Технологические применения науки. Формирование технических наук.</w:t>
      </w:r>
    </w:p>
    <w:p w14:paraId="625F3111"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Становление социальных и гуманитарных наук в новоевропейской культуре. Мировоззренческие </w:t>
      </w:r>
      <w:proofErr w:type="gramStart"/>
      <w:r w:rsidRPr="005F0419">
        <w:rPr>
          <w:szCs w:val="24"/>
        </w:rPr>
        <w:t>основания  социально</w:t>
      </w:r>
      <w:proofErr w:type="gramEnd"/>
      <w:r w:rsidRPr="005F0419">
        <w:rPr>
          <w:szCs w:val="24"/>
        </w:rPr>
        <w:t>-исторического исследования.</w:t>
      </w:r>
    </w:p>
    <w:p w14:paraId="78EA369C"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Научное знание как сложная развивающаяся система. Многообразие типов научного знания. Эмпирический и теоретический уровни, критерии их различения. Особенности эмпирического и теоретического языка науки.</w:t>
      </w:r>
    </w:p>
    <w:p w14:paraId="4C3DEBEB"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Эмпирический уровень научного </w:t>
      </w:r>
      <w:proofErr w:type="gramStart"/>
      <w:r w:rsidRPr="005F0419">
        <w:rPr>
          <w:szCs w:val="24"/>
        </w:rPr>
        <w:t>знания .</w:t>
      </w:r>
      <w:proofErr w:type="gramEnd"/>
    </w:p>
    <w:p w14:paraId="7E9069EA"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Теоретический уровень научного </w:t>
      </w:r>
      <w:proofErr w:type="gramStart"/>
      <w:r w:rsidRPr="005F0419">
        <w:rPr>
          <w:szCs w:val="24"/>
        </w:rPr>
        <w:t>знания .</w:t>
      </w:r>
      <w:proofErr w:type="gramEnd"/>
    </w:p>
    <w:p w14:paraId="053C2428"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Основания науки. Структура оснований.</w:t>
      </w:r>
    </w:p>
    <w:p w14:paraId="6F43C69B"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Научная картина мира </w:t>
      </w:r>
      <w:proofErr w:type="gramStart"/>
      <w:r w:rsidRPr="005F0419">
        <w:rPr>
          <w:szCs w:val="24"/>
        </w:rPr>
        <w:t>и  ее</w:t>
      </w:r>
      <w:proofErr w:type="gramEnd"/>
      <w:r w:rsidRPr="005F0419">
        <w:rPr>
          <w:szCs w:val="24"/>
        </w:rPr>
        <w:t xml:space="preserve"> функции. Исторические формы научной картины мира.</w:t>
      </w:r>
    </w:p>
    <w:p w14:paraId="16270B5E"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Философские основания науки. Роль философских идей и принципов в обосновании научного знания.</w:t>
      </w:r>
    </w:p>
    <w:p w14:paraId="72EBCDB7"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Логика и методология науки.</w:t>
      </w:r>
    </w:p>
    <w:p w14:paraId="5B3FEB00"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Методы научного познания и их классификация.</w:t>
      </w:r>
    </w:p>
    <w:p w14:paraId="3E275337"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Историческая изменчивость механизмов порождения научного знания. Взаимодействие оснований науки и опыта как начальный этап становления новой дисциплины. Проблема классификации научных дисциплин. </w:t>
      </w:r>
    </w:p>
    <w:p w14:paraId="05B03442"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Формирование первичных теоретических моделей и законов науки. Процедуры обоснования теоретических знаний. Взаимосвязь логики открытия и логики обоснования. Механизмы развития научных понятий.</w:t>
      </w:r>
    </w:p>
    <w:p w14:paraId="53D18232"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lastRenderedPageBreak/>
        <w:t>Становление развитой научной теории. Классический и неклассический варианты формирования теории. Генезис образцов решения задач.</w:t>
      </w:r>
    </w:p>
    <w:p w14:paraId="277C972D"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Проблемные ситуации в науке. Перерастание частных задач в проблемы. Развитие оснований науки под влиянием новых теорий. Проблема включения новых теоретических представлений в культуру. </w:t>
      </w:r>
    </w:p>
    <w:p w14:paraId="71C0591C"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Научные традиции и возникновение нового знания. Научные революции, проблемы типологии научных революций.</w:t>
      </w:r>
    </w:p>
    <w:p w14:paraId="7B27771D"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Глобальные революции и типы научной рациональности. Историческая смена типов научной рациональности: классическая, неклассическая, </w:t>
      </w:r>
      <w:proofErr w:type="spellStart"/>
      <w:r w:rsidRPr="005F0419">
        <w:rPr>
          <w:szCs w:val="24"/>
        </w:rPr>
        <w:t>постнеклассическая</w:t>
      </w:r>
      <w:proofErr w:type="spellEnd"/>
      <w:r w:rsidRPr="005F0419">
        <w:rPr>
          <w:szCs w:val="24"/>
        </w:rPr>
        <w:t xml:space="preserve"> наука.</w:t>
      </w:r>
    </w:p>
    <w:p w14:paraId="34117BC3"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Главные характеристики современной, </w:t>
      </w:r>
      <w:proofErr w:type="spellStart"/>
      <w:r w:rsidRPr="005F0419">
        <w:rPr>
          <w:szCs w:val="24"/>
        </w:rPr>
        <w:t>постнеклассической</w:t>
      </w:r>
      <w:proofErr w:type="spellEnd"/>
      <w:r w:rsidRPr="005F0419">
        <w:rPr>
          <w:szCs w:val="24"/>
        </w:rPr>
        <w:t xml:space="preserve"> науки. Современные процессы дифференциации и интеграции наук.</w:t>
      </w:r>
    </w:p>
    <w:p w14:paraId="1DC5B4CB"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Роль нелинейной динамики и синергетики в развитии современных представлений об исторически развивающихся системах.</w:t>
      </w:r>
    </w:p>
    <w:p w14:paraId="44B59820"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Глобальный эволюционизм как синтез эволюционного и системного подходов. Глобальный эволюционизм и современная научная картина мира. </w:t>
      </w:r>
    </w:p>
    <w:p w14:paraId="0599EF4D"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Осмысление связей социальных и </w:t>
      </w:r>
      <w:proofErr w:type="spellStart"/>
      <w:r w:rsidRPr="005F0419">
        <w:rPr>
          <w:szCs w:val="24"/>
        </w:rPr>
        <w:t>внутринаучных</w:t>
      </w:r>
      <w:proofErr w:type="spellEnd"/>
      <w:r w:rsidRPr="005F0419">
        <w:rPr>
          <w:szCs w:val="24"/>
        </w:rPr>
        <w:t xml:space="preserve"> ценностей как условие современного развития науки. Включение социальных ценностей в процесс выбора стратегий исследовательской деятельности. Расширение этоса науки</w:t>
      </w:r>
    </w:p>
    <w:p w14:paraId="7D7E111F"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Философия русского космизма и учение В.И. Вернадского биосфере, техносфере и ноосфере. Проблемы экологической этики в современной западной философии (</w:t>
      </w:r>
      <w:proofErr w:type="spellStart"/>
      <w:r w:rsidRPr="005F0419">
        <w:rPr>
          <w:szCs w:val="24"/>
        </w:rPr>
        <w:t>Б.Каллиот</w:t>
      </w:r>
      <w:proofErr w:type="spellEnd"/>
      <w:r w:rsidRPr="005F0419">
        <w:rPr>
          <w:szCs w:val="24"/>
        </w:rPr>
        <w:t xml:space="preserve">, </w:t>
      </w:r>
      <w:proofErr w:type="spellStart"/>
      <w:r w:rsidRPr="005F0419">
        <w:rPr>
          <w:szCs w:val="24"/>
        </w:rPr>
        <w:t>О.Леопольд</w:t>
      </w:r>
      <w:proofErr w:type="spellEnd"/>
      <w:r w:rsidRPr="005F0419">
        <w:rPr>
          <w:szCs w:val="24"/>
        </w:rPr>
        <w:t xml:space="preserve">, </w:t>
      </w:r>
      <w:proofErr w:type="spellStart"/>
      <w:r w:rsidRPr="005F0419">
        <w:rPr>
          <w:szCs w:val="24"/>
        </w:rPr>
        <w:t>Р.Аттфильд</w:t>
      </w:r>
      <w:proofErr w:type="spellEnd"/>
      <w:r w:rsidRPr="005F0419">
        <w:rPr>
          <w:szCs w:val="24"/>
        </w:rPr>
        <w:t>).</w:t>
      </w:r>
    </w:p>
    <w:p w14:paraId="6863BC48"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Сциентизм и </w:t>
      </w:r>
      <w:proofErr w:type="spellStart"/>
      <w:r w:rsidRPr="005F0419">
        <w:rPr>
          <w:szCs w:val="24"/>
        </w:rPr>
        <w:t>антисциентизм</w:t>
      </w:r>
      <w:proofErr w:type="spellEnd"/>
      <w:r w:rsidRPr="005F0419">
        <w:rPr>
          <w:szCs w:val="24"/>
        </w:rPr>
        <w:t>. Наука и паранаука. Поиски нового типа цивилизационного развития и новые функции науки в культуре. Роль науки в преодолении современных глобальных кризисов.</w:t>
      </w:r>
    </w:p>
    <w:p w14:paraId="553B1742"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 Наука как социальный институт. Научные сообщества и их исторические типы. Научные школы и подготовка научных кадров.</w:t>
      </w:r>
    </w:p>
    <w:p w14:paraId="56F8178A"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Донаучные, ненаучные и </w:t>
      </w:r>
      <w:proofErr w:type="spellStart"/>
      <w:r w:rsidRPr="005F0419">
        <w:rPr>
          <w:szCs w:val="24"/>
        </w:rPr>
        <w:t>вненаучные</w:t>
      </w:r>
      <w:proofErr w:type="spellEnd"/>
      <w:r w:rsidRPr="005F0419">
        <w:rPr>
          <w:szCs w:val="24"/>
        </w:rPr>
        <w:t xml:space="preserve"> знания об обществе, культуре и человеке. </w:t>
      </w:r>
    </w:p>
    <w:p w14:paraId="06ABFDCD"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Основные исследовательские программы социально-гуманитарных наук.</w:t>
      </w:r>
    </w:p>
    <w:p w14:paraId="0F344DD5"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Сходства и различия наук о природе и наук об обществе.</w:t>
      </w:r>
    </w:p>
    <w:p w14:paraId="649AAC3C"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Субъект социально-гуманитарного познания, его специфика.</w:t>
      </w:r>
    </w:p>
    <w:p w14:paraId="1CCE5B0E"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Предмет социально-гуманитарного познания и его особенности.</w:t>
      </w:r>
    </w:p>
    <w:p w14:paraId="3387F916"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Роль ценностей в социально-гуманитарном познании</w:t>
      </w:r>
    </w:p>
    <w:p w14:paraId="026B8209"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Жизнь как категория наук об обществе и культуре. </w:t>
      </w:r>
    </w:p>
    <w:p w14:paraId="716839DB"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Социальное и культурно-историческое время. </w:t>
      </w:r>
    </w:p>
    <w:p w14:paraId="4680754E"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Понятие </w:t>
      </w:r>
      <w:proofErr w:type="spellStart"/>
      <w:r w:rsidRPr="005F0419">
        <w:rPr>
          <w:szCs w:val="24"/>
        </w:rPr>
        <w:t>хронотопа</w:t>
      </w:r>
      <w:proofErr w:type="spellEnd"/>
      <w:r w:rsidRPr="005F0419">
        <w:rPr>
          <w:szCs w:val="24"/>
        </w:rPr>
        <w:t xml:space="preserve"> в </w:t>
      </w:r>
      <w:proofErr w:type="spellStart"/>
      <w:r w:rsidRPr="005F0419">
        <w:rPr>
          <w:szCs w:val="24"/>
        </w:rPr>
        <w:t>социогуманитарном</w:t>
      </w:r>
      <w:proofErr w:type="spellEnd"/>
      <w:r w:rsidRPr="005F0419">
        <w:rPr>
          <w:szCs w:val="24"/>
        </w:rPr>
        <w:t xml:space="preserve"> познании.</w:t>
      </w:r>
    </w:p>
    <w:p w14:paraId="49210DB9"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Вера и истина.</w:t>
      </w:r>
    </w:p>
    <w:p w14:paraId="14184AA0"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Вера, сомнение, знание в социально-гуманитарных науках</w:t>
      </w:r>
    </w:p>
    <w:p w14:paraId="02F39C7E"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Рациональное, объективное, истинное в социально-гуманитарном   познании</w:t>
      </w:r>
    </w:p>
    <w:p w14:paraId="56C7425F"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Объяснение и понимание в социальных и гуманитарных науках</w:t>
      </w:r>
    </w:p>
    <w:p w14:paraId="354A23FC"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Интерпретация в социально-гуманитарных науках</w:t>
      </w:r>
    </w:p>
    <w:p w14:paraId="7853537C"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Герменевтика – наука о понимании и интерпретации текста.</w:t>
      </w:r>
    </w:p>
    <w:p w14:paraId="2FB6AD31"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Коммуникативность в науках об обществе и культуре.</w:t>
      </w:r>
    </w:p>
    <w:p w14:paraId="0E1EEF12"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Разделение социально-гуманитарных наук на социальные и гуманитарные, их сходство и различие. Методы социальных и гуманитарных наук.</w:t>
      </w:r>
    </w:p>
    <w:p w14:paraId="53C636D7"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 xml:space="preserve">Дисциплинарная </w:t>
      </w:r>
      <w:proofErr w:type="gramStart"/>
      <w:r w:rsidRPr="005F0419">
        <w:rPr>
          <w:szCs w:val="24"/>
        </w:rPr>
        <w:t>структура  социально</w:t>
      </w:r>
      <w:proofErr w:type="gramEnd"/>
      <w:r w:rsidRPr="005F0419">
        <w:rPr>
          <w:szCs w:val="24"/>
        </w:rPr>
        <w:t>-гуманитарных наук и ее историческая  динамика.</w:t>
      </w:r>
    </w:p>
    <w:p w14:paraId="7632C3DF"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szCs w:val="24"/>
        </w:rPr>
        <w:t>Значение социогуманитарных исследований для решения социальных проблем и предотвращения социальных рисков</w:t>
      </w:r>
    </w:p>
    <w:p w14:paraId="14914630"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color w:val="000000"/>
          <w:szCs w:val="24"/>
        </w:rPr>
        <w:t>Научные конвенции и моральная ответственность ученого.</w:t>
      </w:r>
    </w:p>
    <w:p w14:paraId="243E62CD"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color w:val="000000"/>
          <w:szCs w:val="24"/>
        </w:rPr>
        <w:t>Классическая и неклассическая концепции истины в социально-гуманитарном познании.</w:t>
      </w:r>
    </w:p>
    <w:p w14:paraId="08611144"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color w:val="000000"/>
          <w:szCs w:val="24"/>
        </w:rPr>
        <w:t xml:space="preserve">Индивидуальное и коллективное </w:t>
      </w:r>
      <w:proofErr w:type="gramStart"/>
      <w:r w:rsidRPr="005F0419">
        <w:rPr>
          <w:color w:val="000000"/>
          <w:szCs w:val="24"/>
        </w:rPr>
        <w:t>бессознательное  в</w:t>
      </w:r>
      <w:proofErr w:type="gramEnd"/>
      <w:r w:rsidRPr="005F0419">
        <w:rPr>
          <w:color w:val="000000"/>
          <w:szCs w:val="24"/>
        </w:rPr>
        <w:t xml:space="preserve"> гуманитарном познании.</w:t>
      </w:r>
    </w:p>
    <w:p w14:paraId="0EE0196D" w14:textId="77777777" w:rsidR="00914511" w:rsidRPr="005F0419" w:rsidRDefault="00914511" w:rsidP="00914511">
      <w:pPr>
        <w:widowControl/>
        <w:numPr>
          <w:ilvl w:val="0"/>
          <w:numId w:val="14"/>
        </w:numPr>
        <w:tabs>
          <w:tab w:val="left" w:pos="993"/>
        </w:tabs>
        <w:autoSpaceDE/>
        <w:autoSpaceDN/>
        <w:ind w:left="0" w:right="125" w:firstLine="540"/>
        <w:rPr>
          <w:szCs w:val="24"/>
        </w:rPr>
      </w:pPr>
      <w:r w:rsidRPr="005F0419">
        <w:rPr>
          <w:color w:val="000000"/>
          <w:szCs w:val="24"/>
        </w:rPr>
        <w:t>Языковая картина мира.</w:t>
      </w:r>
    </w:p>
    <w:p w14:paraId="463C1528" w14:textId="77777777" w:rsidR="00914511" w:rsidRPr="005F0419" w:rsidRDefault="00914511" w:rsidP="00914511">
      <w:pPr>
        <w:shd w:val="clear" w:color="auto" w:fill="FFFFFF"/>
        <w:tabs>
          <w:tab w:val="left" w:pos="993"/>
        </w:tabs>
        <w:ind w:right="125" w:firstLine="540"/>
        <w:rPr>
          <w:b/>
          <w:szCs w:val="24"/>
        </w:rPr>
      </w:pPr>
    </w:p>
    <w:p w14:paraId="0A047FF8" w14:textId="77777777" w:rsidR="00914511" w:rsidRPr="005F0419" w:rsidRDefault="00914511" w:rsidP="00914511">
      <w:pPr>
        <w:shd w:val="clear" w:color="auto" w:fill="FFFFFF"/>
        <w:tabs>
          <w:tab w:val="left" w:pos="993"/>
        </w:tabs>
        <w:ind w:right="125" w:firstLine="540"/>
        <w:rPr>
          <w:b/>
          <w:szCs w:val="24"/>
          <w:lang w:val="en-US"/>
        </w:rPr>
      </w:pPr>
    </w:p>
    <w:p w14:paraId="69ADF7CD" w14:textId="77777777" w:rsidR="00914511" w:rsidRPr="005F0419" w:rsidRDefault="00914511" w:rsidP="00914511">
      <w:pPr>
        <w:shd w:val="clear" w:color="auto" w:fill="FFFFFF"/>
        <w:ind w:right="125"/>
        <w:rPr>
          <w:b/>
          <w:szCs w:val="24"/>
          <w:lang w:val="en-US"/>
        </w:rPr>
      </w:pPr>
    </w:p>
    <w:p w14:paraId="520861D7" w14:textId="77777777" w:rsidR="00914511" w:rsidRDefault="00914511" w:rsidP="00914511">
      <w:pPr>
        <w:shd w:val="clear" w:color="auto" w:fill="FFFFFF"/>
        <w:ind w:right="125"/>
        <w:rPr>
          <w:b/>
          <w:szCs w:val="24"/>
          <w:lang w:val="en-US"/>
        </w:rPr>
      </w:pPr>
    </w:p>
    <w:p w14:paraId="269E644D" w14:textId="77777777" w:rsidR="003F186D" w:rsidRPr="005F0419" w:rsidRDefault="003F186D" w:rsidP="003F186D">
      <w:pPr>
        <w:shd w:val="clear" w:color="auto" w:fill="FFFFFF"/>
        <w:spacing w:before="7"/>
        <w:ind w:right="125" w:firstLine="540"/>
        <w:jc w:val="center"/>
        <w:rPr>
          <w:szCs w:val="24"/>
        </w:rPr>
      </w:pPr>
      <w:r>
        <w:rPr>
          <w:b/>
          <w:color w:val="000000"/>
          <w:szCs w:val="24"/>
        </w:rPr>
        <w:lastRenderedPageBreak/>
        <w:t>9</w:t>
      </w:r>
      <w:r w:rsidRPr="005F0419">
        <w:rPr>
          <w:b/>
          <w:color w:val="000000"/>
          <w:szCs w:val="24"/>
        </w:rPr>
        <w:t>. Матрица компетенций, формируемых в процессе усвоения дисциплины</w:t>
      </w:r>
    </w:p>
    <w:p w14:paraId="257AA6BB" w14:textId="77777777" w:rsidR="003F186D" w:rsidRPr="005F0419" w:rsidRDefault="003F186D" w:rsidP="003F186D">
      <w:pPr>
        <w:shd w:val="clear" w:color="auto" w:fill="FFFFFF"/>
        <w:spacing w:before="7"/>
        <w:ind w:right="125" w:firstLine="540"/>
        <w:jc w:val="right"/>
        <w:rPr>
          <w:b/>
          <w:color w:val="000000"/>
          <w:szCs w:val="24"/>
        </w:rPr>
      </w:pPr>
    </w:p>
    <w:p w14:paraId="6D5B15B8" w14:textId="77777777" w:rsidR="003F186D" w:rsidRPr="005F0419" w:rsidRDefault="003F186D" w:rsidP="003F186D">
      <w:pPr>
        <w:shd w:val="clear" w:color="auto" w:fill="FFFFFF"/>
        <w:spacing w:before="7"/>
        <w:ind w:right="125" w:firstLine="540"/>
        <w:jc w:val="right"/>
        <w:rPr>
          <w:b/>
          <w:color w:val="000000"/>
          <w:szCs w:val="24"/>
        </w:rPr>
      </w:pPr>
    </w:p>
    <w:p w14:paraId="5A5D201D" w14:textId="77777777" w:rsidR="003F186D" w:rsidRPr="005F0419" w:rsidRDefault="003F186D" w:rsidP="003F186D">
      <w:pPr>
        <w:shd w:val="clear" w:color="auto" w:fill="FFFFFF"/>
        <w:spacing w:before="7"/>
        <w:ind w:right="125" w:firstLine="540"/>
        <w:jc w:val="center"/>
        <w:rPr>
          <w:b/>
          <w:color w:val="000000"/>
          <w:szCs w:val="24"/>
        </w:rPr>
      </w:pPr>
      <w:r w:rsidRPr="005F0419">
        <w:rPr>
          <w:b/>
          <w:color w:val="000000"/>
          <w:szCs w:val="24"/>
        </w:rPr>
        <w:t>Матрица формирования компетенций</w:t>
      </w:r>
    </w:p>
    <w:tbl>
      <w:tblPr>
        <w:tblStyle w:val="a6"/>
        <w:tblW w:w="0" w:type="auto"/>
        <w:tblLook w:val="04A0" w:firstRow="1" w:lastRow="0" w:firstColumn="1" w:lastColumn="0" w:noHBand="0" w:noVBand="1"/>
      </w:tblPr>
      <w:tblGrid>
        <w:gridCol w:w="792"/>
        <w:gridCol w:w="3975"/>
        <w:gridCol w:w="1256"/>
        <w:gridCol w:w="1157"/>
        <w:gridCol w:w="2391"/>
      </w:tblGrid>
      <w:tr w:rsidR="003F186D" w:rsidRPr="005F0419" w14:paraId="6C064E05" w14:textId="77777777" w:rsidTr="002B4844">
        <w:trPr>
          <w:trHeight w:val="548"/>
        </w:trPr>
        <w:tc>
          <w:tcPr>
            <w:tcW w:w="817" w:type="dxa"/>
            <w:vMerge w:val="restart"/>
          </w:tcPr>
          <w:p w14:paraId="41A5E482" w14:textId="77777777" w:rsidR="003F186D" w:rsidRPr="005F0419" w:rsidRDefault="003F186D" w:rsidP="002B4844">
            <w:pPr>
              <w:spacing w:before="7"/>
              <w:ind w:right="125"/>
              <w:jc w:val="center"/>
              <w:rPr>
                <w:b/>
                <w:color w:val="000000"/>
                <w:szCs w:val="24"/>
              </w:rPr>
            </w:pPr>
            <w:r w:rsidRPr="005F0419">
              <w:rPr>
                <w:b/>
                <w:color w:val="000000"/>
                <w:szCs w:val="24"/>
              </w:rPr>
              <w:t>№</w:t>
            </w:r>
          </w:p>
          <w:p w14:paraId="143C1F41" w14:textId="77777777" w:rsidR="003F186D" w:rsidRPr="005F0419" w:rsidRDefault="003F186D" w:rsidP="002B4844">
            <w:pPr>
              <w:spacing w:before="7"/>
              <w:ind w:right="125"/>
              <w:jc w:val="center"/>
              <w:rPr>
                <w:b/>
                <w:color w:val="000000"/>
                <w:szCs w:val="24"/>
              </w:rPr>
            </w:pPr>
            <w:r w:rsidRPr="005F0419">
              <w:rPr>
                <w:b/>
                <w:color w:val="000000"/>
                <w:szCs w:val="24"/>
              </w:rPr>
              <w:t>п</w:t>
            </w:r>
            <w:r w:rsidRPr="005F0419">
              <w:rPr>
                <w:b/>
                <w:color w:val="000000"/>
                <w:szCs w:val="24"/>
                <w:lang w:val="en-US"/>
              </w:rPr>
              <w:t>/</w:t>
            </w:r>
            <w:r w:rsidRPr="005F0419">
              <w:rPr>
                <w:b/>
                <w:color w:val="000000"/>
                <w:szCs w:val="24"/>
              </w:rPr>
              <w:t>п</w:t>
            </w:r>
          </w:p>
          <w:p w14:paraId="6187B3CA" w14:textId="77777777" w:rsidR="003F186D" w:rsidRPr="005F0419" w:rsidRDefault="003F186D" w:rsidP="002B4844">
            <w:pPr>
              <w:spacing w:before="7"/>
              <w:ind w:right="125"/>
              <w:jc w:val="center"/>
              <w:rPr>
                <w:b/>
                <w:color w:val="000000"/>
                <w:szCs w:val="24"/>
              </w:rPr>
            </w:pPr>
          </w:p>
          <w:p w14:paraId="2E09288C" w14:textId="77777777" w:rsidR="003F186D" w:rsidRPr="005F0419" w:rsidRDefault="003F186D" w:rsidP="002B4844">
            <w:pPr>
              <w:spacing w:before="7"/>
              <w:ind w:right="125"/>
              <w:jc w:val="center"/>
              <w:rPr>
                <w:b/>
                <w:color w:val="000000"/>
                <w:szCs w:val="24"/>
              </w:rPr>
            </w:pPr>
          </w:p>
        </w:tc>
        <w:tc>
          <w:tcPr>
            <w:tcW w:w="4247" w:type="dxa"/>
            <w:vMerge w:val="restart"/>
          </w:tcPr>
          <w:p w14:paraId="3065465F" w14:textId="77777777" w:rsidR="003F186D" w:rsidRPr="005F0419" w:rsidRDefault="003F186D" w:rsidP="002B4844">
            <w:pPr>
              <w:spacing w:before="7"/>
              <w:ind w:right="125"/>
              <w:jc w:val="center"/>
              <w:rPr>
                <w:b/>
                <w:color w:val="000000"/>
                <w:szCs w:val="24"/>
              </w:rPr>
            </w:pPr>
            <w:r w:rsidRPr="005F0419">
              <w:rPr>
                <w:b/>
                <w:color w:val="000000"/>
                <w:szCs w:val="24"/>
              </w:rPr>
              <w:t>Раздел темы</w:t>
            </w:r>
          </w:p>
        </w:tc>
        <w:tc>
          <w:tcPr>
            <w:tcW w:w="2532" w:type="dxa"/>
            <w:gridSpan w:val="2"/>
            <w:tcBorders>
              <w:bottom w:val="single" w:sz="4" w:space="0" w:color="auto"/>
            </w:tcBorders>
          </w:tcPr>
          <w:p w14:paraId="3849773D" w14:textId="77777777" w:rsidR="003F186D" w:rsidRPr="005F0419" w:rsidRDefault="003F186D" w:rsidP="002B4844">
            <w:pPr>
              <w:spacing w:before="7"/>
              <w:ind w:right="125"/>
              <w:jc w:val="center"/>
              <w:rPr>
                <w:b/>
                <w:color w:val="000000"/>
                <w:szCs w:val="24"/>
              </w:rPr>
            </w:pPr>
            <w:r w:rsidRPr="005F0419">
              <w:rPr>
                <w:b/>
                <w:color w:val="000000"/>
                <w:szCs w:val="24"/>
              </w:rPr>
              <w:t>Компетенции</w:t>
            </w:r>
          </w:p>
        </w:tc>
        <w:tc>
          <w:tcPr>
            <w:tcW w:w="2533" w:type="dxa"/>
            <w:vMerge w:val="restart"/>
          </w:tcPr>
          <w:p w14:paraId="757038FF" w14:textId="77777777" w:rsidR="003F186D" w:rsidRPr="005F0419" w:rsidRDefault="003F186D" w:rsidP="002B4844">
            <w:pPr>
              <w:spacing w:before="7"/>
              <w:ind w:right="125"/>
              <w:jc w:val="center"/>
              <w:rPr>
                <w:b/>
                <w:color w:val="000000"/>
                <w:szCs w:val="24"/>
              </w:rPr>
            </w:pPr>
            <w:r w:rsidRPr="005F0419">
              <w:rPr>
                <w:b/>
                <w:color w:val="000000"/>
                <w:szCs w:val="24"/>
              </w:rPr>
              <w:t>Указание</w:t>
            </w:r>
          </w:p>
          <w:p w14:paraId="6D4786AB" w14:textId="77777777" w:rsidR="003F186D" w:rsidRPr="005F0419" w:rsidRDefault="003F186D" w:rsidP="002B4844">
            <w:pPr>
              <w:spacing w:before="7"/>
              <w:ind w:right="125"/>
              <w:jc w:val="center"/>
              <w:rPr>
                <w:b/>
                <w:color w:val="000000"/>
                <w:szCs w:val="24"/>
              </w:rPr>
            </w:pPr>
            <w:r w:rsidRPr="005F0419">
              <w:rPr>
                <w:b/>
                <w:color w:val="000000"/>
                <w:szCs w:val="24"/>
              </w:rPr>
              <w:t>(частично, полностью)</w:t>
            </w:r>
          </w:p>
        </w:tc>
      </w:tr>
      <w:tr w:rsidR="003F186D" w:rsidRPr="005F0419" w14:paraId="0FE73803" w14:textId="77777777" w:rsidTr="002B4844">
        <w:trPr>
          <w:trHeight w:val="500"/>
        </w:trPr>
        <w:tc>
          <w:tcPr>
            <w:tcW w:w="817" w:type="dxa"/>
            <w:vMerge/>
          </w:tcPr>
          <w:p w14:paraId="48EC186B" w14:textId="77777777" w:rsidR="003F186D" w:rsidRPr="005F0419" w:rsidRDefault="003F186D" w:rsidP="002B4844">
            <w:pPr>
              <w:spacing w:before="7"/>
              <w:ind w:right="125"/>
              <w:rPr>
                <w:b/>
                <w:color w:val="000000"/>
                <w:szCs w:val="24"/>
              </w:rPr>
            </w:pPr>
          </w:p>
        </w:tc>
        <w:tc>
          <w:tcPr>
            <w:tcW w:w="4247" w:type="dxa"/>
            <w:vMerge/>
          </w:tcPr>
          <w:p w14:paraId="24718B6D" w14:textId="77777777" w:rsidR="003F186D" w:rsidRPr="005F0419" w:rsidRDefault="003F186D" w:rsidP="002B4844">
            <w:pPr>
              <w:spacing w:before="7"/>
              <w:ind w:right="125"/>
              <w:rPr>
                <w:b/>
                <w:color w:val="000000"/>
                <w:szCs w:val="24"/>
              </w:rPr>
            </w:pPr>
          </w:p>
        </w:tc>
        <w:tc>
          <w:tcPr>
            <w:tcW w:w="1319" w:type="dxa"/>
            <w:tcBorders>
              <w:top w:val="single" w:sz="4" w:space="0" w:color="auto"/>
              <w:right w:val="single" w:sz="4" w:space="0" w:color="auto"/>
            </w:tcBorders>
          </w:tcPr>
          <w:p w14:paraId="32FEA42C" w14:textId="77777777" w:rsidR="003F186D" w:rsidRPr="005F0419" w:rsidRDefault="003F186D" w:rsidP="002B4844">
            <w:pPr>
              <w:spacing w:before="7"/>
              <w:ind w:right="125"/>
              <w:rPr>
                <w:b/>
                <w:color w:val="000000"/>
                <w:szCs w:val="24"/>
              </w:rPr>
            </w:pPr>
            <w:r w:rsidRPr="005F0419">
              <w:rPr>
                <w:b/>
                <w:color w:val="000000"/>
                <w:szCs w:val="24"/>
              </w:rPr>
              <w:t>УК-2</w:t>
            </w:r>
          </w:p>
        </w:tc>
        <w:tc>
          <w:tcPr>
            <w:tcW w:w="1213" w:type="dxa"/>
            <w:tcBorders>
              <w:top w:val="single" w:sz="4" w:space="0" w:color="auto"/>
              <w:left w:val="single" w:sz="4" w:space="0" w:color="auto"/>
            </w:tcBorders>
          </w:tcPr>
          <w:p w14:paraId="6DED0213" w14:textId="77777777" w:rsidR="003F186D" w:rsidRPr="005F0419" w:rsidRDefault="003F186D" w:rsidP="002B4844">
            <w:pPr>
              <w:spacing w:before="7"/>
              <w:ind w:right="125"/>
              <w:rPr>
                <w:b/>
                <w:color w:val="000000"/>
                <w:szCs w:val="24"/>
              </w:rPr>
            </w:pPr>
            <w:r w:rsidRPr="005F0419">
              <w:rPr>
                <w:b/>
                <w:color w:val="000000"/>
                <w:szCs w:val="24"/>
              </w:rPr>
              <w:t>УК-5</w:t>
            </w:r>
          </w:p>
        </w:tc>
        <w:tc>
          <w:tcPr>
            <w:tcW w:w="2533" w:type="dxa"/>
            <w:vMerge/>
          </w:tcPr>
          <w:p w14:paraId="387587CB" w14:textId="77777777" w:rsidR="003F186D" w:rsidRPr="005F0419" w:rsidRDefault="003F186D" w:rsidP="002B4844">
            <w:pPr>
              <w:spacing w:before="7"/>
              <w:ind w:right="125"/>
              <w:rPr>
                <w:b/>
                <w:color w:val="000000"/>
                <w:szCs w:val="24"/>
              </w:rPr>
            </w:pPr>
          </w:p>
        </w:tc>
      </w:tr>
      <w:tr w:rsidR="003F186D" w:rsidRPr="005F0419" w14:paraId="5CA3E482" w14:textId="77777777" w:rsidTr="002B4844">
        <w:trPr>
          <w:trHeight w:val="390"/>
        </w:trPr>
        <w:tc>
          <w:tcPr>
            <w:tcW w:w="10129" w:type="dxa"/>
            <w:gridSpan w:val="5"/>
            <w:tcBorders>
              <w:bottom w:val="single" w:sz="4" w:space="0" w:color="auto"/>
            </w:tcBorders>
          </w:tcPr>
          <w:p w14:paraId="345C8695" w14:textId="77777777" w:rsidR="003F186D" w:rsidRPr="005F0419" w:rsidRDefault="003F186D" w:rsidP="002B4844">
            <w:pPr>
              <w:spacing w:before="7"/>
              <w:ind w:right="125"/>
              <w:jc w:val="center"/>
              <w:rPr>
                <w:b/>
                <w:color w:val="000000"/>
                <w:szCs w:val="24"/>
              </w:rPr>
            </w:pPr>
            <w:r w:rsidRPr="005F0419">
              <w:rPr>
                <w:b/>
                <w:szCs w:val="24"/>
              </w:rPr>
              <w:t xml:space="preserve">Модуль </w:t>
            </w:r>
            <w:r w:rsidRPr="005F0419">
              <w:rPr>
                <w:b/>
                <w:szCs w:val="24"/>
                <w:lang w:val="en-US"/>
              </w:rPr>
              <w:t>I</w:t>
            </w:r>
            <w:r w:rsidRPr="005F0419">
              <w:rPr>
                <w:b/>
                <w:szCs w:val="24"/>
              </w:rPr>
              <w:t>. Основные концепции современной философии науки</w:t>
            </w:r>
          </w:p>
        </w:tc>
      </w:tr>
      <w:tr w:rsidR="003F186D" w:rsidRPr="005F0419" w14:paraId="11A29513" w14:textId="77777777" w:rsidTr="002B4844">
        <w:trPr>
          <w:trHeight w:val="255"/>
        </w:trPr>
        <w:tc>
          <w:tcPr>
            <w:tcW w:w="817" w:type="dxa"/>
            <w:tcBorders>
              <w:top w:val="single" w:sz="4" w:space="0" w:color="auto"/>
              <w:bottom w:val="single" w:sz="4" w:space="0" w:color="auto"/>
            </w:tcBorders>
          </w:tcPr>
          <w:p w14:paraId="16823C06" w14:textId="77777777" w:rsidR="003F186D" w:rsidRPr="005F0419" w:rsidRDefault="003F186D" w:rsidP="002B4844">
            <w:pPr>
              <w:spacing w:before="7"/>
              <w:ind w:right="125"/>
              <w:jc w:val="center"/>
              <w:rPr>
                <w:b/>
                <w:color w:val="000000"/>
                <w:szCs w:val="24"/>
              </w:rPr>
            </w:pPr>
            <w:r w:rsidRPr="005F0419">
              <w:rPr>
                <w:b/>
                <w:color w:val="000000"/>
                <w:szCs w:val="24"/>
              </w:rPr>
              <w:t>1</w:t>
            </w:r>
          </w:p>
        </w:tc>
        <w:tc>
          <w:tcPr>
            <w:tcW w:w="4247" w:type="dxa"/>
            <w:tcBorders>
              <w:top w:val="single" w:sz="4" w:space="0" w:color="auto"/>
              <w:bottom w:val="single" w:sz="4" w:space="0" w:color="auto"/>
            </w:tcBorders>
          </w:tcPr>
          <w:p w14:paraId="1D458221" w14:textId="77777777" w:rsidR="003F186D" w:rsidRPr="005F0419" w:rsidRDefault="003F186D" w:rsidP="002B4844">
            <w:pPr>
              <w:spacing w:before="7"/>
              <w:ind w:right="125"/>
              <w:rPr>
                <w:b/>
                <w:color w:val="000000"/>
                <w:szCs w:val="24"/>
              </w:rPr>
            </w:pPr>
            <w:r w:rsidRPr="005F0419">
              <w:rPr>
                <w:szCs w:val="24"/>
              </w:rPr>
              <w:t>Предмет философии науки</w:t>
            </w:r>
          </w:p>
        </w:tc>
        <w:tc>
          <w:tcPr>
            <w:tcW w:w="1319" w:type="dxa"/>
            <w:tcBorders>
              <w:top w:val="single" w:sz="4" w:space="0" w:color="auto"/>
              <w:bottom w:val="single" w:sz="4" w:space="0" w:color="auto"/>
              <w:right w:val="single" w:sz="4" w:space="0" w:color="auto"/>
            </w:tcBorders>
          </w:tcPr>
          <w:p w14:paraId="0E9DFE90"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5E3B943B"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2EB284EF"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4BD9F716" w14:textId="77777777" w:rsidTr="002B4844">
        <w:trPr>
          <w:trHeight w:val="210"/>
        </w:trPr>
        <w:tc>
          <w:tcPr>
            <w:tcW w:w="817" w:type="dxa"/>
            <w:tcBorders>
              <w:top w:val="single" w:sz="4" w:space="0" w:color="auto"/>
              <w:bottom w:val="single" w:sz="4" w:space="0" w:color="auto"/>
            </w:tcBorders>
          </w:tcPr>
          <w:p w14:paraId="253DC1FC" w14:textId="77777777" w:rsidR="003F186D" w:rsidRPr="005F0419" w:rsidRDefault="003F186D" w:rsidP="002B4844">
            <w:pPr>
              <w:spacing w:before="7"/>
              <w:ind w:right="125"/>
              <w:jc w:val="center"/>
              <w:rPr>
                <w:b/>
                <w:color w:val="000000"/>
                <w:szCs w:val="24"/>
              </w:rPr>
            </w:pPr>
            <w:r w:rsidRPr="005F0419">
              <w:rPr>
                <w:b/>
                <w:color w:val="000000"/>
                <w:szCs w:val="24"/>
              </w:rPr>
              <w:t>2</w:t>
            </w:r>
          </w:p>
        </w:tc>
        <w:tc>
          <w:tcPr>
            <w:tcW w:w="4247" w:type="dxa"/>
            <w:tcBorders>
              <w:top w:val="single" w:sz="4" w:space="0" w:color="auto"/>
              <w:bottom w:val="single" w:sz="4" w:space="0" w:color="auto"/>
            </w:tcBorders>
          </w:tcPr>
          <w:p w14:paraId="4D47B058" w14:textId="77777777" w:rsidR="003F186D" w:rsidRPr="005F0419" w:rsidRDefault="003F186D" w:rsidP="002B4844">
            <w:pPr>
              <w:shd w:val="clear" w:color="auto" w:fill="FFFFFF"/>
              <w:ind w:right="125"/>
              <w:rPr>
                <w:b/>
                <w:color w:val="000000"/>
                <w:szCs w:val="24"/>
              </w:rPr>
            </w:pPr>
            <w:r w:rsidRPr="005F0419">
              <w:rPr>
                <w:szCs w:val="24"/>
              </w:rPr>
              <w:t>Общие закономерности научного познания</w:t>
            </w:r>
          </w:p>
        </w:tc>
        <w:tc>
          <w:tcPr>
            <w:tcW w:w="1319" w:type="dxa"/>
            <w:tcBorders>
              <w:top w:val="single" w:sz="4" w:space="0" w:color="auto"/>
              <w:bottom w:val="single" w:sz="4" w:space="0" w:color="auto"/>
              <w:right w:val="single" w:sz="4" w:space="0" w:color="auto"/>
            </w:tcBorders>
          </w:tcPr>
          <w:p w14:paraId="52450AF7" w14:textId="77777777" w:rsidR="003F186D" w:rsidRPr="005F0419" w:rsidRDefault="003F186D" w:rsidP="002B4844">
            <w:pPr>
              <w:spacing w:before="7"/>
              <w:ind w:right="125"/>
              <w:jc w:val="center"/>
              <w:rPr>
                <w:b/>
                <w:color w:val="000000"/>
                <w:szCs w:val="24"/>
              </w:rPr>
            </w:pPr>
          </w:p>
          <w:p w14:paraId="3DC28E42"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6BD83C5C" w14:textId="77777777" w:rsidR="003F186D" w:rsidRPr="005F0419" w:rsidRDefault="003F186D" w:rsidP="002B4844">
            <w:pPr>
              <w:spacing w:before="7"/>
              <w:ind w:right="125"/>
              <w:jc w:val="center"/>
              <w:rPr>
                <w:b/>
                <w:color w:val="000000"/>
                <w:szCs w:val="24"/>
              </w:rPr>
            </w:pPr>
          </w:p>
          <w:p w14:paraId="61909313"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02673146"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183C5DB7" w14:textId="77777777" w:rsidTr="002B4844">
        <w:trPr>
          <w:trHeight w:val="285"/>
        </w:trPr>
        <w:tc>
          <w:tcPr>
            <w:tcW w:w="817" w:type="dxa"/>
            <w:tcBorders>
              <w:top w:val="single" w:sz="4" w:space="0" w:color="auto"/>
              <w:bottom w:val="single" w:sz="4" w:space="0" w:color="auto"/>
            </w:tcBorders>
          </w:tcPr>
          <w:p w14:paraId="03E8EABA" w14:textId="77777777" w:rsidR="003F186D" w:rsidRPr="005F0419" w:rsidRDefault="003F186D" w:rsidP="002B4844">
            <w:pPr>
              <w:spacing w:before="7"/>
              <w:ind w:right="125"/>
              <w:jc w:val="center"/>
              <w:rPr>
                <w:b/>
                <w:color w:val="000000"/>
                <w:szCs w:val="24"/>
              </w:rPr>
            </w:pPr>
            <w:r w:rsidRPr="005F0419">
              <w:rPr>
                <w:b/>
                <w:color w:val="000000"/>
                <w:szCs w:val="24"/>
              </w:rPr>
              <w:t>3</w:t>
            </w:r>
          </w:p>
        </w:tc>
        <w:tc>
          <w:tcPr>
            <w:tcW w:w="4247" w:type="dxa"/>
            <w:tcBorders>
              <w:top w:val="single" w:sz="4" w:space="0" w:color="auto"/>
              <w:bottom w:val="single" w:sz="4" w:space="0" w:color="auto"/>
            </w:tcBorders>
          </w:tcPr>
          <w:p w14:paraId="1981A2FC" w14:textId="77777777" w:rsidR="003F186D" w:rsidRPr="005F0419" w:rsidRDefault="003F186D" w:rsidP="002B4844">
            <w:pPr>
              <w:spacing w:before="7"/>
              <w:ind w:right="125"/>
              <w:rPr>
                <w:b/>
                <w:color w:val="000000"/>
                <w:szCs w:val="24"/>
              </w:rPr>
            </w:pPr>
            <w:r w:rsidRPr="005F0419">
              <w:rPr>
                <w:szCs w:val="24"/>
              </w:rPr>
              <w:t>Философские концепции изучения науки</w:t>
            </w:r>
          </w:p>
        </w:tc>
        <w:tc>
          <w:tcPr>
            <w:tcW w:w="1319" w:type="dxa"/>
            <w:tcBorders>
              <w:top w:val="single" w:sz="4" w:space="0" w:color="auto"/>
              <w:bottom w:val="single" w:sz="4" w:space="0" w:color="auto"/>
              <w:right w:val="single" w:sz="4" w:space="0" w:color="auto"/>
            </w:tcBorders>
          </w:tcPr>
          <w:p w14:paraId="1D5666FB"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16B95EF6"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607CCA8C" w14:textId="77777777" w:rsidR="003F186D" w:rsidRPr="005F0419" w:rsidRDefault="003F186D" w:rsidP="002B4844">
            <w:pPr>
              <w:spacing w:before="7"/>
              <w:ind w:right="125"/>
              <w:jc w:val="center"/>
              <w:rPr>
                <w:b/>
                <w:color w:val="000000"/>
                <w:szCs w:val="24"/>
              </w:rPr>
            </w:pPr>
          </w:p>
          <w:p w14:paraId="2E734C21"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43ADCD0C" w14:textId="77777777" w:rsidTr="002B4844">
        <w:trPr>
          <w:trHeight w:val="180"/>
        </w:trPr>
        <w:tc>
          <w:tcPr>
            <w:tcW w:w="817" w:type="dxa"/>
            <w:tcBorders>
              <w:top w:val="single" w:sz="4" w:space="0" w:color="auto"/>
              <w:bottom w:val="single" w:sz="4" w:space="0" w:color="auto"/>
            </w:tcBorders>
          </w:tcPr>
          <w:p w14:paraId="5EE3F325" w14:textId="77777777" w:rsidR="003F186D" w:rsidRPr="005F0419" w:rsidRDefault="003F186D" w:rsidP="002B4844">
            <w:pPr>
              <w:spacing w:before="7"/>
              <w:ind w:right="125"/>
              <w:jc w:val="center"/>
              <w:rPr>
                <w:b/>
                <w:color w:val="000000"/>
                <w:szCs w:val="24"/>
              </w:rPr>
            </w:pPr>
            <w:r w:rsidRPr="005F0419">
              <w:rPr>
                <w:b/>
                <w:color w:val="000000"/>
                <w:szCs w:val="24"/>
              </w:rPr>
              <w:t>4</w:t>
            </w:r>
          </w:p>
        </w:tc>
        <w:tc>
          <w:tcPr>
            <w:tcW w:w="4247" w:type="dxa"/>
            <w:tcBorders>
              <w:top w:val="single" w:sz="4" w:space="0" w:color="auto"/>
              <w:bottom w:val="single" w:sz="4" w:space="0" w:color="auto"/>
            </w:tcBorders>
          </w:tcPr>
          <w:p w14:paraId="69F3BF16" w14:textId="77777777" w:rsidR="003F186D" w:rsidRPr="005F0419" w:rsidRDefault="003F186D" w:rsidP="002B4844">
            <w:pPr>
              <w:spacing w:before="7"/>
              <w:ind w:right="125"/>
              <w:rPr>
                <w:b/>
                <w:color w:val="000000"/>
                <w:szCs w:val="24"/>
              </w:rPr>
            </w:pPr>
            <w:r w:rsidRPr="005F0419">
              <w:rPr>
                <w:szCs w:val="24"/>
              </w:rPr>
              <w:t>Основные стадии исторической эволюции науки</w:t>
            </w:r>
          </w:p>
        </w:tc>
        <w:tc>
          <w:tcPr>
            <w:tcW w:w="1319" w:type="dxa"/>
            <w:tcBorders>
              <w:top w:val="single" w:sz="4" w:space="0" w:color="auto"/>
              <w:bottom w:val="single" w:sz="4" w:space="0" w:color="auto"/>
              <w:right w:val="single" w:sz="4" w:space="0" w:color="auto"/>
            </w:tcBorders>
          </w:tcPr>
          <w:p w14:paraId="46F6975E"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7D19CBF5"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61B27BE6" w14:textId="77777777" w:rsidR="003F186D" w:rsidRPr="005F0419" w:rsidRDefault="003F186D" w:rsidP="002B4844">
            <w:pPr>
              <w:spacing w:before="7"/>
              <w:ind w:right="125"/>
              <w:jc w:val="center"/>
              <w:rPr>
                <w:b/>
                <w:color w:val="000000"/>
                <w:szCs w:val="24"/>
              </w:rPr>
            </w:pPr>
          </w:p>
          <w:p w14:paraId="1748172D"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04C26338" w14:textId="77777777" w:rsidTr="002B4844">
        <w:trPr>
          <w:trHeight w:val="195"/>
        </w:trPr>
        <w:tc>
          <w:tcPr>
            <w:tcW w:w="10129" w:type="dxa"/>
            <w:gridSpan w:val="5"/>
            <w:tcBorders>
              <w:top w:val="single" w:sz="4" w:space="0" w:color="auto"/>
              <w:bottom w:val="single" w:sz="4" w:space="0" w:color="auto"/>
            </w:tcBorders>
          </w:tcPr>
          <w:p w14:paraId="7DA02BEF" w14:textId="77777777" w:rsidR="003F186D" w:rsidRPr="005F0419" w:rsidRDefault="003F186D" w:rsidP="002B4844">
            <w:pPr>
              <w:spacing w:before="7"/>
              <w:ind w:right="125"/>
              <w:jc w:val="center"/>
              <w:rPr>
                <w:b/>
                <w:color w:val="000000"/>
                <w:szCs w:val="24"/>
              </w:rPr>
            </w:pPr>
            <w:r w:rsidRPr="005F0419">
              <w:rPr>
                <w:b/>
                <w:szCs w:val="24"/>
              </w:rPr>
              <w:t xml:space="preserve">Модуль </w:t>
            </w:r>
            <w:r w:rsidRPr="005F0419">
              <w:rPr>
                <w:b/>
                <w:szCs w:val="24"/>
                <w:lang w:val="en-US"/>
              </w:rPr>
              <w:t>II</w:t>
            </w:r>
            <w:r w:rsidRPr="005F0419">
              <w:rPr>
                <w:b/>
                <w:szCs w:val="24"/>
              </w:rPr>
              <w:t>. Структура научного знания</w:t>
            </w:r>
          </w:p>
        </w:tc>
      </w:tr>
      <w:tr w:rsidR="003F186D" w:rsidRPr="005F0419" w14:paraId="2E9C4E98" w14:textId="77777777" w:rsidTr="002B4844">
        <w:trPr>
          <w:trHeight w:val="119"/>
        </w:trPr>
        <w:tc>
          <w:tcPr>
            <w:tcW w:w="817" w:type="dxa"/>
            <w:tcBorders>
              <w:top w:val="single" w:sz="4" w:space="0" w:color="auto"/>
              <w:bottom w:val="single" w:sz="4" w:space="0" w:color="auto"/>
            </w:tcBorders>
          </w:tcPr>
          <w:p w14:paraId="30650455" w14:textId="77777777" w:rsidR="003F186D" w:rsidRPr="005F0419" w:rsidRDefault="003F186D" w:rsidP="002B4844">
            <w:pPr>
              <w:spacing w:before="7"/>
              <w:ind w:right="125"/>
              <w:jc w:val="center"/>
              <w:rPr>
                <w:b/>
                <w:color w:val="000000"/>
                <w:szCs w:val="24"/>
              </w:rPr>
            </w:pPr>
            <w:r w:rsidRPr="005F0419">
              <w:rPr>
                <w:b/>
                <w:color w:val="000000"/>
                <w:szCs w:val="24"/>
              </w:rPr>
              <w:t>5</w:t>
            </w:r>
          </w:p>
        </w:tc>
        <w:tc>
          <w:tcPr>
            <w:tcW w:w="4247" w:type="dxa"/>
            <w:tcBorders>
              <w:top w:val="single" w:sz="4" w:space="0" w:color="auto"/>
              <w:bottom w:val="single" w:sz="4" w:space="0" w:color="auto"/>
            </w:tcBorders>
          </w:tcPr>
          <w:p w14:paraId="2E63F211" w14:textId="77777777" w:rsidR="003F186D" w:rsidRPr="005F0419" w:rsidRDefault="003F186D" w:rsidP="002B4844">
            <w:pPr>
              <w:spacing w:before="7"/>
              <w:ind w:right="125"/>
              <w:rPr>
                <w:b/>
                <w:color w:val="000000"/>
                <w:szCs w:val="24"/>
              </w:rPr>
            </w:pPr>
            <w:r w:rsidRPr="005F0419">
              <w:rPr>
                <w:szCs w:val="24"/>
              </w:rPr>
              <w:t>Система научного знания</w:t>
            </w:r>
          </w:p>
        </w:tc>
        <w:tc>
          <w:tcPr>
            <w:tcW w:w="1319" w:type="dxa"/>
            <w:tcBorders>
              <w:top w:val="single" w:sz="4" w:space="0" w:color="auto"/>
              <w:bottom w:val="single" w:sz="4" w:space="0" w:color="auto"/>
              <w:right w:val="single" w:sz="4" w:space="0" w:color="auto"/>
            </w:tcBorders>
          </w:tcPr>
          <w:p w14:paraId="4B4A5110"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7D14B950"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1F161E7C"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1650737D" w14:textId="77777777" w:rsidTr="002B4844">
        <w:trPr>
          <w:trHeight w:val="210"/>
        </w:trPr>
        <w:tc>
          <w:tcPr>
            <w:tcW w:w="817" w:type="dxa"/>
            <w:tcBorders>
              <w:top w:val="single" w:sz="4" w:space="0" w:color="auto"/>
              <w:bottom w:val="single" w:sz="4" w:space="0" w:color="auto"/>
            </w:tcBorders>
          </w:tcPr>
          <w:p w14:paraId="3D7FE500" w14:textId="77777777" w:rsidR="003F186D" w:rsidRPr="005F0419" w:rsidRDefault="003F186D" w:rsidP="002B4844">
            <w:pPr>
              <w:spacing w:before="7"/>
              <w:ind w:right="125"/>
              <w:jc w:val="center"/>
              <w:rPr>
                <w:b/>
                <w:color w:val="000000"/>
                <w:szCs w:val="24"/>
              </w:rPr>
            </w:pPr>
            <w:r w:rsidRPr="005F0419">
              <w:rPr>
                <w:b/>
                <w:color w:val="000000"/>
                <w:szCs w:val="24"/>
              </w:rPr>
              <w:t>6</w:t>
            </w:r>
          </w:p>
        </w:tc>
        <w:tc>
          <w:tcPr>
            <w:tcW w:w="4247" w:type="dxa"/>
            <w:tcBorders>
              <w:top w:val="single" w:sz="4" w:space="0" w:color="auto"/>
              <w:bottom w:val="single" w:sz="4" w:space="0" w:color="auto"/>
            </w:tcBorders>
          </w:tcPr>
          <w:p w14:paraId="6E810B49" w14:textId="77777777" w:rsidR="003F186D" w:rsidRPr="005F0419" w:rsidRDefault="003F186D" w:rsidP="002B4844">
            <w:pPr>
              <w:spacing w:before="7"/>
              <w:ind w:right="125"/>
              <w:rPr>
                <w:b/>
                <w:color w:val="000000"/>
                <w:szCs w:val="24"/>
              </w:rPr>
            </w:pPr>
            <w:r w:rsidRPr="005F0419">
              <w:rPr>
                <w:szCs w:val="24"/>
              </w:rPr>
              <w:t>Структура теоретического знания</w:t>
            </w:r>
          </w:p>
        </w:tc>
        <w:tc>
          <w:tcPr>
            <w:tcW w:w="1319" w:type="dxa"/>
            <w:tcBorders>
              <w:top w:val="single" w:sz="4" w:space="0" w:color="auto"/>
              <w:bottom w:val="single" w:sz="4" w:space="0" w:color="auto"/>
              <w:right w:val="single" w:sz="4" w:space="0" w:color="auto"/>
            </w:tcBorders>
          </w:tcPr>
          <w:p w14:paraId="679AEB00"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3D364607"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66294B04" w14:textId="77777777" w:rsidR="003F186D" w:rsidRPr="005F0419" w:rsidRDefault="003F186D" w:rsidP="002B4844">
            <w:pPr>
              <w:spacing w:before="7"/>
              <w:ind w:right="125"/>
              <w:jc w:val="center"/>
              <w:rPr>
                <w:b/>
                <w:color w:val="000000"/>
                <w:szCs w:val="24"/>
              </w:rPr>
            </w:pPr>
          </w:p>
          <w:p w14:paraId="592FB570"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5BF15154" w14:textId="77777777" w:rsidTr="002B4844">
        <w:trPr>
          <w:trHeight w:val="105"/>
        </w:trPr>
        <w:tc>
          <w:tcPr>
            <w:tcW w:w="817" w:type="dxa"/>
            <w:tcBorders>
              <w:top w:val="single" w:sz="4" w:space="0" w:color="auto"/>
              <w:bottom w:val="single" w:sz="4" w:space="0" w:color="auto"/>
            </w:tcBorders>
          </w:tcPr>
          <w:p w14:paraId="276B482C" w14:textId="77777777" w:rsidR="003F186D" w:rsidRPr="005F0419" w:rsidRDefault="003F186D" w:rsidP="002B4844">
            <w:pPr>
              <w:spacing w:before="7"/>
              <w:ind w:right="125"/>
              <w:jc w:val="center"/>
              <w:rPr>
                <w:b/>
                <w:color w:val="000000"/>
                <w:szCs w:val="24"/>
              </w:rPr>
            </w:pPr>
            <w:r w:rsidRPr="005F0419">
              <w:rPr>
                <w:b/>
                <w:color w:val="000000"/>
                <w:szCs w:val="24"/>
              </w:rPr>
              <w:t>7</w:t>
            </w:r>
          </w:p>
        </w:tc>
        <w:tc>
          <w:tcPr>
            <w:tcW w:w="4247" w:type="dxa"/>
            <w:tcBorders>
              <w:top w:val="single" w:sz="4" w:space="0" w:color="auto"/>
              <w:bottom w:val="single" w:sz="4" w:space="0" w:color="auto"/>
            </w:tcBorders>
          </w:tcPr>
          <w:p w14:paraId="59BC7794" w14:textId="77777777" w:rsidR="003F186D" w:rsidRPr="005F0419" w:rsidRDefault="003F186D" w:rsidP="002B4844">
            <w:pPr>
              <w:spacing w:before="7"/>
              <w:ind w:right="125"/>
              <w:rPr>
                <w:b/>
                <w:color w:val="000000"/>
                <w:szCs w:val="24"/>
              </w:rPr>
            </w:pPr>
            <w:r w:rsidRPr="005F0419">
              <w:rPr>
                <w:szCs w:val="24"/>
              </w:rPr>
              <w:t>Научные традиции и инновации</w:t>
            </w:r>
          </w:p>
        </w:tc>
        <w:tc>
          <w:tcPr>
            <w:tcW w:w="1319" w:type="dxa"/>
            <w:tcBorders>
              <w:top w:val="single" w:sz="4" w:space="0" w:color="auto"/>
              <w:bottom w:val="single" w:sz="4" w:space="0" w:color="auto"/>
              <w:right w:val="single" w:sz="4" w:space="0" w:color="auto"/>
            </w:tcBorders>
          </w:tcPr>
          <w:p w14:paraId="2E44606D"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10341283"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38B6E80F"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64123FDE" w14:textId="77777777" w:rsidTr="002B4844">
        <w:trPr>
          <w:trHeight w:val="255"/>
        </w:trPr>
        <w:tc>
          <w:tcPr>
            <w:tcW w:w="817" w:type="dxa"/>
            <w:tcBorders>
              <w:top w:val="single" w:sz="4" w:space="0" w:color="auto"/>
              <w:bottom w:val="single" w:sz="4" w:space="0" w:color="auto"/>
            </w:tcBorders>
          </w:tcPr>
          <w:p w14:paraId="53C9E11A" w14:textId="77777777" w:rsidR="003F186D" w:rsidRPr="005F0419" w:rsidRDefault="003F186D" w:rsidP="002B4844">
            <w:pPr>
              <w:spacing w:before="7"/>
              <w:ind w:right="125"/>
              <w:jc w:val="center"/>
              <w:rPr>
                <w:b/>
                <w:color w:val="000000"/>
                <w:szCs w:val="24"/>
              </w:rPr>
            </w:pPr>
            <w:r w:rsidRPr="005F0419">
              <w:rPr>
                <w:b/>
                <w:color w:val="000000"/>
                <w:szCs w:val="24"/>
              </w:rPr>
              <w:t>8</w:t>
            </w:r>
          </w:p>
        </w:tc>
        <w:tc>
          <w:tcPr>
            <w:tcW w:w="4247" w:type="dxa"/>
            <w:tcBorders>
              <w:top w:val="single" w:sz="4" w:space="0" w:color="auto"/>
              <w:bottom w:val="single" w:sz="4" w:space="0" w:color="auto"/>
            </w:tcBorders>
          </w:tcPr>
          <w:p w14:paraId="02CD7745" w14:textId="77777777" w:rsidR="003F186D" w:rsidRPr="005F0419" w:rsidRDefault="003F186D" w:rsidP="002B4844">
            <w:pPr>
              <w:spacing w:before="7"/>
              <w:ind w:right="125"/>
              <w:rPr>
                <w:b/>
                <w:color w:val="000000"/>
                <w:szCs w:val="24"/>
              </w:rPr>
            </w:pPr>
            <w:r w:rsidRPr="005F0419">
              <w:rPr>
                <w:szCs w:val="24"/>
              </w:rPr>
              <w:t>Научные революции в науке</w:t>
            </w:r>
          </w:p>
        </w:tc>
        <w:tc>
          <w:tcPr>
            <w:tcW w:w="1319" w:type="dxa"/>
            <w:tcBorders>
              <w:top w:val="single" w:sz="4" w:space="0" w:color="auto"/>
              <w:bottom w:val="single" w:sz="4" w:space="0" w:color="auto"/>
              <w:right w:val="single" w:sz="4" w:space="0" w:color="auto"/>
            </w:tcBorders>
          </w:tcPr>
          <w:p w14:paraId="1F6536DC"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08F65086"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6C7BCA71"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0FB454B9" w14:textId="77777777" w:rsidTr="002B4844">
        <w:trPr>
          <w:trHeight w:val="270"/>
        </w:trPr>
        <w:tc>
          <w:tcPr>
            <w:tcW w:w="10129" w:type="dxa"/>
            <w:gridSpan w:val="5"/>
            <w:tcBorders>
              <w:top w:val="single" w:sz="4" w:space="0" w:color="auto"/>
              <w:bottom w:val="single" w:sz="4" w:space="0" w:color="auto"/>
            </w:tcBorders>
          </w:tcPr>
          <w:p w14:paraId="2B291A5E" w14:textId="77777777" w:rsidR="003F186D" w:rsidRPr="005F0419" w:rsidRDefault="003F186D" w:rsidP="002B4844">
            <w:pPr>
              <w:shd w:val="clear" w:color="auto" w:fill="FFFFFF"/>
              <w:ind w:right="125"/>
              <w:jc w:val="center"/>
              <w:rPr>
                <w:szCs w:val="24"/>
              </w:rPr>
            </w:pPr>
            <w:r w:rsidRPr="005F0419">
              <w:rPr>
                <w:b/>
                <w:szCs w:val="24"/>
              </w:rPr>
              <w:t xml:space="preserve">Модуль </w:t>
            </w:r>
            <w:r w:rsidRPr="005F0419">
              <w:rPr>
                <w:b/>
                <w:szCs w:val="24"/>
                <w:lang w:val="en-US"/>
              </w:rPr>
              <w:t>III</w:t>
            </w:r>
            <w:r w:rsidRPr="005F0419">
              <w:rPr>
                <w:b/>
                <w:szCs w:val="24"/>
              </w:rPr>
              <w:t>. Современный этап развития науки</w:t>
            </w:r>
          </w:p>
          <w:p w14:paraId="62E53F25" w14:textId="77777777" w:rsidR="003F186D" w:rsidRPr="005F0419" w:rsidRDefault="003F186D" w:rsidP="002B4844">
            <w:pPr>
              <w:spacing w:before="7"/>
              <w:ind w:right="125"/>
              <w:jc w:val="center"/>
              <w:rPr>
                <w:b/>
                <w:color w:val="000000"/>
                <w:szCs w:val="24"/>
              </w:rPr>
            </w:pPr>
          </w:p>
        </w:tc>
      </w:tr>
      <w:tr w:rsidR="003F186D" w:rsidRPr="005F0419" w14:paraId="18C9D32C" w14:textId="77777777" w:rsidTr="002B4844">
        <w:trPr>
          <w:trHeight w:val="360"/>
        </w:trPr>
        <w:tc>
          <w:tcPr>
            <w:tcW w:w="817" w:type="dxa"/>
            <w:tcBorders>
              <w:top w:val="single" w:sz="4" w:space="0" w:color="auto"/>
              <w:bottom w:val="single" w:sz="4" w:space="0" w:color="auto"/>
            </w:tcBorders>
          </w:tcPr>
          <w:p w14:paraId="1422EE5D" w14:textId="77777777" w:rsidR="003F186D" w:rsidRPr="005F0419" w:rsidRDefault="003F186D" w:rsidP="002B4844">
            <w:pPr>
              <w:spacing w:before="7"/>
              <w:ind w:right="125"/>
              <w:jc w:val="center"/>
              <w:rPr>
                <w:b/>
                <w:color w:val="000000"/>
                <w:szCs w:val="24"/>
              </w:rPr>
            </w:pPr>
            <w:r w:rsidRPr="005F0419">
              <w:rPr>
                <w:b/>
                <w:color w:val="000000"/>
                <w:szCs w:val="24"/>
              </w:rPr>
              <w:t>9</w:t>
            </w:r>
          </w:p>
        </w:tc>
        <w:tc>
          <w:tcPr>
            <w:tcW w:w="4247" w:type="dxa"/>
            <w:tcBorders>
              <w:top w:val="single" w:sz="4" w:space="0" w:color="auto"/>
              <w:bottom w:val="single" w:sz="4" w:space="0" w:color="auto"/>
            </w:tcBorders>
          </w:tcPr>
          <w:p w14:paraId="1B1F1F42" w14:textId="77777777" w:rsidR="003F186D" w:rsidRPr="005F0419" w:rsidRDefault="003F186D" w:rsidP="002B4844">
            <w:pPr>
              <w:spacing w:before="7"/>
              <w:ind w:right="125"/>
              <w:rPr>
                <w:b/>
                <w:color w:val="000000"/>
                <w:szCs w:val="24"/>
              </w:rPr>
            </w:pPr>
            <w:r w:rsidRPr="005F0419">
              <w:rPr>
                <w:szCs w:val="24"/>
              </w:rPr>
              <w:t xml:space="preserve">Главные характеристики современной </w:t>
            </w:r>
            <w:proofErr w:type="spellStart"/>
            <w:r w:rsidRPr="005F0419">
              <w:rPr>
                <w:szCs w:val="24"/>
              </w:rPr>
              <w:t>постнеклассической</w:t>
            </w:r>
            <w:proofErr w:type="spellEnd"/>
            <w:r w:rsidRPr="005F0419">
              <w:rPr>
                <w:szCs w:val="24"/>
              </w:rPr>
              <w:t xml:space="preserve"> науки</w:t>
            </w:r>
          </w:p>
        </w:tc>
        <w:tc>
          <w:tcPr>
            <w:tcW w:w="1319" w:type="dxa"/>
            <w:tcBorders>
              <w:top w:val="single" w:sz="4" w:space="0" w:color="auto"/>
              <w:bottom w:val="single" w:sz="4" w:space="0" w:color="auto"/>
              <w:right w:val="single" w:sz="4" w:space="0" w:color="auto"/>
            </w:tcBorders>
          </w:tcPr>
          <w:p w14:paraId="13FEE6AB" w14:textId="77777777" w:rsidR="003F186D" w:rsidRPr="005F0419" w:rsidRDefault="003F186D" w:rsidP="002B4844">
            <w:pPr>
              <w:spacing w:before="7"/>
              <w:ind w:right="125"/>
              <w:jc w:val="center"/>
              <w:rPr>
                <w:b/>
                <w:color w:val="000000"/>
                <w:szCs w:val="24"/>
              </w:rPr>
            </w:pPr>
          </w:p>
          <w:p w14:paraId="34E3F0BC"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27972222" w14:textId="77777777" w:rsidR="003F186D" w:rsidRPr="005F0419" w:rsidRDefault="003F186D" w:rsidP="002B4844">
            <w:pPr>
              <w:spacing w:before="7"/>
              <w:ind w:right="125"/>
              <w:jc w:val="center"/>
              <w:rPr>
                <w:b/>
                <w:color w:val="000000"/>
                <w:szCs w:val="24"/>
              </w:rPr>
            </w:pPr>
          </w:p>
          <w:p w14:paraId="6C0530EA"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1E32748D" w14:textId="77777777" w:rsidR="003F186D" w:rsidRPr="005F0419" w:rsidRDefault="003F186D" w:rsidP="002B4844">
            <w:pPr>
              <w:spacing w:before="7"/>
              <w:ind w:right="125"/>
              <w:jc w:val="center"/>
              <w:rPr>
                <w:b/>
                <w:color w:val="000000"/>
                <w:szCs w:val="24"/>
              </w:rPr>
            </w:pPr>
          </w:p>
          <w:p w14:paraId="10ADFC4C" w14:textId="77777777" w:rsidR="003F186D" w:rsidRPr="005F0419" w:rsidRDefault="003F186D" w:rsidP="002B4844">
            <w:pPr>
              <w:spacing w:before="7"/>
              <w:ind w:right="125"/>
              <w:jc w:val="center"/>
              <w:rPr>
                <w:b/>
                <w:color w:val="000000"/>
                <w:szCs w:val="24"/>
              </w:rPr>
            </w:pPr>
          </w:p>
          <w:p w14:paraId="7DB4B67D"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09D1792F" w14:textId="77777777" w:rsidTr="002B4844">
        <w:trPr>
          <w:trHeight w:val="405"/>
        </w:trPr>
        <w:tc>
          <w:tcPr>
            <w:tcW w:w="817" w:type="dxa"/>
            <w:tcBorders>
              <w:top w:val="single" w:sz="4" w:space="0" w:color="auto"/>
              <w:bottom w:val="single" w:sz="4" w:space="0" w:color="auto"/>
            </w:tcBorders>
          </w:tcPr>
          <w:p w14:paraId="11B6F8E8" w14:textId="77777777" w:rsidR="003F186D" w:rsidRPr="005F0419" w:rsidRDefault="003F186D" w:rsidP="002B4844">
            <w:pPr>
              <w:spacing w:before="7"/>
              <w:ind w:right="125"/>
              <w:jc w:val="center"/>
              <w:rPr>
                <w:b/>
                <w:color w:val="000000"/>
                <w:szCs w:val="24"/>
              </w:rPr>
            </w:pPr>
            <w:r w:rsidRPr="005F0419">
              <w:rPr>
                <w:b/>
                <w:color w:val="000000"/>
                <w:szCs w:val="24"/>
              </w:rPr>
              <w:t>10</w:t>
            </w:r>
          </w:p>
        </w:tc>
        <w:tc>
          <w:tcPr>
            <w:tcW w:w="4247" w:type="dxa"/>
            <w:tcBorders>
              <w:top w:val="single" w:sz="4" w:space="0" w:color="auto"/>
              <w:bottom w:val="single" w:sz="4" w:space="0" w:color="auto"/>
            </w:tcBorders>
          </w:tcPr>
          <w:p w14:paraId="33779F6B" w14:textId="77777777" w:rsidR="003F186D" w:rsidRPr="005F0419" w:rsidRDefault="003F186D" w:rsidP="002B4844">
            <w:pPr>
              <w:spacing w:before="7"/>
              <w:ind w:right="125"/>
              <w:rPr>
                <w:b/>
                <w:color w:val="000000"/>
                <w:szCs w:val="24"/>
              </w:rPr>
            </w:pPr>
            <w:r w:rsidRPr="005F0419">
              <w:rPr>
                <w:szCs w:val="24"/>
              </w:rPr>
              <w:t>Этические проблемы современного этапа развития науки</w:t>
            </w:r>
          </w:p>
        </w:tc>
        <w:tc>
          <w:tcPr>
            <w:tcW w:w="1319" w:type="dxa"/>
            <w:tcBorders>
              <w:top w:val="single" w:sz="4" w:space="0" w:color="auto"/>
              <w:bottom w:val="single" w:sz="4" w:space="0" w:color="auto"/>
              <w:right w:val="single" w:sz="4" w:space="0" w:color="auto"/>
            </w:tcBorders>
          </w:tcPr>
          <w:p w14:paraId="0F2B9C1F" w14:textId="77777777" w:rsidR="003F186D" w:rsidRPr="005F0419" w:rsidRDefault="003F186D" w:rsidP="002B4844">
            <w:pPr>
              <w:spacing w:before="7"/>
              <w:ind w:right="125"/>
              <w:jc w:val="center"/>
              <w:rPr>
                <w:b/>
                <w:color w:val="000000"/>
                <w:szCs w:val="24"/>
              </w:rPr>
            </w:pPr>
          </w:p>
          <w:p w14:paraId="17111958"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060614C5" w14:textId="77777777" w:rsidR="003F186D" w:rsidRPr="005F0419" w:rsidRDefault="003F186D" w:rsidP="002B4844">
            <w:pPr>
              <w:spacing w:before="7"/>
              <w:ind w:right="125"/>
              <w:jc w:val="center"/>
              <w:rPr>
                <w:b/>
                <w:color w:val="000000"/>
                <w:szCs w:val="24"/>
              </w:rPr>
            </w:pPr>
          </w:p>
          <w:p w14:paraId="32578E34"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63F7230D" w14:textId="77777777" w:rsidR="003F186D" w:rsidRPr="005F0419" w:rsidRDefault="003F186D" w:rsidP="002B4844">
            <w:pPr>
              <w:spacing w:before="7"/>
              <w:ind w:right="125"/>
              <w:jc w:val="center"/>
              <w:rPr>
                <w:b/>
                <w:color w:val="000000"/>
                <w:szCs w:val="24"/>
              </w:rPr>
            </w:pPr>
          </w:p>
          <w:p w14:paraId="1B08927A" w14:textId="77777777" w:rsidR="003F186D" w:rsidRPr="005F0419" w:rsidRDefault="003F186D" w:rsidP="002B4844">
            <w:pPr>
              <w:spacing w:before="7"/>
              <w:ind w:right="125"/>
              <w:jc w:val="center"/>
              <w:rPr>
                <w:b/>
                <w:color w:val="000000"/>
                <w:szCs w:val="24"/>
              </w:rPr>
            </w:pPr>
          </w:p>
          <w:p w14:paraId="32E80340"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52CDDE1B" w14:textId="77777777" w:rsidTr="002B4844">
        <w:trPr>
          <w:trHeight w:val="420"/>
        </w:trPr>
        <w:tc>
          <w:tcPr>
            <w:tcW w:w="817" w:type="dxa"/>
            <w:tcBorders>
              <w:top w:val="single" w:sz="4" w:space="0" w:color="auto"/>
              <w:bottom w:val="single" w:sz="4" w:space="0" w:color="auto"/>
            </w:tcBorders>
          </w:tcPr>
          <w:p w14:paraId="4422A5C3" w14:textId="77777777" w:rsidR="003F186D" w:rsidRPr="005F0419" w:rsidRDefault="003F186D" w:rsidP="002B4844">
            <w:pPr>
              <w:spacing w:before="7"/>
              <w:ind w:right="125"/>
              <w:jc w:val="center"/>
              <w:rPr>
                <w:b/>
                <w:color w:val="000000"/>
                <w:szCs w:val="24"/>
              </w:rPr>
            </w:pPr>
            <w:r w:rsidRPr="005F0419">
              <w:rPr>
                <w:b/>
                <w:color w:val="000000"/>
                <w:szCs w:val="24"/>
              </w:rPr>
              <w:t>11</w:t>
            </w:r>
          </w:p>
        </w:tc>
        <w:tc>
          <w:tcPr>
            <w:tcW w:w="4247" w:type="dxa"/>
            <w:tcBorders>
              <w:top w:val="single" w:sz="4" w:space="0" w:color="auto"/>
              <w:bottom w:val="single" w:sz="4" w:space="0" w:color="auto"/>
            </w:tcBorders>
          </w:tcPr>
          <w:p w14:paraId="003E11B2" w14:textId="77777777" w:rsidR="003F186D" w:rsidRPr="005F0419" w:rsidRDefault="003F186D" w:rsidP="002B4844">
            <w:pPr>
              <w:spacing w:before="7"/>
              <w:ind w:right="125"/>
              <w:rPr>
                <w:b/>
                <w:color w:val="000000"/>
                <w:szCs w:val="24"/>
              </w:rPr>
            </w:pPr>
            <w:r w:rsidRPr="005F0419">
              <w:rPr>
                <w:szCs w:val="24"/>
              </w:rPr>
              <w:t>Мировоззренческие установки техногенной цивилизации и роль науки в их формировании</w:t>
            </w:r>
          </w:p>
        </w:tc>
        <w:tc>
          <w:tcPr>
            <w:tcW w:w="1319" w:type="dxa"/>
            <w:tcBorders>
              <w:top w:val="single" w:sz="4" w:space="0" w:color="auto"/>
              <w:bottom w:val="single" w:sz="4" w:space="0" w:color="auto"/>
              <w:right w:val="single" w:sz="4" w:space="0" w:color="auto"/>
            </w:tcBorders>
          </w:tcPr>
          <w:p w14:paraId="683983B2" w14:textId="77777777" w:rsidR="003F186D" w:rsidRPr="005F0419" w:rsidRDefault="003F186D" w:rsidP="002B4844">
            <w:pPr>
              <w:spacing w:before="7"/>
              <w:ind w:right="125"/>
              <w:jc w:val="center"/>
              <w:rPr>
                <w:b/>
                <w:color w:val="000000"/>
                <w:szCs w:val="24"/>
              </w:rPr>
            </w:pPr>
          </w:p>
          <w:p w14:paraId="017E400D"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636BE24D" w14:textId="77777777" w:rsidR="003F186D" w:rsidRPr="005F0419" w:rsidRDefault="003F186D" w:rsidP="002B4844">
            <w:pPr>
              <w:spacing w:before="7"/>
              <w:ind w:right="125"/>
              <w:jc w:val="center"/>
              <w:rPr>
                <w:b/>
                <w:color w:val="000000"/>
                <w:szCs w:val="24"/>
              </w:rPr>
            </w:pPr>
          </w:p>
          <w:p w14:paraId="3CD58AED"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673F7B10" w14:textId="77777777" w:rsidR="003F186D" w:rsidRPr="005F0419" w:rsidRDefault="003F186D" w:rsidP="002B4844">
            <w:pPr>
              <w:spacing w:before="7"/>
              <w:ind w:right="125"/>
              <w:jc w:val="center"/>
              <w:rPr>
                <w:b/>
                <w:color w:val="000000"/>
                <w:szCs w:val="24"/>
              </w:rPr>
            </w:pPr>
          </w:p>
          <w:p w14:paraId="09611445" w14:textId="77777777" w:rsidR="003F186D" w:rsidRPr="005F0419" w:rsidRDefault="003F186D" w:rsidP="002B4844">
            <w:pPr>
              <w:spacing w:before="7"/>
              <w:ind w:right="125"/>
              <w:jc w:val="center"/>
              <w:rPr>
                <w:b/>
                <w:color w:val="000000"/>
                <w:szCs w:val="24"/>
              </w:rPr>
            </w:pPr>
          </w:p>
          <w:p w14:paraId="6C534D6A"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52F7173B" w14:textId="77777777" w:rsidTr="002B4844">
        <w:trPr>
          <w:trHeight w:val="300"/>
        </w:trPr>
        <w:tc>
          <w:tcPr>
            <w:tcW w:w="817" w:type="dxa"/>
            <w:tcBorders>
              <w:top w:val="single" w:sz="4" w:space="0" w:color="auto"/>
              <w:bottom w:val="single" w:sz="4" w:space="0" w:color="auto"/>
            </w:tcBorders>
          </w:tcPr>
          <w:p w14:paraId="3ECEA2BA" w14:textId="77777777" w:rsidR="003F186D" w:rsidRPr="005F0419" w:rsidRDefault="003F186D" w:rsidP="002B4844">
            <w:pPr>
              <w:spacing w:before="7"/>
              <w:ind w:right="125"/>
              <w:jc w:val="center"/>
              <w:rPr>
                <w:b/>
                <w:color w:val="000000"/>
                <w:szCs w:val="24"/>
              </w:rPr>
            </w:pPr>
            <w:r w:rsidRPr="005F0419">
              <w:rPr>
                <w:b/>
                <w:color w:val="000000"/>
                <w:szCs w:val="24"/>
              </w:rPr>
              <w:t>12</w:t>
            </w:r>
          </w:p>
        </w:tc>
        <w:tc>
          <w:tcPr>
            <w:tcW w:w="4247" w:type="dxa"/>
            <w:tcBorders>
              <w:top w:val="single" w:sz="4" w:space="0" w:color="auto"/>
              <w:bottom w:val="single" w:sz="4" w:space="0" w:color="auto"/>
            </w:tcBorders>
          </w:tcPr>
          <w:p w14:paraId="18458926" w14:textId="77777777" w:rsidR="003F186D" w:rsidRPr="005F0419" w:rsidRDefault="003F186D" w:rsidP="002B4844">
            <w:pPr>
              <w:spacing w:before="7"/>
              <w:ind w:right="125"/>
              <w:rPr>
                <w:b/>
                <w:color w:val="000000"/>
                <w:szCs w:val="24"/>
              </w:rPr>
            </w:pPr>
            <w:r w:rsidRPr="005F0419">
              <w:rPr>
                <w:szCs w:val="24"/>
              </w:rPr>
              <w:t>Наука как социальный институт современного этапа развития общества</w:t>
            </w:r>
          </w:p>
        </w:tc>
        <w:tc>
          <w:tcPr>
            <w:tcW w:w="1319" w:type="dxa"/>
            <w:tcBorders>
              <w:top w:val="single" w:sz="4" w:space="0" w:color="auto"/>
              <w:bottom w:val="single" w:sz="4" w:space="0" w:color="auto"/>
              <w:right w:val="single" w:sz="4" w:space="0" w:color="auto"/>
            </w:tcBorders>
          </w:tcPr>
          <w:p w14:paraId="3EAB2689" w14:textId="77777777" w:rsidR="003F186D" w:rsidRPr="005F0419" w:rsidRDefault="003F186D" w:rsidP="002B4844">
            <w:pPr>
              <w:spacing w:before="7"/>
              <w:ind w:right="125"/>
              <w:jc w:val="center"/>
              <w:rPr>
                <w:b/>
                <w:color w:val="000000"/>
                <w:szCs w:val="24"/>
              </w:rPr>
            </w:pPr>
          </w:p>
          <w:p w14:paraId="46F2244B"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526738DF" w14:textId="77777777" w:rsidR="003F186D" w:rsidRPr="005F0419" w:rsidRDefault="003F186D" w:rsidP="002B4844">
            <w:pPr>
              <w:spacing w:before="7"/>
              <w:ind w:right="125"/>
              <w:jc w:val="center"/>
              <w:rPr>
                <w:b/>
                <w:color w:val="000000"/>
                <w:szCs w:val="24"/>
              </w:rPr>
            </w:pPr>
          </w:p>
          <w:p w14:paraId="5CFDA4DE"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09AABB08" w14:textId="77777777" w:rsidR="003F186D" w:rsidRPr="005F0419" w:rsidRDefault="003F186D" w:rsidP="002B4844">
            <w:pPr>
              <w:spacing w:before="7"/>
              <w:ind w:right="125"/>
              <w:jc w:val="center"/>
              <w:rPr>
                <w:b/>
                <w:color w:val="000000"/>
                <w:szCs w:val="24"/>
              </w:rPr>
            </w:pPr>
          </w:p>
          <w:p w14:paraId="75D5E856" w14:textId="77777777" w:rsidR="003F186D" w:rsidRPr="005F0419" w:rsidRDefault="003F186D" w:rsidP="002B4844">
            <w:pPr>
              <w:spacing w:before="7"/>
              <w:ind w:right="125"/>
              <w:jc w:val="center"/>
              <w:rPr>
                <w:b/>
                <w:color w:val="000000"/>
                <w:szCs w:val="24"/>
              </w:rPr>
            </w:pPr>
          </w:p>
          <w:p w14:paraId="2A3F218E"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77FEE856" w14:textId="77777777" w:rsidTr="002B4844">
        <w:trPr>
          <w:trHeight w:val="180"/>
        </w:trPr>
        <w:tc>
          <w:tcPr>
            <w:tcW w:w="10129" w:type="dxa"/>
            <w:gridSpan w:val="5"/>
            <w:tcBorders>
              <w:top w:val="single" w:sz="4" w:space="0" w:color="auto"/>
              <w:bottom w:val="single" w:sz="4" w:space="0" w:color="auto"/>
            </w:tcBorders>
          </w:tcPr>
          <w:p w14:paraId="6C4319AF" w14:textId="77777777" w:rsidR="003F186D" w:rsidRPr="005F0419" w:rsidRDefault="003F186D" w:rsidP="002B4844">
            <w:pPr>
              <w:shd w:val="clear" w:color="auto" w:fill="FFFFFF"/>
              <w:ind w:right="125"/>
              <w:jc w:val="center"/>
              <w:rPr>
                <w:b/>
                <w:szCs w:val="24"/>
              </w:rPr>
            </w:pPr>
            <w:r w:rsidRPr="005F0419">
              <w:rPr>
                <w:b/>
                <w:szCs w:val="24"/>
              </w:rPr>
              <w:t xml:space="preserve">Модуль </w:t>
            </w:r>
            <w:r w:rsidRPr="005F0419">
              <w:rPr>
                <w:b/>
                <w:szCs w:val="24"/>
                <w:lang w:val="en-US"/>
              </w:rPr>
              <w:t>IV</w:t>
            </w:r>
            <w:r w:rsidRPr="005F0419">
              <w:rPr>
                <w:b/>
                <w:szCs w:val="24"/>
              </w:rPr>
              <w:t>. Философские проблемы социально-гуманитарных наук</w:t>
            </w:r>
          </w:p>
          <w:p w14:paraId="653D33F3" w14:textId="77777777" w:rsidR="003F186D" w:rsidRPr="005F0419" w:rsidRDefault="003F186D" w:rsidP="002B4844">
            <w:pPr>
              <w:spacing w:before="7"/>
              <w:ind w:right="125"/>
              <w:jc w:val="center"/>
              <w:rPr>
                <w:b/>
                <w:color w:val="000000"/>
                <w:szCs w:val="24"/>
              </w:rPr>
            </w:pPr>
          </w:p>
        </w:tc>
      </w:tr>
      <w:tr w:rsidR="003F186D" w:rsidRPr="005F0419" w14:paraId="6DC4D3BB" w14:textId="77777777" w:rsidTr="002B4844">
        <w:trPr>
          <w:trHeight w:val="134"/>
        </w:trPr>
        <w:tc>
          <w:tcPr>
            <w:tcW w:w="817" w:type="dxa"/>
            <w:tcBorders>
              <w:top w:val="single" w:sz="4" w:space="0" w:color="auto"/>
              <w:bottom w:val="single" w:sz="4" w:space="0" w:color="auto"/>
            </w:tcBorders>
          </w:tcPr>
          <w:p w14:paraId="09241D23" w14:textId="77777777" w:rsidR="003F186D" w:rsidRPr="005F0419" w:rsidRDefault="003F186D" w:rsidP="002B4844">
            <w:pPr>
              <w:spacing w:before="7"/>
              <w:ind w:right="125"/>
              <w:jc w:val="center"/>
              <w:rPr>
                <w:b/>
                <w:color w:val="000000"/>
                <w:szCs w:val="24"/>
              </w:rPr>
            </w:pPr>
            <w:r w:rsidRPr="005F0419">
              <w:rPr>
                <w:b/>
                <w:color w:val="000000"/>
                <w:szCs w:val="24"/>
              </w:rPr>
              <w:t>13</w:t>
            </w:r>
          </w:p>
        </w:tc>
        <w:tc>
          <w:tcPr>
            <w:tcW w:w="4247" w:type="dxa"/>
            <w:tcBorders>
              <w:top w:val="single" w:sz="4" w:space="0" w:color="auto"/>
              <w:bottom w:val="single" w:sz="4" w:space="0" w:color="auto"/>
            </w:tcBorders>
          </w:tcPr>
          <w:p w14:paraId="497E7EC9" w14:textId="77777777" w:rsidR="003F186D" w:rsidRPr="005F0419" w:rsidRDefault="003F186D" w:rsidP="002B4844">
            <w:pPr>
              <w:spacing w:before="7"/>
              <w:ind w:right="125"/>
              <w:rPr>
                <w:b/>
                <w:color w:val="000000"/>
                <w:szCs w:val="24"/>
              </w:rPr>
            </w:pPr>
            <w:r w:rsidRPr="005F0419">
              <w:rPr>
                <w:szCs w:val="24"/>
              </w:rPr>
              <w:t>Объект, предмет и субъект социально-гуманитарного познания</w:t>
            </w:r>
          </w:p>
        </w:tc>
        <w:tc>
          <w:tcPr>
            <w:tcW w:w="1319" w:type="dxa"/>
            <w:tcBorders>
              <w:top w:val="single" w:sz="4" w:space="0" w:color="auto"/>
              <w:bottom w:val="single" w:sz="4" w:space="0" w:color="auto"/>
              <w:right w:val="single" w:sz="4" w:space="0" w:color="auto"/>
            </w:tcBorders>
          </w:tcPr>
          <w:p w14:paraId="14D2D245" w14:textId="77777777" w:rsidR="003F186D" w:rsidRPr="005F0419" w:rsidRDefault="003F186D" w:rsidP="002B4844">
            <w:pPr>
              <w:spacing w:before="7"/>
              <w:ind w:right="125"/>
              <w:jc w:val="center"/>
              <w:rPr>
                <w:b/>
                <w:color w:val="000000"/>
                <w:szCs w:val="24"/>
              </w:rPr>
            </w:pPr>
          </w:p>
          <w:p w14:paraId="76D94E18"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0995F54B"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58EFFA6A" w14:textId="77777777" w:rsidR="003F186D" w:rsidRPr="005F0419" w:rsidRDefault="003F186D" w:rsidP="002B4844">
            <w:pPr>
              <w:spacing w:before="7"/>
              <w:ind w:right="125"/>
              <w:jc w:val="center"/>
              <w:rPr>
                <w:b/>
                <w:color w:val="000000"/>
                <w:szCs w:val="24"/>
              </w:rPr>
            </w:pPr>
          </w:p>
          <w:p w14:paraId="096688E1" w14:textId="77777777" w:rsidR="003F186D" w:rsidRPr="005F0419" w:rsidRDefault="003F186D" w:rsidP="002B4844">
            <w:pPr>
              <w:spacing w:before="7"/>
              <w:ind w:right="125"/>
              <w:jc w:val="center"/>
              <w:rPr>
                <w:b/>
                <w:color w:val="000000"/>
                <w:szCs w:val="24"/>
              </w:rPr>
            </w:pPr>
          </w:p>
          <w:p w14:paraId="3D9DE772"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709B42BD" w14:textId="77777777" w:rsidTr="002B4844">
        <w:trPr>
          <w:trHeight w:val="164"/>
        </w:trPr>
        <w:tc>
          <w:tcPr>
            <w:tcW w:w="817" w:type="dxa"/>
            <w:tcBorders>
              <w:top w:val="single" w:sz="4" w:space="0" w:color="auto"/>
              <w:bottom w:val="single" w:sz="4" w:space="0" w:color="auto"/>
            </w:tcBorders>
          </w:tcPr>
          <w:p w14:paraId="32FBAC8A" w14:textId="77777777" w:rsidR="003F186D" w:rsidRPr="005F0419" w:rsidRDefault="003F186D" w:rsidP="002B4844">
            <w:pPr>
              <w:spacing w:before="7"/>
              <w:ind w:right="125"/>
              <w:jc w:val="center"/>
              <w:rPr>
                <w:b/>
                <w:color w:val="000000"/>
                <w:szCs w:val="24"/>
              </w:rPr>
            </w:pPr>
            <w:r w:rsidRPr="005F0419">
              <w:rPr>
                <w:b/>
                <w:color w:val="000000"/>
                <w:szCs w:val="24"/>
              </w:rPr>
              <w:t>14</w:t>
            </w:r>
          </w:p>
        </w:tc>
        <w:tc>
          <w:tcPr>
            <w:tcW w:w="4247" w:type="dxa"/>
            <w:tcBorders>
              <w:top w:val="single" w:sz="4" w:space="0" w:color="auto"/>
              <w:bottom w:val="single" w:sz="4" w:space="0" w:color="auto"/>
            </w:tcBorders>
          </w:tcPr>
          <w:p w14:paraId="7C16EA7E" w14:textId="77777777" w:rsidR="003F186D" w:rsidRPr="005F0419" w:rsidRDefault="003F186D" w:rsidP="002B4844">
            <w:pPr>
              <w:spacing w:before="7"/>
              <w:ind w:right="125"/>
              <w:rPr>
                <w:b/>
                <w:color w:val="000000"/>
                <w:szCs w:val="24"/>
              </w:rPr>
            </w:pPr>
            <w:r w:rsidRPr="005F0419">
              <w:rPr>
                <w:szCs w:val="24"/>
              </w:rPr>
              <w:t>Ценности социально-гуманитарного познания</w:t>
            </w:r>
          </w:p>
        </w:tc>
        <w:tc>
          <w:tcPr>
            <w:tcW w:w="1319" w:type="dxa"/>
            <w:tcBorders>
              <w:top w:val="single" w:sz="4" w:space="0" w:color="auto"/>
              <w:bottom w:val="single" w:sz="4" w:space="0" w:color="auto"/>
              <w:right w:val="single" w:sz="4" w:space="0" w:color="auto"/>
            </w:tcBorders>
          </w:tcPr>
          <w:p w14:paraId="162EE51A"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2017DDB4"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4EA11243" w14:textId="77777777" w:rsidR="003F186D" w:rsidRPr="005F0419" w:rsidRDefault="003F186D" w:rsidP="002B4844">
            <w:pPr>
              <w:spacing w:before="7"/>
              <w:ind w:right="125"/>
              <w:jc w:val="center"/>
              <w:rPr>
                <w:b/>
                <w:color w:val="000000"/>
                <w:szCs w:val="24"/>
              </w:rPr>
            </w:pPr>
          </w:p>
          <w:p w14:paraId="1446864F"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688A2D29" w14:textId="77777777" w:rsidTr="002B4844">
        <w:trPr>
          <w:trHeight w:val="149"/>
        </w:trPr>
        <w:tc>
          <w:tcPr>
            <w:tcW w:w="817" w:type="dxa"/>
            <w:tcBorders>
              <w:top w:val="single" w:sz="4" w:space="0" w:color="auto"/>
              <w:bottom w:val="single" w:sz="4" w:space="0" w:color="auto"/>
            </w:tcBorders>
          </w:tcPr>
          <w:p w14:paraId="0F5C35CA" w14:textId="77777777" w:rsidR="003F186D" w:rsidRPr="005F0419" w:rsidRDefault="003F186D" w:rsidP="002B4844">
            <w:pPr>
              <w:spacing w:before="7"/>
              <w:ind w:right="125"/>
              <w:jc w:val="center"/>
              <w:rPr>
                <w:b/>
                <w:color w:val="000000"/>
                <w:szCs w:val="24"/>
              </w:rPr>
            </w:pPr>
            <w:r w:rsidRPr="005F0419">
              <w:rPr>
                <w:b/>
                <w:color w:val="000000"/>
                <w:szCs w:val="24"/>
              </w:rPr>
              <w:t>15</w:t>
            </w:r>
          </w:p>
        </w:tc>
        <w:tc>
          <w:tcPr>
            <w:tcW w:w="4247" w:type="dxa"/>
            <w:tcBorders>
              <w:top w:val="single" w:sz="4" w:space="0" w:color="auto"/>
              <w:bottom w:val="single" w:sz="4" w:space="0" w:color="auto"/>
            </w:tcBorders>
          </w:tcPr>
          <w:p w14:paraId="5F8833DD" w14:textId="77777777" w:rsidR="003F186D" w:rsidRPr="005F0419" w:rsidRDefault="003F186D" w:rsidP="002B4844">
            <w:pPr>
              <w:spacing w:before="7"/>
              <w:ind w:right="125"/>
              <w:rPr>
                <w:b/>
                <w:color w:val="000000"/>
                <w:szCs w:val="24"/>
              </w:rPr>
            </w:pPr>
            <w:r w:rsidRPr="005F0419">
              <w:rPr>
                <w:szCs w:val="24"/>
              </w:rPr>
              <w:t>Жизнь как категория наук об обществе и культуре</w:t>
            </w:r>
          </w:p>
        </w:tc>
        <w:tc>
          <w:tcPr>
            <w:tcW w:w="1319" w:type="dxa"/>
            <w:tcBorders>
              <w:top w:val="single" w:sz="4" w:space="0" w:color="auto"/>
              <w:bottom w:val="single" w:sz="4" w:space="0" w:color="auto"/>
              <w:right w:val="single" w:sz="4" w:space="0" w:color="auto"/>
            </w:tcBorders>
          </w:tcPr>
          <w:p w14:paraId="073A88F2"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bottom w:val="single" w:sz="4" w:space="0" w:color="auto"/>
            </w:tcBorders>
          </w:tcPr>
          <w:p w14:paraId="6BA44F5A"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bottom w:val="single" w:sz="4" w:space="0" w:color="auto"/>
            </w:tcBorders>
          </w:tcPr>
          <w:p w14:paraId="19852CAE" w14:textId="77777777" w:rsidR="003F186D" w:rsidRPr="005F0419" w:rsidRDefault="003F186D" w:rsidP="002B4844">
            <w:pPr>
              <w:spacing w:before="7"/>
              <w:ind w:right="125"/>
              <w:jc w:val="center"/>
              <w:rPr>
                <w:b/>
                <w:color w:val="000000"/>
                <w:szCs w:val="24"/>
              </w:rPr>
            </w:pPr>
          </w:p>
          <w:p w14:paraId="250FC1CA" w14:textId="77777777" w:rsidR="003F186D" w:rsidRPr="005F0419" w:rsidRDefault="003F186D" w:rsidP="002B4844">
            <w:pPr>
              <w:spacing w:before="7"/>
              <w:ind w:right="125"/>
              <w:jc w:val="center"/>
              <w:rPr>
                <w:b/>
                <w:color w:val="000000"/>
                <w:szCs w:val="24"/>
              </w:rPr>
            </w:pPr>
            <w:r w:rsidRPr="005F0419">
              <w:rPr>
                <w:b/>
                <w:color w:val="000000"/>
                <w:szCs w:val="24"/>
              </w:rPr>
              <w:t>ч</w:t>
            </w:r>
          </w:p>
        </w:tc>
      </w:tr>
      <w:tr w:rsidR="003F186D" w:rsidRPr="005F0419" w14:paraId="675A3FBD" w14:textId="77777777" w:rsidTr="002B4844">
        <w:trPr>
          <w:trHeight w:val="165"/>
        </w:trPr>
        <w:tc>
          <w:tcPr>
            <w:tcW w:w="817" w:type="dxa"/>
            <w:tcBorders>
              <w:top w:val="single" w:sz="4" w:space="0" w:color="auto"/>
            </w:tcBorders>
          </w:tcPr>
          <w:p w14:paraId="17F36260" w14:textId="77777777" w:rsidR="003F186D" w:rsidRPr="005F0419" w:rsidRDefault="003F186D" w:rsidP="002B4844">
            <w:pPr>
              <w:spacing w:before="7"/>
              <w:ind w:right="125"/>
              <w:jc w:val="center"/>
              <w:rPr>
                <w:b/>
                <w:color w:val="000000"/>
                <w:szCs w:val="24"/>
              </w:rPr>
            </w:pPr>
            <w:r w:rsidRPr="005F0419">
              <w:rPr>
                <w:b/>
                <w:color w:val="000000"/>
                <w:szCs w:val="24"/>
              </w:rPr>
              <w:t>16</w:t>
            </w:r>
          </w:p>
        </w:tc>
        <w:tc>
          <w:tcPr>
            <w:tcW w:w="4247" w:type="dxa"/>
            <w:tcBorders>
              <w:top w:val="single" w:sz="4" w:space="0" w:color="auto"/>
            </w:tcBorders>
          </w:tcPr>
          <w:p w14:paraId="6F11C69A" w14:textId="77777777" w:rsidR="003F186D" w:rsidRPr="005F0419" w:rsidRDefault="003F186D" w:rsidP="002B4844">
            <w:pPr>
              <w:spacing w:before="7"/>
              <w:ind w:right="125"/>
              <w:rPr>
                <w:b/>
                <w:color w:val="000000"/>
                <w:szCs w:val="24"/>
              </w:rPr>
            </w:pPr>
            <w:r w:rsidRPr="005F0419">
              <w:rPr>
                <w:szCs w:val="24"/>
              </w:rPr>
              <w:t>Исследовательские программы социально-гуманитарных наук</w:t>
            </w:r>
          </w:p>
        </w:tc>
        <w:tc>
          <w:tcPr>
            <w:tcW w:w="1319" w:type="dxa"/>
            <w:tcBorders>
              <w:top w:val="single" w:sz="4" w:space="0" w:color="auto"/>
              <w:right w:val="single" w:sz="4" w:space="0" w:color="auto"/>
            </w:tcBorders>
          </w:tcPr>
          <w:p w14:paraId="17FCF7F6"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1213" w:type="dxa"/>
            <w:tcBorders>
              <w:top w:val="single" w:sz="4" w:space="0" w:color="auto"/>
              <w:left w:val="single" w:sz="4" w:space="0" w:color="auto"/>
            </w:tcBorders>
          </w:tcPr>
          <w:p w14:paraId="5EC14F23" w14:textId="77777777" w:rsidR="003F186D" w:rsidRPr="005F0419" w:rsidRDefault="003F186D" w:rsidP="002B4844">
            <w:pPr>
              <w:spacing w:before="7"/>
              <w:ind w:right="125"/>
              <w:jc w:val="center"/>
              <w:rPr>
                <w:b/>
                <w:color w:val="000000"/>
                <w:szCs w:val="24"/>
              </w:rPr>
            </w:pPr>
            <w:r w:rsidRPr="005F0419">
              <w:rPr>
                <w:b/>
                <w:color w:val="000000"/>
                <w:szCs w:val="24"/>
              </w:rPr>
              <w:t>+</w:t>
            </w:r>
          </w:p>
        </w:tc>
        <w:tc>
          <w:tcPr>
            <w:tcW w:w="2533" w:type="dxa"/>
            <w:tcBorders>
              <w:top w:val="single" w:sz="4" w:space="0" w:color="auto"/>
            </w:tcBorders>
          </w:tcPr>
          <w:p w14:paraId="3905E973" w14:textId="77777777" w:rsidR="003F186D" w:rsidRPr="005F0419" w:rsidRDefault="003F186D" w:rsidP="002B4844">
            <w:pPr>
              <w:spacing w:before="7"/>
              <w:ind w:right="125"/>
              <w:jc w:val="center"/>
              <w:rPr>
                <w:b/>
                <w:color w:val="000000"/>
                <w:szCs w:val="24"/>
              </w:rPr>
            </w:pPr>
          </w:p>
          <w:p w14:paraId="32D9C4A8" w14:textId="77777777" w:rsidR="003F186D" w:rsidRPr="005F0419" w:rsidRDefault="003F186D" w:rsidP="002B4844">
            <w:pPr>
              <w:spacing w:before="7"/>
              <w:ind w:right="125"/>
              <w:jc w:val="center"/>
              <w:rPr>
                <w:b/>
                <w:color w:val="000000"/>
                <w:szCs w:val="24"/>
              </w:rPr>
            </w:pPr>
            <w:r w:rsidRPr="005F0419">
              <w:rPr>
                <w:b/>
                <w:color w:val="000000"/>
                <w:szCs w:val="24"/>
              </w:rPr>
              <w:t>ч</w:t>
            </w:r>
          </w:p>
        </w:tc>
      </w:tr>
    </w:tbl>
    <w:p w14:paraId="0C4C2648" w14:textId="77777777" w:rsidR="003F186D" w:rsidRDefault="003F186D" w:rsidP="003F186D">
      <w:pPr>
        <w:shd w:val="clear" w:color="auto" w:fill="FFFFFF"/>
        <w:ind w:right="125"/>
        <w:jc w:val="center"/>
        <w:rPr>
          <w:b/>
          <w:szCs w:val="24"/>
          <w:lang w:val="en-US"/>
        </w:rPr>
      </w:pPr>
    </w:p>
    <w:p w14:paraId="60654BDB" w14:textId="77777777" w:rsidR="003F186D" w:rsidRDefault="003F186D" w:rsidP="003F186D">
      <w:pPr>
        <w:shd w:val="clear" w:color="auto" w:fill="FFFFFF"/>
        <w:ind w:right="125"/>
        <w:jc w:val="center"/>
        <w:rPr>
          <w:b/>
          <w:szCs w:val="24"/>
          <w:lang w:val="en-US"/>
        </w:rPr>
      </w:pPr>
    </w:p>
    <w:p w14:paraId="291BF723" w14:textId="77777777" w:rsidR="003F186D" w:rsidRDefault="003F186D" w:rsidP="003F186D">
      <w:pPr>
        <w:shd w:val="clear" w:color="auto" w:fill="FFFFFF"/>
        <w:ind w:right="125"/>
        <w:jc w:val="center"/>
        <w:rPr>
          <w:b/>
          <w:szCs w:val="24"/>
          <w:lang w:val="en-US"/>
        </w:rPr>
      </w:pPr>
    </w:p>
    <w:p w14:paraId="30E4C6BE" w14:textId="77777777" w:rsidR="003F186D" w:rsidRPr="005F0419" w:rsidRDefault="003F186D" w:rsidP="003F186D">
      <w:pPr>
        <w:shd w:val="clear" w:color="auto" w:fill="FFFFFF"/>
        <w:ind w:right="125"/>
        <w:jc w:val="center"/>
        <w:rPr>
          <w:b/>
          <w:szCs w:val="24"/>
        </w:rPr>
      </w:pPr>
      <w:r>
        <w:rPr>
          <w:b/>
          <w:szCs w:val="24"/>
        </w:rPr>
        <w:t>9</w:t>
      </w:r>
      <w:r w:rsidRPr="005F0419">
        <w:rPr>
          <w:b/>
          <w:szCs w:val="24"/>
        </w:rPr>
        <w:t xml:space="preserve">. </w:t>
      </w:r>
      <w:r>
        <w:rPr>
          <w:b/>
          <w:szCs w:val="24"/>
        </w:rPr>
        <w:t>Информационное и учебно</w:t>
      </w:r>
      <w:r w:rsidRPr="00796FE1">
        <w:rPr>
          <w:b/>
          <w:szCs w:val="24"/>
        </w:rPr>
        <w:t>-</w:t>
      </w:r>
      <w:r w:rsidRPr="005F0419">
        <w:rPr>
          <w:b/>
          <w:szCs w:val="24"/>
        </w:rPr>
        <w:t>методическое обеспечение</w:t>
      </w:r>
    </w:p>
    <w:p w14:paraId="53A9365F" w14:textId="77777777" w:rsidR="003F186D" w:rsidRPr="005F0419" w:rsidRDefault="003F186D" w:rsidP="003F186D">
      <w:pPr>
        <w:shd w:val="clear" w:color="auto" w:fill="FFFFFF"/>
        <w:ind w:right="125"/>
        <w:jc w:val="center"/>
        <w:rPr>
          <w:b/>
          <w:szCs w:val="24"/>
        </w:rPr>
      </w:pPr>
    </w:p>
    <w:p w14:paraId="1D97C211" w14:textId="77777777" w:rsidR="003F186D" w:rsidRPr="005F0419" w:rsidRDefault="003F186D" w:rsidP="003F186D">
      <w:pPr>
        <w:shd w:val="clear" w:color="auto" w:fill="FFFFFF"/>
        <w:ind w:right="125"/>
        <w:jc w:val="center"/>
        <w:rPr>
          <w:b/>
          <w:szCs w:val="24"/>
        </w:rPr>
      </w:pPr>
      <w:r>
        <w:rPr>
          <w:b/>
          <w:szCs w:val="24"/>
        </w:rPr>
        <w:t>9</w:t>
      </w:r>
      <w:r w:rsidRPr="005F0419">
        <w:rPr>
          <w:b/>
          <w:szCs w:val="24"/>
        </w:rPr>
        <w:t>.</w:t>
      </w:r>
      <w:r w:rsidRPr="005F0419">
        <w:rPr>
          <w:b/>
          <w:szCs w:val="24"/>
          <w:lang w:val="en-US"/>
        </w:rPr>
        <w:t>I</w:t>
      </w:r>
      <w:r w:rsidRPr="005F0419">
        <w:rPr>
          <w:b/>
          <w:szCs w:val="24"/>
        </w:rPr>
        <w:t>. Основная литература</w:t>
      </w:r>
    </w:p>
    <w:p w14:paraId="61FCBAB3" w14:textId="77777777" w:rsidR="003F186D" w:rsidRPr="005F0419" w:rsidRDefault="003F186D" w:rsidP="003F186D">
      <w:pPr>
        <w:shd w:val="clear" w:color="auto" w:fill="FFFFFF"/>
        <w:ind w:right="125"/>
        <w:rPr>
          <w:szCs w:val="24"/>
        </w:rPr>
      </w:pPr>
    </w:p>
    <w:p w14:paraId="37934B88" w14:textId="77777777" w:rsidR="003F186D" w:rsidRPr="005F0419" w:rsidRDefault="003F186D" w:rsidP="003F186D">
      <w:pPr>
        <w:pStyle w:val="a5"/>
        <w:widowControl/>
        <w:numPr>
          <w:ilvl w:val="0"/>
          <w:numId w:val="17"/>
        </w:numPr>
        <w:tabs>
          <w:tab w:val="left" w:pos="993"/>
        </w:tabs>
        <w:autoSpaceDE/>
        <w:autoSpaceDN/>
        <w:ind w:left="0" w:right="125" w:firstLine="567"/>
        <w:contextualSpacing/>
        <w:rPr>
          <w:szCs w:val="24"/>
        </w:rPr>
      </w:pPr>
      <w:proofErr w:type="spellStart"/>
      <w:r w:rsidRPr="005F0419">
        <w:rPr>
          <w:szCs w:val="24"/>
        </w:rPr>
        <w:t>Кохановский</w:t>
      </w:r>
      <w:proofErr w:type="spellEnd"/>
      <w:r w:rsidRPr="005F0419">
        <w:rPr>
          <w:szCs w:val="24"/>
        </w:rPr>
        <w:t xml:space="preserve"> В.П, Золотухина Е.В., </w:t>
      </w:r>
      <w:proofErr w:type="spellStart"/>
      <w:r w:rsidRPr="005F0419">
        <w:rPr>
          <w:szCs w:val="24"/>
        </w:rPr>
        <w:t>Лешкевич</w:t>
      </w:r>
      <w:proofErr w:type="spellEnd"/>
      <w:r w:rsidRPr="005F0419">
        <w:rPr>
          <w:szCs w:val="24"/>
        </w:rPr>
        <w:t xml:space="preserve"> Т.Г., </w:t>
      </w:r>
      <w:proofErr w:type="spellStart"/>
      <w:r w:rsidRPr="005F0419">
        <w:rPr>
          <w:szCs w:val="24"/>
        </w:rPr>
        <w:t>Фатхин</w:t>
      </w:r>
      <w:proofErr w:type="spellEnd"/>
      <w:r w:rsidRPr="005F0419">
        <w:rPr>
          <w:szCs w:val="24"/>
        </w:rPr>
        <w:t xml:space="preserve"> Т.Б. Философия для аспирантов: Учебное пособие. – </w:t>
      </w:r>
      <w:proofErr w:type="spellStart"/>
      <w:r w:rsidRPr="005F0419">
        <w:rPr>
          <w:szCs w:val="24"/>
        </w:rPr>
        <w:t>Ростов</w:t>
      </w:r>
      <w:proofErr w:type="spellEnd"/>
      <w:r w:rsidRPr="005F0419">
        <w:rPr>
          <w:szCs w:val="24"/>
        </w:rPr>
        <w:t xml:space="preserve"> н/</w:t>
      </w:r>
      <w:proofErr w:type="spellStart"/>
      <w:r w:rsidRPr="005F0419">
        <w:rPr>
          <w:szCs w:val="24"/>
        </w:rPr>
        <w:t>Д</w:t>
      </w:r>
      <w:proofErr w:type="gramStart"/>
      <w:r w:rsidRPr="005F0419">
        <w:rPr>
          <w:szCs w:val="24"/>
        </w:rPr>
        <w:t>:»Феникс</w:t>
      </w:r>
      <w:proofErr w:type="spellEnd"/>
      <w:proofErr w:type="gramEnd"/>
      <w:r w:rsidRPr="005F0419">
        <w:rPr>
          <w:szCs w:val="24"/>
        </w:rPr>
        <w:t>», 2002.</w:t>
      </w:r>
    </w:p>
    <w:p w14:paraId="28C56677" w14:textId="77777777" w:rsidR="003F186D" w:rsidRPr="005F0419" w:rsidRDefault="003F186D" w:rsidP="003F186D">
      <w:pPr>
        <w:pStyle w:val="a5"/>
        <w:widowControl/>
        <w:numPr>
          <w:ilvl w:val="0"/>
          <w:numId w:val="17"/>
        </w:numPr>
        <w:tabs>
          <w:tab w:val="left" w:pos="993"/>
        </w:tabs>
        <w:autoSpaceDE/>
        <w:autoSpaceDN/>
        <w:ind w:left="0" w:right="125" w:firstLine="567"/>
        <w:contextualSpacing/>
        <w:rPr>
          <w:szCs w:val="24"/>
        </w:rPr>
      </w:pPr>
      <w:r w:rsidRPr="005F0419">
        <w:rPr>
          <w:szCs w:val="24"/>
        </w:rPr>
        <w:t xml:space="preserve">Философия </w:t>
      </w:r>
      <w:proofErr w:type="gramStart"/>
      <w:r w:rsidRPr="005F0419">
        <w:rPr>
          <w:szCs w:val="24"/>
        </w:rPr>
        <w:t>науки./</w:t>
      </w:r>
      <w:proofErr w:type="gramEnd"/>
      <w:r w:rsidRPr="005F0419">
        <w:rPr>
          <w:szCs w:val="24"/>
        </w:rPr>
        <w:t xml:space="preserve"> под </w:t>
      </w:r>
      <w:proofErr w:type="spellStart"/>
      <w:r w:rsidRPr="005F0419">
        <w:rPr>
          <w:szCs w:val="24"/>
        </w:rPr>
        <w:t>ред</w:t>
      </w:r>
      <w:proofErr w:type="spellEnd"/>
      <w:r w:rsidRPr="005F0419">
        <w:rPr>
          <w:szCs w:val="24"/>
        </w:rPr>
        <w:t xml:space="preserve"> </w:t>
      </w:r>
      <w:proofErr w:type="spellStart"/>
      <w:r w:rsidRPr="005F0419">
        <w:rPr>
          <w:szCs w:val="24"/>
        </w:rPr>
        <w:t>С.А.Лебедева</w:t>
      </w:r>
      <w:proofErr w:type="spellEnd"/>
      <w:r w:rsidRPr="005F0419">
        <w:rPr>
          <w:szCs w:val="24"/>
        </w:rPr>
        <w:t>. М.,2005</w:t>
      </w:r>
    </w:p>
    <w:p w14:paraId="37F8B6B4" w14:textId="77777777" w:rsidR="003F186D" w:rsidRPr="005F0419" w:rsidRDefault="003F186D" w:rsidP="003F186D">
      <w:pPr>
        <w:pStyle w:val="a5"/>
        <w:widowControl/>
        <w:numPr>
          <w:ilvl w:val="0"/>
          <w:numId w:val="17"/>
        </w:numPr>
        <w:tabs>
          <w:tab w:val="left" w:pos="993"/>
        </w:tabs>
        <w:autoSpaceDE/>
        <w:autoSpaceDN/>
        <w:ind w:left="0" w:right="125" w:firstLine="567"/>
        <w:contextualSpacing/>
        <w:rPr>
          <w:szCs w:val="24"/>
        </w:rPr>
      </w:pPr>
      <w:r w:rsidRPr="005F0419">
        <w:rPr>
          <w:szCs w:val="24"/>
        </w:rPr>
        <w:t>Курашов В.И. Начала философии науки. Казань,2004.</w:t>
      </w:r>
    </w:p>
    <w:p w14:paraId="5B85D834" w14:textId="77777777" w:rsidR="003F186D" w:rsidRPr="005F0419" w:rsidRDefault="003F186D" w:rsidP="003F186D">
      <w:pPr>
        <w:pStyle w:val="a5"/>
        <w:widowControl/>
        <w:numPr>
          <w:ilvl w:val="0"/>
          <w:numId w:val="17"/>
        </w:numPr>
        <w:tabs>
          <w:tab w:val="left" w:pos="993"/>
        </w:tabs>
        <w:autoSpaceDE/>
        <w:autoSpaceDN/>
        <w:ind w:left="0" w:right="125" w:firstLine="567"/>
        <w:contextualSpacing/>
        <w:rPr>
          <w:szCs w:val="24"/>
        </w:rPr>
      </w:pPr>
      <w:proofErr w:type="spellStart"/>
      <w:r w:rsidRPr="005F0419">
        <w:rPr>
          <w:szCs w:val="24"/>
        </w:rPr>
        <w:lastRenderedPageBreak/>
        <w:t>Лешкевич</w:t>
      </w:r>
      <w:proofErr w:type="spellEnd"/>
      <w:r w:rsidRPr="005F0419">
        <w:rPr>
          <w:szCs w:val="24"/>
        </w:rPr>
        <w:t xml:space="preserve"> Т.Г. Философия науки. М., 2005</w:t>
      </w:r>
    </w:p>
    <w:p w14:paraId="38C4214D" w14:textId="77777777" w:rsidR="003F186D" w:rsidRPr="005F0419" w:rsidRDefault="003F186D" w:rsidP="003F186D">
      <w:pPr>
        <w:pStyle w:val="a5"/>
        <w:widowControl/>
        <w:numPr>
          <w:ilvl w:val="0"/>
          <w:numId w:val="17"/>
        </w:numPr>
        <w:tabs>
          <w:tab w:val="left" w:pos="993"/>
        </w:tabs>
        <w:autoSpaceDE/>
        <w:autoSpaceDN/>
        <w:ind w:left="0" w:right="125" w:firstLine="567"/>
        <w:contextualSpacing/>
        <w:rPr>
          <w:szCs w:val="24"/>
        </w:rPr>
      </w:pPr>
      <w:r w:rsidRPr="005F0419">
        <w:rPr>
          <w:szCs w:val="24"/>
        </w:rPr>
        <w:t xml:space="preserve">Философия и методология науки/ Под ред. В.И. </w:t>
      </w:r>
      <w:proofErr w:type="spellStart"/>
      <w:r w:rsidRPr="005F0419">
        <w:rPr>
          <w:szCs w:val="24"/>
        </w:rPr>
        <w:t>Купцова</w:t>
      </w:r>
      <w:proofErr w:type="spellEnd"/>
      <w:r w:rsidRPr="005F0419">
        <w:rPr>
          <w:szCs w:val="24"/>
        </w:rPr>
        <w:t>. 1998.</w:t>
      </w:r>
    </w:p>
    <w:p w14:paraId="573E5BB7" w14:textId="77777777" w:rsidR="003F186D" w:rsidRDefault="003F186D" w:rsidP="003F186D">
      <w:pPr>
        <w:widowControl/>
        <w:numPr>
          <w:ilvl w:val="0"/>
          <w:numId w:val="17"/>
        </w:numPr>
        <w:tabs>
          <w:tab w:val="left" w:pos="993"/>
        </w:tabs>
        <w:autoSpaceDE/>
        <w:autoSpaceDN/>
        <w:ind w:left="0" w:right="125" w:firstLine="567"/>
        <w:jc w:val="both"/>
        <w:rPr>
          <w:szCs w:val="24"/>
        </w:rPr>
      </w:pPr>
      <w:r w:rsidRPr="003B2A7F">
        <w:rPr>
          <w:szCs w:val="24"/>
        </w:rPr>
        <w:t>Акимов Р.А. Философия науки: учебное пособие для аспирантов. Махачкала: ООО «Издательский дом Наука плюс». 20</w:t>
      </w:r>
      <w:r w:rsidR="003D28F9">
        <w:rPr>
          <w:szCs w:val="24"/>
        </w:rPr>
        <w:t>11</w:t>
      </w:r>
      <w:r w:rsidRPr="003B2A7F">
        <w:rPr>
          <w:szCs w:val="24"/>
        </w:rPr>
        <w:t xml:space="preserve">. </w:t>
      </w:r>
    </w:p>
    <w:p w14:paraId="0E516608" w14:textId="77777777" w:rsidR="001A4ACC" w:rsidRPr="001A4ACC" w:rsidRDefault="003D28F9" w:rsidP="003F186D">
      <w:pPr>
        <w:widowControl/>
        <w:numPr>
          <w:ilvl w:val="0"/>
          <w:numId w:val="17"/>
        </w:numPr>
        <w:tabs>
          <w:tab w:val="left" w:pos="993"/>
        </w:tabs>
        <w:autoSpaceDE/>
        <w:autoSpaceDN/>
        <w:ind w:left="0" w:right="125" w:firstLine="567"/>
        <w:jc w:val="both"/>
        <w:rPr>
          <w:szCs w:val="24"/>
        </w:rPr>
      </w:pPr>
      <w:r w:rsidRPr="001A4ACC">
        <w:rPr>
          <w:szCs w:val="24"/>
        </w:rPr>
        <w:t>Акимов Р. А. Философия и методология науки.Ч.1.- Махачкала: АЛЕФ, 2019</w:t>
      </w:r>
    </w:p>
    <w:p w14:paraId="63C3FF9F" w14:textId="77777777" w:rsidR="001A4ACC" w:rsidRDefault="001A4ACC" w:rsidP="001A4ACC">
      <w:pPr>
        <w:widowControl/>
        <w:numPr>
          <w:ilvl w:val="0"/>
          <w:numId w:val="17"/>
        </w:numPr>
        <w:tabs>
          <w:tab w:val="left" w:pos="993"/>
        </w:tabs>
        <w:autoSpaceDE/>
        <w:autoSpaceDN/>
        <w:ind w:left="0" w:right="125" w:firstLine="567"/>
        <w:jc w:val="both"/>
        <w:rPr>
          <w:szCs w:val="24"/>
        </w:rPr>
      </w:pPr>
      <w:r>
        <w:rPr>
          <w:szCs w:val="24"/>
        </w:rPr>
        <w:t>.</w:t>
      </w:r>
      <w:r w:rsidRPr="001A4ACC">
        <w:rPr>
          <w:szCs w:val="24"/>
        </w:rPr>
        <w:t xml:space="preserve"> </w:t>
      </w:r>
      <w:r>
        <w:rPr>
          <w:szCs w:val="24"/>
        </w:rPr>
        <w:t>Акимов Р. А. Философия и методология науки.Ч.2.- Махачкала: АЛЕФ, 2019.</w:t>
      </w:r>
    </w:p>
    <w:p w14:paraId="713251DF" w14:textId="77777777" w:rsidR="003F186D" w:rsidRPr="003B2A7F" w:rsidRDefault="003F186D" w:rsidP="003F186D">
      <w:pPr>
        <w:widowControl/>
        <w:numPr>
          <w:ilvl w:val="0"/>
          <w:numId w:val="17"/>
        </w:numPr>
        <w:tabs>
          <w:tab w:val="left" w:pos="993"/>
        </w:tabs>
        <w:autoSpaceDE/>
        <w:autoSpaceDN/>
        <w:ind w:left="0" w:right="125" w:firstLine="567"/>
        <w:jc w:val="both"/>
        <w:rPr>
          <w:szCs w:val="24"/>
        </w:rPr>
      </w:pPr>
      <w:r w:rsidRPr="003B2A7F">
        <w:rPr>
          <w:szCs w:val="24"/>
        </w:rPr>
        <w:t xml:space="preserve">«История и философия науки» </w:t>
      </w:r>
      <w:proofErr w:type="gramStart"/>
      <w:r w:rsidRPr="003B2A7F">
        <w:rPr>
          <w:szCs w:val="24"/>
        </w:rPr>
        <w:t>1.Вернадский</w:t>
      </w:r>
      <w:proofErr w:type="gramEnd"/>
      <w:r w:rsidRPr="003B2A7F">
        <w:rPr>
          <w:szCs w:val="24"/>
        </w:rPr>
        <w:t xml:space="preserve"> В.И. Размышления натуралиста. Научная мысль как планетарное явление. М..1978</w:t>
      </w:r>
    </w:p>
    <w:p w14:paraId="327BD36B" w14:textId="77777777" w:rsidR="003F186D" w:rsidRPr="003B2A7F" w:rsidRDefault="003F186D" w:rsidP="003F186D">
      <w:pPr>
        <w:widowControl/>
        <w:numPr>
          <w:ilvl w:val="0"/>
          <w:numId w:val="17"/>
        </w:numPr>
        <w:tabs>
          <w:tab w:val="left" w:pos="993"/>
        </w:tabs>
        <w:autoSpaceDE/>
        <w:autoSpaceDN/>
        <w:ind w:left="0" w:right="125" w:firstLine="567"/>
        <w:jc w:val="both"/>
        <w:rPr>
          <w:szCs w:val="24"/>
        </w:rPr>
      </w:pPr>
      <w:r w:rsidRPr="003B2A7F">
        <w:rPr>
          <w:szCs w:val="24"/>
        </w:rPr>
        <w:t>Койре А. Очерки истории философской мысли. О влиянии философских концепций на развитие научных теорий. М..1985</w:t>
      </w:r>
    </w:p>
    <w:p w14:paraId="536A9001" w14:textId="77777777" w:rsidR="003F186D" w:rsidRPr="003B2A7F" w:rsidRDefault="003F186D" w:rsidP="003F186D">
      <w:pPr>
        <w:widowControl/>
        <w:numPr>
          <w:ilvl w:val="0"/>
          <w:numId w:val="17"/>
        </w:numPr>
        <w:tabs>
          <w:tab w:val="left" w:pos="993"/>
        </w:tabs>
        <w:autoSpaceDE/>
        <w:autoSpaceDN/>
        <w:ind w:left="0" w:right="125" w:firstLine="567"/>
        <w:jc w:val="both"/>
        <w:rPr>
          <w:szCs w:val="24"/>
        </w:rPr>
      </w:pPr>
      <w:r w:rsidRPr="003B2A7F">
        <w:rPr>
          <w:szCs w:val="24"/>
        </w:rPr>
        <w:t xml:space="preserve">Кун Т. Структура научных революций М.,2001 </w:t>
      </w:r>
    </w:p>
    <w:p w14:paraId="3A2351ED"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 </w:t>
      </w:r>
      <w:proofErr w:type="spellStart"/>
      <w:r w:rsidRPr="005F0419">
        <w:rPr>
          <w:szCs w:val="24"/>
        </w:rPr>
        <w:t>Лакатос</w:t>
      </w:r>
      <w:proofErr w:type="spellEnd"/>
      <w:r w:rsidRPr="005F0419">
        <w:rPr>
          <w:szCs w:val="24"/>
        </w:rPr>
        <w:t xml:space="preserve"> И. Фальсификация и методология научно-исследовательских программ. М.,1995.</w:t>
      </w:r>
    </w:p>
    <w:p w14:paraId="780AC996"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 </w:t>
      </w:r>
      <w:proofErr w:type="spellStart"/>
      <w:proofErr w:type="gramStart"/>
      <w:r w:rsidRPr="005F0419">
        <w:rPr>
          <w:szCs w:val="24"/>
        </w:rPr>
        <w:t>Малкей</w:t>
      </w:r>
      <w:proofErr w:type="spellEnd"/>
      <w:r w:rsidRPr="005F0419">
        <w:rPr>
          <w:szCs w:val="24"/>
        </w:rPr>
        <w:t xml:space="preserve">  М.</w:t>
      </w:r>
      <w:proofErr w:type="gramEnd"/>
      <w:r w:rsidRPr="005F0419">
        <w:rPr>
          <w:szCs w:val="24"/>
        </w:rPr>
        <w:t xml:space="preserve"> Наука и социология знания. М.,1983</w:t>
      </w:r>
    </w:p>
    <w:p w14:paraId="50E46D30"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 Никифоров А.Л. Философия науки: история и методология. М., 1998</w:t>
      </w:r>
    </w:p>
    <w:p w14:paraId="663DA147"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 Огурцов А.П. Дисциплинарная структура науки. М.,1988</w:t>
      </w:r>
    </w:p>
    <w:p w14:paraId="65610EA3"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 Поппер К. Логика и рост научного знания. М., 1983  </w:t>
      </w:r>
    </w:p>
    <w:p w14:paraId="577B67FE"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 </w:t>
      </w:r>
      <w:proofErr w:type="spellStart"/>
      <w:r w:rsidRPr="005F0419">
        <w:rPr>
          <w:szCs w:val="24"/>
        </w:rPr>
        <w:t>Полани</w:t>
      </w:r>
      <w:proofErr w:type="spellEnd"/>
      <w:r w:rsidRPr="005F0419">
        <w:rPr>
          <w:szCs w:val="24"/>
        </w:rPr>
        <w:t xml:space="preserve"> М. Личностное знание. М., 1985.</w:t>
      </w:r>
    </w:p>
    <w:p w14:paraId="345160E1"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 Степин В.С. Философия науки. Общие проблемы. М..2004</w:t>
      </w:r>
    </w:p>
    <w:p w14:paraId="30FE56E7"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 </w:t>
      </w:r>
      <w:proofErr w:type="spellStart"/>
      <w:r w:rsidRPr="005F0419">
        <w:rPr>
          <w:szCs w:val="24"/>
        </w:rPr>
        <w:t>Фейерабенд</w:t>
      </w:r>
      <w:proofErr w:type="spellEnd"/>
      <w:r w:rsidRPr="005F0419">
        <w:rPr>
          <w:szCs w:val="24"/>
        </w:rPr>
        <w:t xml:space="preserve"> П. Избранные труды по методологии науки. М., 1986.</w:t>
      </w:r>
    </w:p>
    <w:p w14:paraId="2858BA7B"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Вебер М. Исследования по методологии науки. М., 1980.</w:t>
      </w:r>
    </w:p>
    <w:p w14:paraId="6EF6BD00"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 </w:t>
      </w:r>
      <w:proofErr w:type="spellStart"/>
      <w:r w:rsidRPr="005F0419">
        <w:rPr>
          <w:szCs w:val="24"/>
        </w:rPr>
        <w:t>Капра</w:t>
      </w:r>
      <w:proofErr w:type="spellEnd"/>
      <w:r w:rsidRPr="005F0419">
        <w:rPr>
          <w:szCs w:val="24"/>
        </w:rPr>
        <w:t xml:space="preserve"> Ф. Смена парадигм и сдвиг в шкале ценностей // Один мир для всех. М., 1990.</w:t>
      </w:r>
    </w:p>
    <w:p w14:paraId="0ABD8B4F"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 Косарева Л.М. </w:t>
      </w:r>
      <w:proofErr w:type="spellStart"/>
      <w:r w:rsidRPr="005F0419">
        <w:rPr>
          <w:szCs w:val="24"/>
        </w:rPr>
        <w:t>Коперниканская</w:t>
      </w:r>
      <w:proofErr w:type="spellEnd"/>
      <w:r w:rsidRPr="005F0419">
        <w:rPr>
          <w:szCs w:val="24"/>
        </w:rPr>
        <w:t xml:space="preserve"> революция: социокультурные истоки. М., 1991.</w:t>
      </w:r>
    </w:p>
    <w:p w14:paraId="2496152A"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 Косарева Л.М. Рождение науки Нового времени из духа культуры. М., 1997.</w:t>
      </w:r>
    </w:p>
    <w:p w14:paraId="2CB6C054"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 Кун Т. Структура научных революций. М., 2001. </w:t>
      </w:r>
    </w:p>
    <w:p w14:paraId="79FD28B5"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 </w:t>
      </w:r>
      <w:proofErr w:type="spellStart"/>
      <w:r w:rsidRPr="005F0419">
        <w:rPr>
          <w:szCs w:val="24"/>
        </w:rPr>
        <w:t>Лейси</w:t>
      </w:r>
      <w:proofErr w:type="spellEnd"/>
      <w:r w:rsidRPr="005F0419">
        <w:rPr>
          <w:szCs w:val="24"/>
        </w:rPr>
        <w:t xml:space="preserve"> Х. Свободна ли наука от ценностей? Ценностное и научное понимание. М., 2001.</w:t>
      </w:r>
    </w:p>
    <w:p w14:paraId="000FB1ED"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Лекторский В.А. Эпистемология классическая и неклассическая. М. 2001.</w:t>
      </w:r>
    </w:p>
    <w:p w14:paraId="75298279"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Научные революции в динамике культуры. Минск, 1987.</w:t>
      </w:r>
    </w:p>
    <w:p w14:paraId="547F50B2"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Научный прогресс: Когнитивные и социокультурные аспекты. М., 1993.</w:t>
      </w:r>
    </w:p>
    <w:p w14:paraId="3347A424"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Поппер К. Логика и рост научного знания. </w:t>
      </w:r>
      <w:proofErr w:type="gramStart"/>
      <w:r w:rsidRPr="005F0419">
        <w:rPr>
          <w:szCs w:val="24"/>
        </w:rPr>
        <w:t>М..</w:t>
      </w:r>
      <w:proofErr w:type="gramEnd"/>
      <w:r w:rsidRPr="005F0419">
        <w:rPr>
          <w:szCs w:val="24"/>
        </w:rPr>
        <w:t xml:space="preserve"> 1983.</w:t>
      </w:r>
    </w:p>
    <w:p w14:paraId="5E70CCFF"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Самоорганизация и наука: Опыт философского осмысления. М., 1994.</w:t>
      </w:r>
    </w:p>
    <w:p w14:paraId="28753D43"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Степин В.С. Теоретическое знание. Структура, историческая эволюция. М., 2000.</w:t>
      </w:r>
    </w:p>
    <w:p w14:paraId="34BBF906"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Степин В.С., Кузнецова Л.Ф. Научная картина мира в культуре техногенной цивилизации. М, 1994.</w:t>
      </w:r>
    </w:p>
    <w:p w14:paraId="2A4D322C"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Сущность и социокультурные предпосылки революций в естественных и технических науках. Материалы "круглого стола" // Вопросы философии. 1985. №7.</w:t>
      </w:r>
    </w:p>
    <w:p w14:paraId="6E8A9766"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 Традиции и революции в истории науки. М., 1991.</w:t>
      </w:r>
    </w:p>
    <w:p w14:paraId="55DF26F4"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Фуко М. Слова и вещи: Археология гуманитарных наук. СПб., 1994 </w:t>
      </w:r>
    </w:p>
    <w:p w14:paraId="6CE64511"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proofErr w:type="spellStart"/>
      <w:r w:rsidRPr="005F0419">
        <w:rPr>
          <w:szCs w:val="24"/>
        </w:rPr>
        <w:t>Фейерабенд</w:t>
      </w:r>
      <w:proofErr w:type="spellEnd"/>
      <w:r w:rsidRPr="005F0419">
        <w:rPr>
          <w:szCs w:val="24"/>
        </w:rPr>
        <w:t xml:space="preserve"> П. Избранные труды по методологии науки. М., 1986.</w:t>
      </w:r>
    </w:p>
    <w:p w14:paraId="58F482A1"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Эпистемология и </w:t>
      </w:r>
      <w:proofErr w:type="spellStart"/>
      <w:r w:rsidRPr="005F0419">
        <w:rPr>
          <w:szCs w:val="24"/>
        </w:rPr>
        <w:t>постнеклассическая</w:t>
      </w:r>
      <w:proofErr w:type="spellEnd"/>
      <w:r w:rsidRPr="005F0419">
        <w:rPr>
          <w:szCs w:val="24"/>
        </w:rPr>
        <w:t xml:space="preserve"> наука. М., 1992</w:t>
      </w:r>
    </w:p>
    <w:p w14:paraId="3744323B"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proofErr w:type="spellStart"/>
      <w:r w:rsidRPr="005F0419">
        <w:rPr>
          <w:szCs w:val="24"/>
        </w:rPr>
        <w:t>Бурдье</w:t>
      </w:r>
      <w:proofErr w:type="spellEnd"/>
      <w:r w:rsidRPr="005F0419">
        <w:rPr>
          <w:szCs w:val="24"/>
        </w:rPr>
        <w:t xml:space="preserve"> Е. Начала. Пер. с фр. Н.А. </w:t>
      </w:r>
      <w:proofErr w:type="spellStart"/>
      <w:r w:rsidRPr="005F0419">
        <w:rPr>
          <w:szCs w:val="24"/>
        </w:rPr>
        <w:t>Шматко</w:t>
      </w:r>
      <w:proofErr w:type="spellEnd"/>
      <w:r w:rsidRPr="005F0419">
        <w:rPr>
          <w:szCs w:val="24"/>
        </w:rPr>
        <w:t>. М., 1994. Ч. 3.</w:t>
      </w:r>
    </w:p>
    <w:p w14:paraId="4E47CFCF"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Границы науки: о возможностях альтернативных моделей познания. М., 1991.</w:t>
      </w:r>
    </w:p>
    <w:p w14:paraId="33FC11E4"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Заблуждающийся разум? Многообразие вне научного знания. М., 1990.</w:t>
      </w:r>
    </w:p>
    <w:p w14:paraId="68471B90"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Идеалы и нормы научного исследования. Минск, 1981.</w:t>
      </w:r>
    </w:p>
    <w:p w14:paraId="0AF944F3"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Коммуникация в современной науке. М., 1976.</w:t>
      </w:r>
    </w:p>
    <w:p w14:paraId="17D6C565"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Косарева Л.М. Социокультурный генезис науки Нового времени. Философский аспект проблемы. М., 1989.</w:t>
      </w:r>
    </w:p>
    <w:p w14:paraId="255F6020"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 Косарева Л.М. Ценностные ориентации и развитие научного знания // Вопросы философии. 1987. №8.</w:t>
      </w:r>
    </w:p>
    <w:p w14:paraId="56F77A73"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Кравец А.С. Идеалы и идолы науки. Воронеж, 1993.</w:t>
      </w:r>
    </w:p>
    <w:p w14:paraId="6F216AE9"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proofErr w:type="spellStart"/>
      <w:r w:rsidRPr="005F0419">
        <w:rPr>
          <w:szCs w:val="24"/>
        </w:rPr>
        <w:t>Лейси</w:t>
      </w:r>
      <w:proofErr w:type="spellEnd"/>
      <w:r w:rsidRPr="005F0419">
        <w:rPr>
          <w:szCs w:val="24"/>
        </w:rPr>
        <w:t xml:space="preserve"> Х. Свободна ли наука от ценностей? Ценности и научное понимание. М., 2001.</w:t>
      </w:r>
    </w:p>
    <w:p w14:paraId="700F6461"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Лекторский В.А. Эпистемология классическая и неклассическая. М., 2001.</w:t>
      </w:r>
    </w:p>
    <w:p w14:paraId="198AC145"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proofErr w:type="spellStart"/>
      <w:r w:rsidRPr="005F0419">
        <w:rPr>
          <w:szCs w:val="24"/>
        </w:rPr>
        <w:t>Лиотар</w:t>
      </w:r>
      <w:proofErr w:type="spellEnd"/>
      <w:r w:rsidRPr="005F0419">
        <w:rPr>
          <w:szCs w:val="24"/>
        </w:rPr>
        <w:t xml:space="preserve"> Ж.-Ф. Состояние постмодерна. Пер. Н.А. </w:t>
      </w:r>
      <w:proofErr w:type="spellStart"/>
      <w:r w:rsidRPr="005F0419">
        <w:rPr>
          <w:szCs w:val="24"/>
        </w:rPr>
        <w:t>Шматко</w:t>
      </w:r>
      <w:proofErr w:type="spellEnd"/>
      <w:r w:rsidRPr="005F0419">
        <w:rPr>
          <w:szCs w:val="24"/>
        </w:rPr>
        <w:t>. С-Пб., 1998.</w:t>
      </w:r>
    </w:p>
    <w:p w14:paraId="7B253A6C"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Микешина Л.А. Ценностные предпосылки в структуре научного познания. М., 1990.</w:t>
      </w:r>
    </w:p>
    <w:p w14:paraId="5E3F3094"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Миронов В.В. Образы науки в современной культуре и философии. М., 1997.</w:t>
      </w:r>
    </w:p>
    <w:p w14:paraId="3937749C"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Наука и ценности. М., 1987.</w:t>
      </w:r>
    </w:p>
    <w:p w14:paraId="1F814C28"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lastRenderedPageBreak/>
        <w:t>Огурцов А.П. Дисциплинарная структура науки. М., 1988.</w:t>
      </w:r>
    </w:p>
    <w:p w14:paraId="3E5358F2"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Познание в социальном контексте. М., 1994.</w:t>
      </w:r>
    </w:p>
    <w:p w14:paraId="1E882185"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Проблема ценностного статуса науки на рубеже ХХI века. С-Пб., 1999.</w:t>
      </w:r>
    </w:p>
    <w:p w14:paraId="677AAA7B"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Философия, наука, цивилизация. М., 1999.</w:t>
      </w:r>
    </w:p>
    <w:p w14:paraId="67EB0F3E"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Фуко М. История безумия в классическую эпоху. СПб., 1997 или Фуко М. Надзирать и наказывать. Рождение тюрьмы. М., 1999.</w:t>
      </w:r>
    </w:p>
    <w:p w14:paraId="3FB4A034"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Фуко М. Власть и знание // Фуко М. Интеллектуалы и власть. В 3 ч. Ч. 1. М., 2002</w:t>
      </w:r>
    </w:p>
    <w:p w14:paraId="0F72CD33"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proofErr w:type="spellStart"/>
      <w:r w:rsidRPr="005F0419">
        <w:rPr>
          <w:szCs w:val="24"/>
        </w:rPr>
        <w:t>Хабермас</w:t>
      </w:r>
      <w:proofErr w:type="spellEnd"/>
      <w:r w:rsidRPr="005F0419">
        <w:rPr>
          <w:szCs w:val="24"/>
        </w:rPr>
        <w:t xml:space="preserve"> Ю. Моральное сознание и коммуникативное действие. С-Пб., 2000. </w:t>
      </w:r>
    </w:p>
    <w:p w14:paraId="4236DCFE"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proofErr w:type="spellStart"/>
      <w:r w:rsidRPr="005F0419">
        <w:rPr>
          <w:szCs w:val="24"/>
        </w:rPr>
        <w:t>Вежбицкая</w:t>
      </w:r>
      <w:proofErr w:type="spellEnd"/>
      <w:r w:rsidRPr="005F0419">
        <w:rPr>
          <w:szCs w:val="24"/>
        </w:rPr>
        <w:t xml:space="preserve"> А. Язык. Культура. Познание. М., 1996.</w:t>
      </w:r>
    </w:p>
    <w:p w14:paraId="4DC8D058"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proofErr w:type="spellStart"/>
      <w:r w:rsidRPr="005F0419">
        <w:rPr>
          <w:szCs w:val="24"/>
        </w:rPr>
        <w:t>Витгенштейн</w:t>
      </w:r>
      <w:proofErr w:type="spellEnd"/>
      <w:r w:rsidRPr="005F0419">
        <w:rPr>
          <w:szCs w:val="24"/>
        </w:rPr>
        <w:t xml:space="preserve"> Л. О достоверности // Вопросы философии. 1991. №2.</w:t>
      </w:r>
    </w:p>
    <w:p w14:paraId="2BED922B"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Гадамер Х.-Г. Истина и метод. Основы философской герменевтики. М., 1988.</w:t>
      </w:r>
    </w:p>
    <w:p w14:paraId="540D3910"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proofErr w:type="spellStart"/>
      <w:r w:rsidRPr="005F0419">
        <w:rPr>
          <w:szCs w:val="24"/>
        </w:rPr>
        <w:t>Гемпель</w:t>
      </w:r>
      <w:proofErr w:type="spellEnd"/>
      <w:r w:rsidRPr="005F0419">
        <w:rPr>
          <w:szCs w:val="24"/>
        </w:rPr>
        <w:t xml:space="preserve"> К.Г. Логика объяснения. М., 1998.</w:t>
      </w:r>
    </w:p>
    <w:p w14:paraId="1A52F28E"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Кун Т. Логика открытия или психология исследования? // Философия науки. </w:t>
      </w:r>
      <w:proofErr w:type="spellStart"/>
      <w:r w:rsidRPr="005F0419">
        <w:rPr>
          <w:szCs w:val="24"/>
        </w:rPr>
        <w:t>Вып</w:t>
      </w:r>
      <w:proofErr w:type="spellEnd"/>
      <w:r w:rsidRPr="005F0419">
        <w:rPr>
          <w:szCs w:val="24"/>
        </w:rPr>
        <w:t>. 3. Проблемы анализа знания. М., 1997.</w:t>
      </w:r>
    </w:p>
    <w:p w14:paraId="7B2FFFF5"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Кураев В.И., Лазарев Ф.В. Точность, истина и рост знания. М., 1988.</w:t>
      </w:r>
    </w:p>
    <w:p w14:paraId="7B7B5A0E"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Мамчур Е.А. Проблема выбора теории. М., 1975.</w:t>
      </w:r>
    </w:p>
    <w:p w14:paraId="463AB542"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Рузавин Г.И. Методы научного исследования. М., 1974.</w:t>
      </w:r>
    </w:p>
    <w:p w14:paraId="55488DA7"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Степин В.С. Философия науки. Общие проблемы. М., 2004.</w:t>
      </w:r>
    </w:p>
    <w:p w14:paraId="5B6F0FFD"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Степин В.С. Философия науки. Общие проблемы: Учебник для аспирантов и соискателей ученой степени кандидата наук. М., 2006.</w:t>
      </w:r>
    </w:p>
    <w:p w14:paraId="4EC55252"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proofErr w:type="spellStart"/>
      <w:r w:rsidRPr="005F0419">
        <w:rPr>
          <w:szCs w:val="24"/>
        </w:rPr>
        <w:t>Капра</w:t>
      </w:r>
      <w:proofErr w:type="spellEnd"/>
      <w:r w:rsidRPr="005F0419">
        <w:rPr>
          <w:szCs w:val="24"/>
        </w:rPr>
        <w:t xml:space="preserve"> Ф. Смена парадигм и сдвиг в шкале ценностей // Один мир для всех. М., 1990.</w:t>
      </w:r>
    </w:p>
    <w:p w14:paraId="02F405D5"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 xml:space="preserve">Косарева Л.М. </w:t>
      </w:r>
      <w:proofErr w:type="spellStart"/>
      <w:r w:rsidRPr="005F0419">
        <w:rPr>
          <w:szCs w:val="24"/>
        </w:rPr>
        <w:t>Коперниканская</w:t>
      </w:r>
      <w:proofErr w:type="spellEnd"/>
      <w:r w:rsidRPr="005F0419">
        <w:rPr>
          <w:szCs w:val="24"/>
        </w:rPr>
        <w:t xml:space="preserve"> революция: социокультурные истоки. М., 1991.</w:t>
      </w:r>
    </w:p>
    <w:p w14:paraId="66908163"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Косарева Л.М. Рождение науки Нового времени из духа культуры. М., 1997.</w:t>
      </w:r>
    </w:p>
    <w:p w14:paraId="50C097F8"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Кун Т. Структура научных революций. М., 2001.</w:t>
      </w:r>
    </w:p>
    <w:p w14:paraId="0792F03F"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 xml:space="preserve"> Научные революции в динамике культуры. Минск, 1987.</w:t>
      </w:r>
    </w:p>
    <w:p w14:paraId="2B174AA0"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Научный прогресс: Когнитивные и социокультурные аспекты. М., 1993.</w:t>
      </w:r>
    </w:p>
    <w:p w14:paraId="37969645"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 xml:space="preserve">Поппер К. Логика и рост научного знания. </w:t>
      </w:r>
      <w:proofErr w:type="gramStart"/>
      <w:r w:rsidRPr="005F0419">
        <w:rPr>
          <w:szCs w:val="24"/>
        </w:rPr>
        <w:t>М..</w:t>
      </w:r>
      <w:proofErr w:type="gramEnd"/>
      <w:r w:rsidRPr="005F0419">
        <w:rPr>
          <w:szCs w:val="24"/>
        </w:rPr>
        <w:t xml:space="preserve"> 1983.</w:t>
      </w:r>
    </w:p>
    <w:p w14:paraId="270FAD1C"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Самоорганизация и наука: Опыт философского осмысления. М., 1994.</w:t>
      </w:r>
    </w:p>
    <w:p w14:paraId="1F70CF0F"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Традиции и революции в развитии науки, М.,1991</w:t>
      </w:r>
    </w:p>
    <w:p w14:paraId="45C43BA7"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 xml:space="preserve">Аршинов В.И. Синергетика как феномен </w:t>
      </w:r>
      <w:proofErr w:type="spellStart"/>
      <w:r w:rsidRPr="005F0419">
        <w:rPr>
          <w:szCs w:val="24"/>
        </w:rPr>
        <w:t>постнеклассической</w:t>
      </w:r>
      <w:proofErr w:type="spellEnd"/>
      <w:r w:rsidRPr="005F0419">
        <w:rPr>
          <w:szCs w:val="24"/>
        </w:rPr>
        <w:t xml:space="preserve"> науки / </w:t>
      </w:r>
      <w:hyperlink r:id="rId5">
        <w:r w:rsidRPr="005F0419">
          <w:rPr>
            <w:szCs w:val="24"/>
          </w:rPr>
          <w:t>РАН. Ин-т философии</w:t>
        </w:r>
      </w:hyperlink>
      <w:r w:rsidRPr="005F0419">
        <w:rPr>
          <w:szCs w:val="24"/>
        </w:rPr>
        <w:t xml:space="preserve">. - </w:t>
      </w:r>
      <w:hyperlink r:id="rId6">
        <w:r w:rsidRPr="005F0419">
          <w:rPr>
            <w:szCs w:val="24"/>
          </w:rPr>
          <w:t>М</w:t>
        </w:r>
      </w:hyperlink>
      <w:r w:rsidRPr="005F0419">
        <w:rPr>
          <w:szCs w:val="24"/>
        </w:rPr>
        <w:t xml:space="preserve">., </w:t>
      </w:r>
      <w:hyperlink r:id="rId7">
        <w:r w:rsidRPr="005F0419">
          <w:rPr>
            <w:szCs w:val="24"/>
          </w:rPr>
          <w:t>1999</w:t>
        </w:r>
      </w:hyperlink>
      <w:r w:rsidRPr="005F0419">
        <w:rPr>
          <w:szCs w:val="24"/>
        </w:rPr>
        <w:t xml:space="preserve">. </w:t>
      </w:r>
    </w:p>
    <w:p w14:paraId="14316145"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 xml:space="preserve"> Музыка О.А., Попов В.В. '</w:t>
      </w:r>
      <w:proofErr w:type="spellStart"/>
      <w:r w:rsidRPr="005F0419">
        <w:rPr>
          <w:szCs w:val="24"/>
        </w:rPr>
        <w:t>Постнеклассическая</w:t>
      </w:r>
      <w:proofErr w:type="spellEnd"/>
      <w:r w:rsidRPr="005F0419">
        <w:rPr>
          <w:szCs w:val="24"/>
        </w:rPr>
        <w:t xml:space="preserve"> наука: концепции современного естествознания: Учебное пособие' - </w:t>
      </w:r>
      <w:hyperlink r:id="rId8">
        <w:r w:rsidRPr="005F0419">
          <w:rPr>
            <w:szCs w:val="24"/>
          </w:rPr>
          <w:t>Таганрог</w:t>
        </w:r>
      </w:hyperlink>
      <w:r w:rsidRPr="005F0419">
        <w:rPr>
          <w:szCs w:val="24"/>
        </w:rPr>
        <w:t xml:space="preserve">: </w:t>
      </w:r>
      <w:hyperlink r:id="rId9">
        <w:r w:rsidRPr="005F0419">
          <w:rPr>
            <w:szCs w:val="24"/>
          </w:rPr>
          <w:t>Изд-во Таганрог. гос. пед. ин-та</w:t>
        </w:r>
      </w:hyperlink>
      <w:r w:rsidRPr="005F0419">
        <w:rPr>
          <w:szCs w:val="24"/>
        </w:rPr>
        <w:t xml:space="preserve">, </w:t>
      </w:r>
      <w:hyperlink r:id="rId10">
        <w:r w:rsidRPr="005F0419">
          <w:rPr>
            <w:szCs w:val="24"/>
          </w:rPr>
          <w:t>2005</w:t>
        </w:r>
      </w:hyperlink>
    </w:p>
    <w:p w14:paraId="456D4140"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 xml:space="preserve"> </w:t>
      </w:r>
      <w:proofErr w:type="spellStart"/>
      <w:r w:rsidRPr="005F0419">
        <w:rPr>
          <w:szCs w:val="24"/>
        </w:rPr>
        <w:t>Маклей</w:t>
      </w:r>
      <w:proofErr w:type="spellEnd"/>
      <w:r w:rsidRPr="005F0419">
        <w:rPr>
          <w:szCs w:val="24"/>
        </w:rPr>
        <w:t xml:space="preserve"> М. Наука и социология знания. М., 1983. </w:t>
      </w:r>
    </w:p>
    <w:p w14:paraId="0B6CFC09" w14:textId="77777777" w:rsidR="003F186D" w:rsidRPr="005F0419" w:rsidRDefault="003F186D" w:rsidP="003F186D">
      <w:pPr>
        <w:pStyle w:val="a5"/>
        <w:widowControl/>
        <w:numPr>
          <w:ilvl w:val="0"/>
          <w:numId w:val="18"/>
        </w:numPr>
        <w:tabs>
          <w:tab w:val="left" w:pos="993"/>
        </w:tabs>
        <w:autoSpaceDE/>
        <w:autoSpaceDN/>
        <w:spacing w:after="240"/>
        <w:ind w:left="0" w:firstLine="567"/>
        <w:contextualSpacing/>
        <w:jc w:val="left"/>
        <w:rPr>
          <w:szCs w:val="24"/>
        </w:rPr>
      </w:pPr>
      <w:r w:rsidRPr="005F0419">
        <w:rPr>
          <w:szCs w:val="24"/>
        </w:rPr>
        <w:t xml:space="preserve"> </w:t>
      </w:r>
      <w:proofErr w:type="spellStart"/>
      <w:r w:rsidRPr="005F0419">
        <w:rPr>
          <w:szCs w:val="24"/>
        </w:rPr>
        <w:t>Хесле</w:t>
      </w:r>
      <w:proofErr w:type="spellEnd"/>
      <w:r w:rsidRPr="005F0419">
        <w:rPr>
          <w:szCs w:val="24"/>
        </w:rPr>
        <w:t xml:space="preserve"> В. Философия и экология. - М.,1993</w:t>
      </w:r>
    </w:p>
    <w:p w14:paraId="6F0D9931"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proofErr w:type="spellStart"/>
      <w:r w:rsidRPr="005F0419">
        <w:rPr>
          <w:szCs w:val="24"/>
        </w:rPr>
        <w:t>Титмонас</w:t>
      </w:r>
      <w:proofErr w:type="spellEnd"/>
      <w:r w:rsidRPr="005F0419">
        <w:rPr>
          <w:szCs w:val="24"/>
        </w:rPr>
        <w:t xml:space="preserve"> А. К вопросу о предпосылках </w:t>
      </w:r>
      <w:proofErr w:type="spellStart"/>
      <w:r w:rsidRPr="005F0419">
        <w:rPr>
          <w:szCs w:val="24"/>
        </w:rPr>
        <w:t>институционализаци</w:t>
      </w:r>
      <w:proofErr w:type="spellEnd"/>
      <w:r w:rsidRPr="005F0419">
        <w:rPr>
          <w:szCs w:val="24"/>
        </w:rPr>
        <w:t xml:space="preserve"> науки // Социологические проблемы науки. М., 1974.</w:t>
      </w:r>
    </w:p>
    <w:p w14:paraId="77BAE848" w14:textId="77777777" w:rsidR="003F186D" w:rsidRPr="005F0419" w:rsidRDefault="003F186D" w:rsidP="003F186D">
      <w:pPr>
        <w:pStyle w:val="a5"/>
        <w:widowControl/>
        <w:numPr>
          <w:ilvl w:val="0"/>
          <w:numId w:val="18"/>
        </w:numPr>
        <w:tabs>
          <w:tab w:val="left" w:pos="993"/>
        </w:tabs>
        <w:autoSpaceDE/>
        <w:autoSpaceDN/>
        <w:ind w:left="0" w:right="125" w:firstLine="567"/>
        <w:contextualSpacing/>
        <w:rPr>
          <w:szCs w:val="24"/>
        </w:rPr>
      </w:pPr>
      <w:r w:rsidRPr="005F0419">
        <w:rPr>
          <w:szCs w:val="24"/>
        </w:rPr>
        <w:t xml:space="preserve"> </w:t>
      </w:r>
      <w:proofErr w:type="spellStart"/>
      <w:r w:rsidRPr="005F0419">
        <w:rPr>
          <w:szCs w:val="24"/>
        </w:rPr>
        <w:t>Келле</w:t>
      </w:r>
      <w:proofErr w:type="spellEnd"/>
      <w:r w:rsidRPr="005F0419">
        <w:rPr>
          <w:szCs w:val="24"/>
        </w:rPr>
        <w:t xml:space="preserve"> В.Ж. Наука как компонент социальной системы М., 1988</w:t>
      </w:r>
    </w:p>
    <w:p w14:paraId="586DF92E" w14:textId="77777777" w:rsidR="003F186D" w:rsidRPr="005F0419" w:rsidRDefault="00973AB6" w:rsidP="003F186D">
      <w:pPr>
        <w:tabs>
          <w:tab w:val="left" w:pos="993"/>
        </w:tabs>
        <w:ind w:right="125" w:firstLine="567"/>
        <w:jc w:val="center"/>
        <w:rPr>
          <w:b/>
          <w:szCs w:val="24"/>
        </w:rPr>
      </w:pPr>
      <w:r>
        <w:rPr>
          <w:b/>
          <w:szCs w:val="24"/>
        </w:rPr>
        <w:t>9</w:t>
      </w:r>
      <w:r w:rsidR="003F186D" w:rsidRPr="005F0419">
        <w:rPr>
          <w:b/>
          <w:szCs w:val="24"/>
          <w:lang w:val="en-US"/>
        </w:rPr>
        <w:t>.2</w:t>
      </w:r>
      <w:r w:rsidR="003F186D" w:rsidRPr="005F0419">
        <w:rPr>
          <w:b/>
          <w:szCs w:val="24"/>
        </w:rPr>
        <w:t xml:space="preserve">. </w:t>
      </w:r>
      <w:r w:rsidR="003F186D" w:rsidRPr="005F0419">
        <w:rPr>
          <w:b/>
          <w:i/>
          <w:szCs w:val="24"/>
        </w:rPr>
        <w:t>Дополнительная литература</w:t>
      </w:r>
    </w:p>
    <w:p w14:paraId="0DFD50A0"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1.Гайденко П.П. Эволюция понятия науки. М.,1987.</w:t>
      </w:r>
    </w:p>
    <w:p w14:paraId="4A0AC7B7"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2.Кезин А.В. Наука в зеркале философии. М.1990</w:t>
      </w:r>
    </w:p>
    <w:p w14:paraId="1A9C9D29"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3.Келле В.Ж. Наука как компонент </w:t>
      </w:r>
      <w:proofErr w:type="gramStart"/>
      <w:r w:rsidRPr="005F0419">
        <w:rPr>
          <w:szCs w:val="24"/>
        </w:rPr>
        <w:t>социальной  системы</w:t>
      </w:r>
      <w:proofErr w:type="gramEnd"/>
      <w:r w:rsidRPr="005F0419">
        <w:rPr>
          <w:szCs w:val="24"/>
        </w:rPr>
        <w:t xml:space="preserve"> М., 1988</w:t>
      </w:r>
    </w:p>
    <w:p w14:paraId="0545F408"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Лекторский В.А. Эпистемология классическая и неклассическая. М.,2000</w:t>
      </w:r>
    </w:p>
    <w:p w14:paraId="67AF8AFB"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Мамчур Е.А. Проблемы социокультурной детерминации научного знания. М.,1987</w:t>
      </w:r>
    </w:p>
    <w:p w14:paraId="5473A23D"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Наука в культуре. М.,1998</w:t>
      </w:r>
    </w:p>
    <w:p w14:paraId="7323DCF1"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 xml:space="preserve">Современная философия науки. </w:t>
      </w:r>
      <w:proofErr w:type="gramStart"/>
      <w:r w:rsidRPr="005F0419">
        <w:rPr>
          <w:szCs w:val="24"/>
        </w:rPr>
        <w:t>Хрестоматия  /</w:t>
      </w:r>
      <w:proofErr w:type="spellStart"/>
      <w:proofErr w:type="gramEnd"/>
      <w:r w:rsidRPr="005F0419">
        <w:rPr>
          <w:szCs w:val="24"/>
        </w:rPr>
        <w:t>сост.А.А.Печенкин</w:t>
      </w:r>
      <w:proofErr w:type="spellEnd"/>
      <w:r w:rsidRPr="005F0419">
        <w:rPr>
          <w:szCs w:val="24"/>
        </w:rPr>
        <w:t>. М.,1996</w:t>
      </w:r>
    </w:p>
    <w:p w14:paraId="41E00123"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r w:rsidRPr="005F0419">
        <w:rPr>
          <w:szCs w:val="24"/>
        </w:rPr>
        <w:t>Степин В.С., Горохов В.Г., Розов М.А. Философия науки и техники. М.,1991</w:t>
      </w:r>
    </w:p>
    <w:p w14:paraId="499871A8" w14:textId="77777777" w:rsidR="003F186D" w:rsidRPr="005F0419" w:rsidRDefault="003F186D" w:rsidP="003F186D">
      <w:pPr>
        <w:widowControl/>
        <w:numPr>
          <w:ilvl w:val="0"/>
          <w:numId w:val="18"/>
        </w:numPr>
        <w:tabs>
          <w:tab w:val="left" w:pos="993"/>
        </w:tabs>
        <w:autoSpaceDE/>
        <w:autoSpaceDN/>
        <w:ind w:left="0" w:right="125" w:firstLine="567"/>
        <w:jc w:val="both"/>
        <w:rPr>
          <w:szCs w:val="24"/>
        </w:rPr>
      </w:pPr>
      <w:proofErr w:type="spellStart"/>
      <w:r w:rsidRPr="005F0419">
        <w:rPr>
          <w:szCs w:val="24"/>
        </w:rPr>
        <w:t>Тулмин</w:t>
      </w:r>
      <w:proofErr w:type="spellEnd"/>
      <w:r w:rsidRPr="005F0419">
        <w:rPr>
          <w:szCs w:val="24"/>
        </w:rPr>
        <w:t xml:space="preserve"> С. Человеческое понимание. М., 1984.</w:t>
      </w:r>
    </w:p>
    <w:p w14:paraId="784D20FB" w14:textId="77777777" w:rsidR="003F186D" w:rsidRPr="009C3C6C" w:rsidRDefault="003F186D" w:rsidP="003F186D">
      <w:pPr>
        <w:tabs>
          <w:tab w:val="left" w:pos="993"/>
        </w:tabs>
        <w:ind w:firstLine="567"/>
        <w:jc w:val="center"/>
        <w:rPr>
          <w:b/>
          <w:szCs w:val="24"/>
        </w:rPr>
      </w:pPr>
    </w:p>
    <w:p w14:paraId="41F72D0D" w14:textId="77777777" w:rsidR="003F186D" w:rsidRPr="005F0419" w:rsidRDefault="00973AB6" w:rsidP="003F186D">
      <w:pPr>
        <w:tabs>
          <w:tab w:val="left" w:pos="993"/>
        </w:tabs>
        <w:ind w:firstLine="567"/>
        <w:jc w:val="center"/>
        <w:rPr>
          <w:bCs/>
          <w:i/>
          <w:szCs w:val="24"/>
        </w:rPr>
      </w:pPr>
      <w:r>
        <w:rPr>
          <w:b/>
          <w:szCs w:val="24"/>
        </w:rPr>
        <w:t>9</w:t>
      </w:r>
      <w:r w:rsidR="003F186D" w:rsidRPr="005F0419">
        <w:rPr>
          <w:b/>
          <w:szCs w:val="24"/>
        </w:rPr>
        <w:t>.3. Интернет-ресурсы</w:t>
      </w:r>
    </w:p>
    <w:p w14:paraId="42882CE8" w14:textId="77777777" w:rsidR="003F186D" w:rsidRPr="005F0419" w:rsidRDefault="000B0418" w:rsidP="003F186D">
      <w:pPr>
        <w:pStyle w:val="a5"/>
        <w:widowControl/>
        <w:numPr>
          <w:ilvl w:val="0"/>
          <w:numId w:val="18"/>
        </w:numPr>
        <w:tabs>
          <w:tab w:val="left" w:pos="851"/>
          <w:tab w:val="left" w:pos="993"/>
        </w:tabs>
        <w:autoSpaceDE/>
        <w:autoSpaceDN/>
        <w:ind w:left="0" w:firstLine="567"/>
        <w:contextualSpacing/>
        <w:rPr>
          <w:szCs w:val="24"/>
        </w:rPr>
      </w:pPr>
      <w:hyperlink r:id="rId11" w:history="1">
        <w:r w:rsidR="003F186D" w:rsidRPr="005F0419">
          <w:rPr>
            <w:rStyle w:val="a7"/>
            <w:szCs w:val="24"/>
          </w:rPr>
          <w:t>www.gumer.info/bogoslov.../index_philos.php</w:t>
        </w:r>
      </w:hyperlink>
    </w:p>
    <w:p w14:paraId="7D2F8A4F" w14:textId="77777777" w:rsidR="003F186D" w:rsidRPr="005F0419" w:rsidRDefault="003F186D" w:rsidP="003F186D">
      <w:pPr>
        <w:pStyle w:val="a5"/>
        <w:widowControl/>
        <w:numPr>
          <w:ilvl w:val="0"/>
          <w:numId w:val="18"/>
        </w:numPr>
        <w:tabs>
          <w:tab w:val="left" w:pos="851"/>
          <w:tab w:val="left" w:pos="993"/>
        </w:tabs>
        <w:autoSpaceDE/>
        <w:autoSpaceDN/>
        <w:ind w:left="0" w:firstLine="567"/>
        <w:contextualSpacing/>
        <w:rPr>
          <w:szCs w:val="24"/>
        </w:rPr>
      </w:pPr>
      <w:r w:rsidRPr="005F0419">
        <w:rPr>
          <w:szCs w:val="24"/>
        </w:rPr>
        <w:t>Библиотека философской литературы</w:t>
      </w:r>
    </w:p>
    <w:p w14:paraId="23D9E439" w14:textId="77777777" w:rsidR="003F186D" w:rsidRPr="009C3C6C" w:rsidRDefault="003F186D" w:rsidP="003F186D">
      <w:pPr>
        <w:pStyle w:val="a5"/>
        <w:widowControl/>
        <w:numPr>
          <w:ilvl w:val="0"/>
          <w:numId w:val="18"/>
        </w:numPr>
        <w:tabs>
          <w:tab w:val="left" w:pos="851"/>
          <w:tab w:val="left" w:pos="993"/>
        </w:tabs>
        <w:autoSpaceDE/>
        <w:autoSpaceDN/>
        <w:ind w:left="0" w:firstLine="567"/>
        <w:contextualSpacing/>
        <w:rPr>
          <w:szCs w:val="24"/>
          <w:lang w:val="en-US"/>
        </w:rPr>
      </w:pPr>
      <w:r w:rsidRPr="005F0419">
        <w:rPr>
          <w:szCs w:val="24"/>
          <w:lang w:val="en-US"/>
        </w:rPr>
        <w:t>nibiryukov.narod.ru/.../nbr_teach_library.htm</w:t>
      </w:r>
    </w:p>
    <w:p w14:paraId="79152B5B" w14:textId="77777777" w:rsidR="003F186D" w:rsidRPr="005F0419" w:rsidRDefault="003F186D" w:rsidP="003F186D">
      <w:pPr>
        <w:pStyle w:val="a5"/>
        <w:widowControl/>
        <w:numPr>
          <w:ilvl w:val="0"/>
          <w:numId w:val="18"/>
        </w:numPr>
        <w:tabs>
          <w:tab w:val="left" w:pos="851"/>
          <w:tab w:val="left" w:pos="993"/>
        </w:tabs>
        <w:autoSpaceDE/>
        <w:autoSpaceDN/>
        <w:ind w:left="0" w:firstLine="567"/>
        <w:contextualSpacing/>
        <w:rPr>
          <w:szCs w:val="24"/>
        </w:rPr>
      </w:pPr>
      <w:r w:rsidRPr="005F0419">
        <w:rPr>
          <w:szCs w:val="24"/>
        </w:rPr>
        <w:t>Философская литература в Интернете. Книги о философии.</w:t>
      </w:r>
    </w:p>
    <w:p w14:paraId="3C2D3B4B" w14:textId="77777777" w:rsidR="003F186D" w:rsidRPr="005F0419" w:rsidRDefault="003F186D" w:rsidP="003F186D">
      <w:pPr>
        <w:pStyle w:val="a5"/>
        <w:widowControl/>
        <w:numPr>
          <w:ilvl w:val="0"/>
          <w:numId w:val="18"/>
        </w:numPr>
        <w:tabs>
          <w:tab w:val="left" w:pos="851"/>
          <w:tab w:val="left" w:pos="993"/>
        </w:tabs>
        <w:autoSpaceDE/>
        <w:autoSpaceDN/>
        <w:ind w:left="0" w:firstLine="567"/>
        <w:contextualSpacing/>
        <w:rPr>
          <w:szCs w:val="24"/>
        </w:rPr>
      </w:pPr>
      <w:r w:rsidRPr="005F0419">
        <w:rPr>
          <w:szCs w:val="24"/>
        </w:rPr>
        <w:t>medien.ru/</w:t>
      </w:r>
      <w:proofErr w:type="spellStart"/>
      <w:r w:rsidRPr="005F0419">
        <w:rPr>
          <w:szCs w:val="24"/>
        </w:rPr>
        <w:t>filosofskaya-literatura</w:t>
      </w:r>
      <w:proofErr w:type="spellEnd"/>
    </w:p>
    <w:p w14:paraId="2E488231" w14:textId="77777777" w:rsidR="003F186D" w:rsidRPr="005F0419" w:rsidRDefault="003F186D" w:rsidP="003F186D">
      <w:pPr>
        <w:pStyle w:val="a5"/>
        <w:widowControl/>
        <w:numPr>
          <w:ilvl w:val="0"/>
          <w:numId w:val="18"/>
        </w:numPr>
        <w:tabs>
          <w:tab w:val="left" w:pos="851"/>
          <w:tab w:val="left" w:pos="993"/>
        </w:tabs>
        <w:autoSpaceDE/>
        <w:autoSpaceDN/>
        <w:ind w:left="0" w:firstLine="567"/>
        <w:contextualSpacing/>
        <w:rPr>
          <w:szCs w:val="24"/>
        </w:rPr>
      </w:pPr>
      <w:r w:rsidRPr="005F0419">
        <w:rPr>
          <w:szCs w:val="24"/>
        </w:rPr>
        <w:t>http</w:t>
      </w:r>
      <w:r w:rsidRPr="005F0419">
        <w:rPr>
          <w:szCs w:val="24"/>
          <w:u w:val="single"/>
        </w:rPr>
        <w:t>://auditorium.ru – Информационно-образовательный портал «Гуманитарные науки» (полнотекстовые учебные и научные материалы по общественным и гуманитарным наукам).</w:t>
      </w:r>
    </w:p>
    <w:p w14:paraId="2EB75264" w14:textId="77777777" w:rsidR="003F186D" w:rsidRPr="005F0419" w:rsidRDefault="003F186D" w:rsidP="003F186D">
      <w:pPr>
        <w:pStyle w:val="a5"/>
        <w:widowControl/>
        <w:numPr>
          <w:ilvl w:val="0"/>
          <w:numId w:val="18"/>
        </w:numPr>
        <w:tabs>
          <w:tab w:val="left" w:pos="851"/>
          <w:tab w:val="left" w:pos="993"/>
        </w:tabs>
        <w:autoSpaceDE/>
        <w:autoSpaceDN/>
        <w:ind w:left="0" w:firstLine="567"/>
        <w:contextualSpacing/>
        <w:rPr>
          <w:szCs w:val="24"/>
        </w:rPr>
      </w:pPr>
      <w:r w:rsidRPr="005F0419">
        <w:rPr>
          <w:szCs w:val="24"/>
        </w:rPr>
        <w:lastRenderedPageBreak/>
        <w:t>http</w:t>
      </w:r>
      <w:r w:rsidRPr="005F0419">
        <w:rPr>
          <w:szCs w:val="24"/>
          <w:u w:val="single"/>
        </w:rPr>
        <w:t>://www.lib.ru – Библиотека Максима Мошкова (электронная библиотека).</w:t>
      </w:r>
    </w:p>
    <w:p w14:paraId="49E08FD5" w14:textId="77777777" w:rsidR="003F186D" w:rsidRPr="009C3C6C" w:rsidRDefault="003F186D" w:rsidP="003F186D">
      <w:pPr>
        <w:tabs>
          <w:tab w:val="left" w:pos="993"/>
        </w:tabs>
        <w:ind w:firstLine="567"/>
        <w:jc w:val="both"/>
        <w:rPr>
          <w:szCs w:val="24"/>
        </w:rPr>
      </w:pPr>
    </w:p>
    <w:p w14:paraId="46FABF7C" w14:textId="77777777" w:rsidR="003F186D" w:rsidRPr="009C3C6C" w:rsidRDefault="003F186D" w:rsidP="003F186D">
      <w:pPr>
        <w:jc w:val="both"/>
        <w:rPr>
          <w:szCs w:val="24"/>
        </w:rPr>
      </w:pPr>
    </w:p>
    <w:p w14:paraId="1C90E179" w14:textId="77777777" w:rsidR="003F186D" w:rsidRPr="003B2A7F" w:rsidRDefault="00973AB6" w:rsidP="003F186D">
      <w:pPr>
        <w:ind w:left="1080" w:right="125"/>
        <w:jc w:val="both"/>
        <w:rPr>
          <w:b/>
          <w:szCs w:val="24"/>
        </w:rPr>
      </w:pPr>
      <w:r>
        <w:rPr>
          <w:b/>
          <w:szCs w:val="24"/>
        </w:rPr>
        <w:t>10</w:t>
      </w:r>
      <w:r w:rsidR="003F186D" w:rsidRPr="00796FE1">
        <w:rPr>
          <w:b/>
          <w:szCs w:val="24"/>
        </w:rPr>
        <w:t>.</w:t>
      </w:r>
      <w:r w:rsidR="003F186D" w:rsidRPr="005F0419">
        <w:rPr>
          <w:b/>
          <w:szCs w:val="24"/>
        </w:rPr>
        <w:t xml:space="preserve"> Материально-техническое обеспечение дисциплин</w:t>
      </w:r>
      <w:r w:rsidR="003F186D">
        <w:rPr>
          <w:b/>
          <w:szCs w:val="24"/>
        </w:rPr>
        <w:t>ы</w:t>
      </w:r>
    </w:p>
    <w:p w14:paraId="7D26A83C" w14:textId="77777777" w:rsidR="003F186D" w:rsidRPr="005F0419" w:rsidRDefault="003F186D" w:rsidP="003F186D">
      <w:pPr>
        <w:ind w:left="1080" w:right="125"/>
        <w:jc w:val="center"/>
        <w:rPr>
          <w:b/>
          <w:szCs w:val="24"/>
        </w:rPr>
      </w:pPr>
    </w:p>
    <w:p w14:paraId="4F10F85D" w14:textId="77777777" w:rsidR="003F186D" w:rsidRPr="005F0419" w:rsidRDefault="003F186D" w:rsidP="003F186D">
      <w:pPr>
        <w:ind w:firstLine="709"/>
        <w:jc w:val="both"/>
        <w:rPr>
          <w:szCs w:val="24"/>
        </w:rPr>
      </w:pPr>
      <w:r w:rsidRPr="005F0419">
        <w:rPr>
          <w:szCs w:val="24"/>
        </w:rPr>
        <w:t xml:space="preserve">Кафедра </w:t>
      </w:r>
      <w:r w:rsidR="00973AB6" w:rsidRPr="00973AB6">
        <w:rPr>
          <w:szCs w:val="24"/>
        </w:rPr>
        <w:t>социогуманитарных дисциплин</w:t>
      </w:r>
      <w:r w:rsidRPr="00973AB6">
        <w:rPr>
          <w:szCs w:val="24"/>
        </w:rPr>
        <w:t xml:space="preserve"> </w:t>
      </w:r>
      <w:r w:rsidRPr="005F0419">
        <w:rPr>
          <w:szCs w:val="24"/>
        </w:rPr>
        <w:t xml:space="preserve">располагает материально-технической базой, обеспечивающей проведение всех видов теоретической и практической подготовки, предусмотренных учебным планом аспиранта. Материально-техническая база кафедры включает в себя оборудованные кабинеты, в которых установлены интерактивная доска с проектором и компьютерная техника с лицензированным программным обеспечением с возможностями сетевого взаимодействия обучаемых и педагогов. Также в пользовании преподавателей кафедры и аспирантов находятся 5 стационарных компьютеров, 4 ноутбука, 3 многофункциональны устройства (принтер-сканер-ксерокс), подключены сеть Интернет и </w:t>
      </w:r>
      <w:proofErr w:type="spellStart"/>
      <w:r w:rsidRPr="005F0419">
        <w:rPr>
          <w:szCs w:val="24"/>
        </w:rPr>
        <w:t>Wi</w:t>
      </w:r>
      <w:proofErr w:type="spellEnd"/>
      <w:r w:rsidRPr="005F0419">
        <w:rPr>
          <w:szCs w:val="24"/>
        </w:rPr>
        <w:t>-Fi.</w:t>
      </w:r>
    </w:p>
    <w:p w14:paraId="5914D748" w14:textId="77777777" w:rsidR="003F186D" w:rsidRPr="005F0419" w:rsidRDefault="003F186D" w:rsidP="003F186D">
      <w:pPr>
        <w:ind w:right="125" w:firstLine="540"/>
        <w:jc w:val="both"/>
        <w:rPr>
          <w:szCs w:val="24"/>
        </w:rPr>
      </w:pPr>
    </w:p>
    <w:p w14:paraId="0F93DAA6" w14:textId="77777777" w:rsidR="00914511" w:rsidRPr="003F186D" w:rsidRDefault="00914511" w:rsidP="00914511">
      <w:pPr>
        <w:shd w:val="clear" w:color="auto" w:fill="FFFFFF"/>
        <w:ind w:right="125"/>
        <w:rPr>
          <w:b/>
          <w:szCs w:val="24"/>
        </w:rPr>
      </w:pPr>
    </w:p>
    <w:p w14:paraId="3637BE97" w14:textId="77777777" w:rsidR="00914511" w:rsidRPr="003F186D" w:rsidRDefault="00914511" w:rsidP="00914511">
      <w:pPr>
        <w:shd w:val="clear" w:color="auto" w:fill="FFFFFF"/>
        <w:ind w:right="125"/>
        <w:rPr>
          <w:b/>
          <w:szCs w:val="24"/>
        </w:rPr>
      </w:pPr>
    </w:p>
    <w:p w14:paraId="139767BF" w14:textId="77777777" w:rsidR="00914511" w:rsidRPr="003F186D" w:rsidRDefault="00914511" w:rsidP="00914511">
      <w:pPr>
        <w:shd w:val="clear" w:color="auto" w:fill="FFFFFF"/>
        <w:ind w:right="125"/>
        <w:rPr>
          <w:b/>
          <w:szCs w:val="24"/>
        </w:rPr>
      </w:pPr>
    </w:p>
    <w:p w14:paraId="3273C967" w14:textId="77777777" w:rsidR="00914511" w:rsidRPr="003F186D" w:rsidRDefault="00914511" w:rsidP="00914511">
      <w:pPr>
        <w:shd w:val="clear" w:color="auto" w:fill="FFFFFF"/>
        <w:ind w:right="125"/>
        <w:rPr>
          <w:b/>
          <w:szCs w:val="24"/>
        </w:rPr>
      </w:pPr>
    </w:p>
    <w:p w14:paraId="1F02450B" w14:textId="77777777" w:rsidR="00EE7276" w:rsidRDefault="00EE7276" w:rsidP="00EC09E6">
      <w:pPr>
        <w:pStyle w:val="a3"/>
        <w:spacing w:before="6"/>
      </w:pPr>
    </w:p>
    <w:p w14:paraId="351F7B8E" w14:textId="77777777" w:rsidR="00973AB6" w:rsidRPr="00973AB6" w:rsidRDefault="00973AB6" w:rsidP="00973AB6"/>
    <w:p w14:paraId="13D3D825" w14:textId="77777777" w:rsidR="00973AB6" w:rsidRDefault="00973AB6" w:rsidP="00973AB6">
      <w:pPr>
        <w:rPr>
          <w:sz w:val="28"/>
          <w:szCs w:val="28"/>
        </w:rPr>
      </w:pPr>
    </w:p>
    <w:p w14:paraId="59DC1AFC" w14:textId="77777777" w:rsidR="000B0418" w:rsidRDefault="000B0418" w:rsidP="00973AB6">
      <w:pPr>
        <w:tabs>
          <w:tab w:val="left" w:pos="7725"/>
        </w:tabs>
      </w:pPr>
    </w:p>
    <w:p w14:paraId="73DD4E7A" w14:textId="77777777" w:rsidR="000B0418" w:rsidRDefault="000B0418" w:rsidP="00973AB6">
      <w:pPr>
        <w:tabs>
          <w:tab w:val="left" w:pos="7725"/>
        </w:tabs>
      </w:pPr>
    </w:p>
    <w:p w14:paraId="26E553AC" w14:textId="77777777" w:rsidR="000B0418" w:rsidRDefault="000B0418" w:rsidP="00973AB6">
      <w:pPr>
        <w:tabs>
          <w:tab w:val="left" w:pos="7725"/>
        </w:tabs>
      </w:pPr>
    </w:p>
    <w:p w14:paraId="7487E2C0" w14:textId="77777777" w:rsidR="000B0418" w:rsidRDefault="000B0418" w:rsidP="00973AB6">
      <w:pPr>
        <w:tabs>
          <w:tab w:val="left" w:pos="7725"/>
        </w:tabs>
      </w:pPr>
    </w:p>
    <w:p w14:paraId="19E753AC" w14:textId="77777777" w:rsidR="000B0418" w:rsidRDefault="000B0418" w:rsidP="00973AB6">
      <w:pPr>
        <w:tabs>
          <w:tab w:val="left" w:pos="7725"/>
        </w:tabs>
      </w:pPr>
    </w:p>
    <w:p w14:paraId="398774DC" w14:textId="77777777" w:rsidR="000B0418" w:rsidRDefault="000B0418" w:rsidP="00973AB6">
      <w:pPr>
        <w:tabs>
          <w:tab w:val="left" w:pos="7725"/>
        </w:tabs>
      </w:pPr>
    </w:p>
    <w:p w14:paraId="7ECD7747" w14:textId="77777777" w:rsidR="000B0418" w:rsidRDefault="000B0418" w:rsidP="00973AB6">
      <w:pPr>
        <w:tabs>
          <w:tab w:val="left" w:pos="7725"/>
        </w:tabs>
      </w:pPr>
    </w:p>
    <w:p w14:paraId="7CCCDE1A" w14:textId="77777777" w:rsidR="000B0418" w:rsidRDefault="000B0418" w:rsidP="00973AB6">
      <w:pPr>
        <w:tabs>
          <w:tab w:val="left" w:pos="7725"/>
        </w:tabs>
      </w:pPr>
    </w:p>
    <w:p w14:paraId="5309B9FA" w14:textId="77777777" w:rsidR="000B0418" w:rsidRDefault="000B0418" w:rsidP="00973AB6">
      <w:pPr>
        <w:tabs>
          <w:tab w:val="left" w:pos="7725"/>
        </w:tabs>
      </w:pPr>
    </w:p>
    <w:p w14:paraId="5C398DEB" w14:textId="77777777" w:rsidR="000B0418" w:rsidRDefault="000B0418" w:rsidP="00973AB6">
      <w:pPr>
        <w:tabs>
          <w:tab w:val="left" w:pos="7725"/>
        </w:tabs>
      </w:pPr>
    </w:p>
    <w:p w14:paraId="389E9CAD" w14:textId="77777777" w:rsidR="000B0418" w:rsidRDefault="000B0418" w:rsidP="00973AB6">
      <w:pPr>
        <w:tabs>
          <w:tab w:val="left" w:pos="7725"/>
        </w:tabs>
      </w:pPr>
    </w:p>
    <w:p w14:paraId="2A784592" w14:textId="77777777" w:rsidR="000B0418" w:rsidRDefault="000B0418" w:rsidP="00973AB6">
      <w:pPr>
        <w:tabs>
          <w:tab w:val="left" w:pos="7725"/>
        </w:tabs>
      </w:pPr>
    </w:p>
    <w:p w14:paraId="3885D96D" w14:textId="77777777" w:rsidR="000B0418" w:rsidRDefault="000B0418" w:rsidP="00973AB6">
      <w:pPr>
        <w:tabs>
          <w:tab w:val="left" w:pos="7725"/>
        </w:tabs>
      </w:pPr>
    </w:p>
    <w:p w14:paraId="61464225" w14:textId="77777777" w:rsidR="000B0418" w:rsidRDefault="000B0418" w:rsidP="00973AB6">
      <w:pPr>
        <w:tabs>
          <w:tab w:val="left" w:pos="7725"/>
        </w:tabs>
      </w:pPr>
    </w:p>
    <w:p w14:paraId="2B17F9C5" w14:textId="77777777" w:rsidR="000B0418" w:rsidRDefault="000B0418" w:rsidP="00973AB6">
      <w:pPr>
        <w:tabs>
          <w:tab w:val="left" w:pos="7725"/>
        </w:tabs>
      </w:pPr>
    </w:p>
    <w:p w14:paraId="100C5072" w14:textId="77777777" w:rsidR="000B0418" w:rsidRDefault="000B0418" w:rsidP="00973AB6">
      <w:pPr>
        <w:tabs>
          <w:tab w:val="left" w:pos="7725"/>
        </w:tabs>
      </w:pPr>
    </w:p>
    <w:p w14:paraId="3FC207A4" w14:textId="77777777" w:rsidR="000B0418" w:rsidRDefault="000B0418" w:rsidP="00973AB6">
      <w:pPr>
        <w:tabs>
          <w:tab w:val="left" w:pos="7725"/>
        </w:tabs>
      </w:pPr>
    </w:p>
    <w:p w14:paraId="0CBF3A0C" w14:textId="77777777" w:rsidR="000B0418" w:rsidRDefault="000B0418" w:rsidP="00973AB6">
      <w:pPr>
        <w:tabs>
          <w:tab w:val="left" w:pos="7725"/>
        </w:tabs>
      </w:pPr>
    </w:p>
    <w:p w14:paraId="0D8381EF" w14:textId="77777777" w:rsidR="000B0418" w:rsidRDefault="000B0418" w:rsidP="00973AB6">
      <w:pPr>
        <w:tabs>
          <w:tab w:val="left" w:pos="7725"/>
        </w:tabs>
      </w:pPr>
    </w:p>
    <w:p w14:paraId="208E5B7E" w14:textId="77777777" w:rsidR="000B0418" w:rsidRDefault="000B0418" w:rsidP="00973AB6">
      <w:pPr>
        <w:tabs>
          <w:tab w:val="left" w:pos="7725"/>
        </w:tabs>
      </w:pPr>
    </w:p>
    <w:p w14:paraId="35A765A5" w14:textId="77777777" w:rsidR="000B0418" w:rsidRDefault="000B0418" w:rsidP="00973AB6">
      <w:pPr>
        <w:tabs>
          <w:tab w:val="left" w:pos="7725"/>
        </w:tabs>
      </w:pPr>
    </w:p>
    <w:p w14:paraId="1AA2D55A" w14:textId="77777777" w:rsidR="000B0418" w:rsidRDefault="000B0418" w:rsidP="00973AB6">
      <w:pPr>
        <w:tabs>
          <w:tab w:val="left" w:pos="7725"/>
        </w:tabs>
      </w:pPr>
    </w:p>
    <w:p w14:paraId="63720F6A" w14:textId="77777777" w:rsidR="000B0418" w:rsidRDefault="000B0418" w:rsidP="00973AB6">
      <w:pPr>
        <w:tabs>
          <w:tab w:val="left" w:pos="7725"/>
        </w:tabs>
      </w:pPr>
    </w:p>
    <w:p w14:paraId="32F0BC8F" w14:textId="77777777" w:rsidR="000B0418" w:rsidRDefault="000B0418" w:rsidP="00973AB6">
      <w:pPr>
        <w:tabs>
          <w:tab w:val="left" w:pos="7725"/>
        </w:tabs>
      </w:pPr>
    </w:p>
    <w:p w14:paraId="06D0EDE9" w14:textId="77777777" w:rsidR="000B0418" w:rsidRDefault="000B0418" w:rsidP="00973AB6">
      <w:pPr>
        <w:tabs>
          <w:tab w:val="left" w:pos="7725"/>
        </w:tabs>
      </w:pPr>
    </w:p>
    <w:p w14:paraId="774E0385" w14:textId="77777777" w:rsidR="000B0418" w:rsidRDefault="000B0418" w:rsidP="00973AB6">
      <w:pPr>
        <w:tabs>
          <w:tab w:val="left" w:pos="7725"/>
        </w:tabs>
      </w:pPr>
    </w:p>
    <w:p w14:paraId="58926BB4" w14:textId="77777777" w:rsidR="000B0418" w:rsidRDefault="000B0418" w:rsidP="00973AB6">
      <w:pPr>
        <w:tabs>
          <w:tab w:val="left" w:pos="7725"/>
        </w:tabs>
      </w:pPr>
    </w:p>
    <w:p w14:paraId="5C8C1F51" w14:textId="77777777" w:rsidR="000B0418" w:rsidRDefault="000B0418" w:rsidP="00973AB6">
      <w:pPr>
        <w:tabs>
          <w:tab w:val="left" w:pos="7725"/>
        </w:tabs>
      </w:pPr>
    </w:p>
    <w:p w14:paraId="69CDBDC6" w14:textId="77777777" w:rsidR="000B0418" w:rsidRDefault="000B0418" w:rsidP="00973AB6">
      <w:pPr>
        <w:tabs>
          <w:tab w:val="left" w:pos="7725"/>
        </w:tabs>
      </w:pPr>
    </w:p>
    <w:p w14:paraId="46CE4650" w14:textId="77777777" w:rsidR="000B0418" w:rsidRDefault="000B0418" w:rsidP="00973AB6">
      <w:pPr>
        <w:tabs>
          <w:tab w:val="left" w:pos="7725"/>
        </w:tabs>
      </w:pPr>
    </w:p>
    <w:p w14:paraId="3C9F5A7B" w14:textId="77777777" w:rsidR="000B0418" w:rsidRDefault="000B0418" w:rsidP="00973AB6">
      <w:pPr>
        <w:tabs>
          <w:tab w:val="left" w:pos="7725"/>
        </w:tabs>
      </w:pPr>
    </w:p>
    <w:p w14:paraId="7EC37817" w14:textId="77777777" w:rsidR="000B0418" w:rsidRDefault="000B0418" w:rsidP="00973AB6">
      <w:pPr>
        <w:tabs>
          <w:tab w:val="left" w:pos="7725"/>
        </w:tabs>
      </w:pPr>
    </w:p>
    <w:p w14:paraId="3ECB70B3" w14:textId="77777777" w:rsidR="000B0418" w:rsidRDefault="000B0418" w:rsidP="00973AB6">
      <w:pPr>
        <w:tabs>
          <w:tab w:val="left" w:pos="7725"/>
        </w:tabs>
      </w:pPr>
    </w:p>
    <w:p w14:paraId="696B3AC3" w14:textId="77777777" w:rsidR="000B0418" w:rsidRDefault="000B0418" w:rsidP="00973AB6">
      <w:pPr>
        <w:tabs>
          <w:tab w:val="left" w:pos="7725"/>
        </w:tabs>
      </w:pPr>
    </w:p>
    <w:p w14:paraId="6ECA459C" w14:textId="77777777" w:rsidR="000B0418" w:rsidRDefault="000B0418" w:rsidP="00973AB6">
      <w:pPr>
        <w:tabs>
          <w:tab w:val="left" w:pos="7725"/>
        </w:tabs>
      </w:pPr>
    </w:p>
    <w:p w14:paraId="2A4C915D" w14:textId="77777777" w:rsidR="000B0418" w:rsidRDefault="000B0418" w:rsidP="00973AB6">
      <w:pPr>
        <w:tabs>
          <w:tab w:val="left" w:pos="7725"/>
        </w:tabs>
      </w:pPr>
    </w:p>
    <w:p w14:paraId="55F576EE" w14:textId="77777777" w:rsidR="000B0418" w:rsidRDefault="000B0418" w:rsidP="00973AB6">
      <w:pPr>
        <w:tabs>
          <w:tab w:val="left" w:pos="7725"/>
        </w:tabs>
      </w:pPr>
    </w:p>
    <w:p w14:paraId="6C6D09D5" w14:textId="77777777" w:rsidR="000B0418" w:rsidRPr="000B0418" w:rsidRDefault="000B0418" w:rsidP="000B0418">
      <w:pPr>
        <w:widowControl/>
        <w:autoSpaceDE/>
        <w:autoSpaceDN/>
        <w:jc w:val="center"/>
        <w:rPr>
          <w:b/>
          <w:sz w:val="24"/>
          <w:szCs w:val="24"/>
          <w:lang w:eastAsia="ru-RU"/>
        </w:rPr>
      </w:pPr>
      <w:r w:rsidRPr="000B0418">
        <w:rPr>
          <w:b/>
          <w:sz w:val="24"/>
          <w:szCs w:val="24"/>
          <w:lang w:eastAsia="ru-RU"/>
        </w:rPr>
        <w:t xml:space="preserve">АННОТАЦИЯ РАБОЧЕЙ ПРОГРАММЫ </w:t>
      </w:r>
    </w:p>
    <w:p w14:paraId="2E1F2365" w14:textId="77777777" w:rsidR="000B0418" w:rsidRPr="000B0418" w:rsidRDefault="000B0418" w:rsidP="000B0418">
      <w:pPr>
        <w:widowControl/>
        <w:autoSpaceDE/>
        <w:autoSpaceDN/>
        <w:jc w:val="center"/>
        <w:rPr>
          <w:sz w:val="24"/>
          <w:szCs w:val="24"/>
          <w:lang w:eastAsia="ru-RU"/>
        </w:rPr>
      </w:pPr>
      <w:r w:rsidRPr="000B0418">
        <w:rPr>
          <w:b/>
          <w:sz w:val="24"/>
          <w:szCs w:val="24"/>
          <w:lang w:eastAsia="ru-RU"/>
        </w:rPr>
        <w:t>ДИСЦИПЛИНЫ (МОДУЛЯ)</w:t>
      </w:r>
      <w:r w:rsidRPr="000B0418">
        <w:rPr>
          <w:sz w:val="24"/>
          <w:szCs w:val="24"/>
          <w:lang w:eastAsia="ru-RU"/>
        </w:rPr>
        <w:t xml:space="preserve"> </w:t>
      </w:r>
    </w:p>
    <w:p w14:paraId="7B9DACA2" w14:textId="77777777" w:rsidR="000B0418" w:rsidRPr="000B0418" w:rsidRDefault="000B0418" w:rsidP="000B0418">
      <w:pPr>
        <w:widowControl/>
        <w:autoSpaceDE/>
        <w:autoSpaceDN/>
        <w:jc w:val="center"/>
        <w:rPr>
          <w:color w:val="000000"/>
          <w:spacing w:val="7"/>
          <w:sz w:val="24"/>
          <w:szCs w:val="24"/>
          <w:lang w:eastAsia="ru-RU"/>
        </w:rPr>
      </w:pPr>
    </w:p>
    <w:p w14:paraId="6AF4C5F9" w14:textId="77777777" w:rsidR="000B0418" w:rsidRPr="000B0418" w:rsidRDefault="000B0418" w:rsidP="000B0418">
      <w:pPr>
        <w:tabs>
          <w:tab w:val="left" w:pos="6438"/>
        </w:tabs>
        <w:spacing w:before="2"/>
        <w:ind w:right="51"/>
        <w:jc w:val="center"/>
        <w:outlineLvl w:val="0"/>
        <w:rPr>
          <w:b/>
          <w:bCs/>
          <w:sz w:val="28"/>
          <w:szCs w:val="28"/>
        </w:rPr>
      </w:pPr>
      <w:r w:rsidRPr="000B0418">
        <w:rPr>
          <w:b/>
          <w:bCs/>
          <w:sz w:val="28"/>
          <w:szCs w:val="28"/>
        </w:rPr>
        <w:t>2.1.1. «История и философия науки»</w:t>
      </w:r>
    </w:p>
    <w:p w14:paraId="4B5BDCDD" w14:textId="77777777" w:rsidR="000B0418" w:rsidRPr="000B0418" w:rsidRDefault="000B0418" w:rsidP="000B0418">
      <w:pPr>
        <w:widowControl/>
        <w:tabs>
          <w:tab w:val="left" w:pos="851"/>
        </w:tabs>
        <w:adjustRightInd w:val="0"/>
        <w:ind w:left="567"/>
        <w:jc w:val="center"/>
        <w:rPr>
          <w:b/>
          <w:sz w:val="24"/>
          <w:szCs w:val="24"/>
          <w:lang w:eastAsia="ru-RU"/>
        </w:rPr>
      </w:pPr>
    </w:p>
    <w:p w14:paraId="1E34EA6C" w14:textId="77777777" w:rsidR="000B0418" w:rsidRPr="000B0418" w:rsidRDefault="000B0418" w:rsidP="000B0418">
      <w:pPr>
        <w:widowControl/>
        <w:tabs>
          <w:tab w:val="left" w:pos="851"/>
        </w:tabs>
        <w:adjustRightInd w:val="0"/>
        <w:ind w:left="567"/>
        <w:jc w:val="center"/>
        <w:rPr>
          <w:bCs/>
          <w:sz w:val="24"/>
          <w:szCs w:val="24"/>
          <w:lang w:eastAsia="ru-RU"/>
        </w:rPr>
      </w:pPr>
    </w:p>
    <w:p w14:paraId="6F11E66E" w14:textId="77777777" w:rsidR="000B0418" w:rsidRPr="000B0418" w:rsidRDefault="000B0418" w:rsidP="000B0418">
      <w:pPr>
        <w:widowControl/>
        <w:numPr>
          <w:ilvl w:val="0"/>
          <w:numId w:val="19"/>
        </w:numPr>
        <w:tabs>
          <w:tab w:val="left" w:pos="993"/>
        </w:tabs>
        <w:autoSpaceDE/>
        <w:autoSpaceDN/>
        <w:adjustRightInd w:val="0"/>
        <w:spacing w:after="160" w:line="259" w:lineRule="auto"/>
        <w:ind w:left="0" w:firstLine="709"/>
        <w:contextualSpacing/>
        <w:jc w:val="both"/>
        <w:rPr>
          <w:rFonts w:eastAsia="HiddenHorzOCR"/>
          <w:bCs/>
          <w:sz w:val="24"/>
          <w:szCs w:val="24"/>
          <w:lang w:eastAsia="ru-RU"/>
        </w:rPr>
      </w:pPr>
      <w:r w:rsidRPr="000B0418">
        <w:rPr>
          <w:b/>
          <w:sz w:val="24"/>
          <w:szCs w:val="24"/>
          <w:lang w:eastAsia="ru-RU"/>
        </w:rPr>
        <w:t xml:space="preserve">Цель </w:t>
      </w:r>
      <w:r w:rsidRPr="000B0418">
        <w:rPr>
          <w:bCs/>
          <w:sz w:val="24"/>
          <w:szCs w:val="24"/>
          <w:lang w:eastAsia="ru-RU"/>
        </w:rPr>
        <w:t>учебной дисциплины</w:t>
      </w:r>
      <w:r w:rsidRPr="000B0418">
        <w:rPr>
          <w:b/>
          <w:sz w:val="24"/>
          <w:szCs w:val="24"/>
          <w:lang w:eastAsia="ru-RU"/>
        </w:rPr>
        <w:t xml:space="preserve"> </w:t>
      </w:r>
      <w:bookmarkStart w:id="2" w:name="_Hlk162809053"/>
      <w:r w:rsidRPr="000B0418">
        <w:rPr>
          <w:bCs/>
          <w:sz w:val="24"/>
          <w:szCs w:val="24"/>
          <w:lang w:eastAsia="ru-RU"/>
        </w:rPr>
        <w:t xml:space="preserve">2.1.1. </w:t>
      </w:r>
      <w:bookmarkEnd w:id="2"/>
      <w:r w:rsidRPr="000B0418">
        <w:rPr>
          <w:bCs/>
          <w:sz w:val="24"/>
          <w:szCs w:val="24"/>
          <w:lang w:eastAsia="ru-RU"/>
        </w:rPr>
        <w:t>«История и философия науки»</w:t>
      </w:r>
      <w:r w:rsidRPr="000B0418">
        <w:rPr>
          <w:b/>
          <w:sz w:val="24"/>
          <w:szCs w:val="24"/>
          <w:lang w:eastAsia="ru-RU"/>
        </w:rPr>
        <w:t xml:space="preserve"> </w:t>
      </w:r>
      <w:r w:rsidRPr="000B0418">
        <w:rPr>
          <w:bCs/>
          <w:sz w:val="24"/>
          <w:szCs w:val="24"/>
          <w:lang w:eastAsia="ru-RU"/>
        </w:rPr>
        <w:t>- формирование мировоззренческих, логико-методологических, гносеологических, аксиологических и эвристических оснований исследовательской деятельности, представлений об основных философских, мировоззренческих и методологических проблемах современной науки и тенденциях ее исторического развития.</w:t>
      </w:r>
    </w:p>
    <w:p w14:paraId="1CC208D1" w14:textId="77777777" w:rsidR="000B0418" w:rsidRPr="000B0418" w:rsidRDefault="000B0418" w:rsidP="000B0418">
      <w:pPr>
        <w:widowControl/>
        <w:tabs>
          <w:tab w:val="left" w:pos="993"/>
        </w:tabs>
        <w:adjustRightInd w:val="0"/>
        <w:ind w:left="709"/>
        <w:jc w:val="both"/>
        <w:rPr>
          <w:rFonts w:eastAsia="HiddenHorzOCR"/>
          <w:bCs/>
          <w:sz w:val="24"/>
          <w:szCs w:val="24"/>
          <w:lang w:eastAsia="ru-RU"/>
        </w:rPr>
      </w:pPr>
    </w:p>
    <w:p w14:paraId="5AD90155" w14:textId="77777777" w:rsidR="000B0418" w:rsidRPr="000B0418" w:rsidRDefault="000B0418" w:rsidP="000B0418">
      <w:pPr>
        <w:widowControl/>
        <w:numPr>
          <w:ilvl w:val="0"/>
          <w:numId w:val="19"/>
        </w:numPr>
        <w:tabs>
          <w:tab w:val="left" w:pos="851"/>
        </w:tabs>
        <w:autoSpaceDE/>
        <w:autoSpaceDN/>
        <w:spacing w:after="160" w:line="259" w:lineRule="auto"/>
        <w:contextualSpacing/>
        <w:jc w:val="both"/>
        <w:rPr>
          <w:bCs/>
          <w:sz w:val="24"/>
          <w:szCs w:val="24"/>
          <w:lang w:eastAsia="ru-RU"/>
        </w:rPr>
      </w:pPr>
      <w:r w:rsidRPr="000B0418">
        <w:rPr>
          <w:b/>
          <w:sz w:val="24"/>
          <w:szCs w:val="24"/>
          <w:lang w:eastAsia="ru-RU"/>
        </w:rPr>
        <w:t>Место учебной дисциплины в структуре ООП ВО</w:t>
      </w:r>
    </w:p>
    <w:p w14:paraId="5214F7B0" w14:textId="77777777" w:rsidR="000B0418" w:rsidRPr="000B0418" w:rsidRDefault="000B0418" w:rsidP="000B0418">
      <w:pPr>
        <w:widowControl/>
        <w:tabs>
          <w:tab w:val="left" w:pos="851"/>
        </w:tabs>
        <w:autoSpaceDE/>
        <w:autoSpaceDN/>
        <w:ind w:firstLine="709"/>
        <w:jc w:val="both"/>
        <w:rPr>
          <w:rFonts w:eastAsia="Calibri"/>
          <w:sz w:val="24"/>
          <w:szCs w:val="24"/>
        </w:rPr>
      </w:pPr>
      <w:r w:rsidRPr="000B0418">
        <w:rPr>
          <w:rFonts w:eastAsia="Calibri"/>
          <w:sz w:val="24"/>
          <w:szCs w:val="24"/>
        </w:rPr>
        <w:t>Дисциплина 2.1.1.</w:t>
      </w:r>
      <w:r w:rsidRPr="000B0418">
        <w:rPr>
          <w:rFonts w:eastAsia="Calibri"/>
          <w:sz w:val="24"/>
          <w:szCs w:val="24"/>
        </w:rPr>
        <w:tab/>
        <w:t>«История и философия науки» относится</w:t>
      </w:r>
      <w:r w:rsidRPr="000B0418">
        <w:rPr>
          <w:rFonts w:eastAsia="Calibri"/>
          <w:sz w:val="24"/>
          <w:szCs w:val="24"/>
        </w:rPr>
        <w:tab/>
        <w:t xml:space="preserve"> к образовательному компоненту «Дисциплины (модуля)» программы аспирантуры по специальности</w:t>
      </w:r>
      <w:r w:rsidRPr="000B0418">
        <w:rPr>
          <w:rFonts w:eastAsia="Calibri"/>
          <w:sz w:val="24"/>
          <w:szCs w:val="24"/>
        </w:rPr>
        <w:tab/>
        <w:t>5.8.1. Общая педагогика. История педагогики и образования.</w:t>
      </w:r>
    </w:p>
    <w:p w14:paraId="096F04AA" w14:textId="77777777" w:rsidR="000B0418" w:rsidRPr="000B0418" w:rsidRDefault="000B0418" w:rsidP="000B0418">
      <w:pPr>
        <w:widowControl/>
        <w:tabs>
          <w:tab w:val="left" w:pos="851"/>
        </w:tabs>
        <w:autoSpaceDE/>
        <w:autoSpaceDN/>
        <w:ind w:firstLine="709"/>
        <w:jc w:val="both"/>
        <w:rPr>
          <w:rFonts w:eastAsia="Calibri"/>
          <w:sz w:val="24"/>
          <w:szCs w:val="24"/>
        </w:rPr>
      </w:pPr>
      <w:r w:rsidRPr="000B0418">
        <w:rPr>
          <w:rFonts w:eastAsia="Calibri"/>
          <w:sz w:val="24"/>
          <w:szCs w:val="24"/>
        </w:rPr>
        <w:t>Программы аспирантуры и является обязательной для изучения. В ходе ее изучения аспиранты используют компетенции, приобретенные ими в ходе усвоения социально-гуманитарных дисциплин программ бакалавриата и магистратуры.</w:t>
      </w:r>
    </w:p>
    <w:p w14:paraId="0312AC8D" w14:textId="77777777" w:rsidR="000B0418" w:rsidRPr="000B0418" w:rsidRDefault="000B0418" w:rsidP="000B0418">
      <w:pPr>
        <w:widowControl/>
        <w:tabs>
          <w:tab w:val="left" w:pos="851"/>
        </w:tabs>
        <w:autoSpaceDE/>
        <w:autoSpaceDN/>
        <w:ind w:firstLine="709"/>
        <w:jc w:val="both"/>
        <w:rPr>
          <w:rFonts w:ascii="Calibri" w:eastAsia="Calibri" w:hAnsi="Calibri"/>
          <w:sz w:val="24"/>
          <w:szCs w:val="24"/>
        </w:rPr>
      </w:pPr>
      <w:r w:rsidRPr="000B0418">
        <w:rPr>
          <w:rFonts w:eastAsia="Calibri"/>
          <w:sz w:val="24"/>
          <w:szCs w:val="24"/>
        </w:rPr>
        <w:t xml:space="preserve"> Компетенции, знания и умения, полученные аспирантами при изучении данного курса, необходимы ими для изучения дисциплины «Общая педагогика. История педагогики и образования», подготовки и написания диссертации, выполнения заданий научно-исследовательской работы и научно- исследовательского семинара.</w:t>
      </w:r>
    </w:p>
    <w:p w14:paraId="7E7258F0" w14:textId="77777777" w:rsidR="000B0418" w:rsidRPr="000B0418" w:rsidRDefault="000B0418" w:rsidP="000B0418">
      <w:pPr>
        <w:keepNext/>
        <w:keepLines/>
        <w:widowControl/>
        <w:autoSpaceDE/>
        <w:autoSpaceDN/>
        <w:ind w:firstLine="567"/>
        <w:jc w:val="both"/>
        <w:outlineLvl w:val="1"/>
        <w:rPr>
          <w:b/>
          <w:bCs/>
          <w:sz w:val="24"/>
          <w:szCs w:val="24"/>
          <w:lang w:eastAsia="ru-RU"/>
        </w:rPr>
      </w:pPr>
    </w:p>
    <w:p w14:paraId="03CAE67B" w14:textId="77777777" w:rsidR="000B0418" w:rsidRPr="000B0418" w:rsidRDefault="000B0418" w:rsidP="000B0418">
      <w:pPr>
        <w:keepNext/>
        <w:keepLines/>
        <w:widowControl/>
        <w:autoSpaceDE/>
        <w:autoSpaceDN/>
        <w:ind w:firstLine="567"/>
        <w:jc w:val="both"/>
        <w:outlineLvl w:val="1"/>
        <w:rPr>
          <w:b/>
          <w:bCs/>
          <w:sz w:val="24"/>
          <w:szCs w:val="24"/>
          <w:lang w:eastAsia="ru-RU"/>
        </w:rPr>
      </w:pPr>
      <w:r w:rsidRPr="000B0418">
        <w:rPr>
          <w:b/>
          <w:bCs/>
          <w:sz w:val="24"/>
          <w:szCs w:val="24"/>
          <w:lang w:eastAsia="ru-RU"/>
        </w:rPr>
        <w:t xml:space="preserve">3. Ожидаемые результаты освоения программы учебной </w:t>
      </w:r>
      <w:bookmarkStart w:id="3" w:name="bookmark4"/>
      <w:r w:rsidRPr="000B0418">
        <w:rPr>
          <w:b/>
          <w:bCs/>
          <w:sz w:val="24"/>
          <w:szCs w:val="24"/>
          <w:lang w:eastAsia="ru-RU"/>
        </w:rPr>
        <w:t xml:space="preserve">дисциплины </w:t>
      </w:r>
      <w:bookmarkEnd w:id="3"/>
    </w:p>
    <w:p w14:paraId="19F8A778" w14:textId="77777777" w:rsidR="000B0418" w:rsidRPr="000B0418" w:rsidRDefault="000B0418" w:rsidP="000B0418">
      <w:pPr>
        <w:widowControl/>
        <w:autoSpaceDE/>
        <w:autoSpaceDN/>
        <w:ind w:firstLine="567"/>
        <w:jc w:val="both"/>
        <w:rPr>
          <w:sz w:val="24"/>
          <w:szCs w:val="24"/>
          <w:lang w:eastAsia="ru-RU"/>
        </w:rPr>
      </w:pPr>
      <w:r w:rsidRPr="000B0418">
        <w:rPr>
          <w:sz w:val="24"/>
          <w:szCs w:val="24"/>
          <w:lang w:eastAsia="ru-RU"/>
        </w:rPr>
        <w:t>В результате изучения дисциплины аспирант должен:</w:t>
      </w:r>
    </w:p>
    <w:p w14:paraId="733D7591" w14:textId="77777777" w:rsidR="000B0418" w:rsidRPr="000B0418" w:rsidRDefault="000B0418" w:rsidP="000B0418">
      <w:pPr>
        <w:widowControl/>
        <w:autoSpaceDE/>
        <w:autoSpaceDN/>
        <w:ind w:firstLine="567"/>
        <w:jc w:val="both"/>
        <w:rPr>
          <w:snapToGrid w:val="0"/>
          <w:sz w:val="24"/>
          <w:szCs w:val="24"/>
          <w:lang w:eastAsia="ru-RU"/>
        </w:rPr>
      </w:pPr>
      <w:r w:rsidRPr="000B0418">
        <w:rPr>
          <w:i/>
          <w:sz w:val="24"/>
          <w:szCs w:val="24"/>
          <w:lang w:eastAsia="ru-RU"/>
        </w:rPr>
        <w:t xml:space="preserve">- </w:t>
      </w:r>
      <w:r w:rsidRPr="000B0418">
        <w:rPr>
          <w:b/>
          <w:i/>
          <w:sz w:val="24"/>
          <w:szCs w:val="24"/>
          <w:lang w:eastAsia="ru-RU"/>
        </w:rPr>
        <w:t xml:space="preserve">знать: </w:t>
      </w:r>
      <w:r w:rsidRPr="000B0418">
        <w:rPr>
          <w:sz w:val="24"/>
          <w:szCs w:val="24"/>
          <w:lang w:eastAsia="ru-RU"/>
        </w:rPr>
        <w:t xml:space="preserve">основы государственной политики в области высшего профессионального образования РФ; современные тенденции, принципы развития высшего профессионального образования; критерии качества профессиональных образовательных программ; принципы использования современных информационных технологий в профессиональной деятельности; категории педагогики высшей школы; сущность и проблемы обучения и воспитания в системе высшего профессионального образования; основные достижения, проблемы и тенденции развития педагогики высшей школы в РФ и за рубежом, современные подходы к моделированию педагогической деятельности; </w:t>
      </w:r>
      <w:r w:rsidRPr="000B0418">
        <w:rPr>
          <w:snapToGrid w:val="0"/>
          <w:sz w:val="24"/>
          <w:szCs w:val="24"/>
          <w:lang w:eastAsia="ru-RU"/>
        </w:rPr>
        <w:t>педагогические ценности в структуре профессиональной деятельности; правовые и нормативные основы функционирования системы высшего профессионального образования; методы, формы и средства организации образовательного процесса и диагностики его результатов в высшей школе;</w:t>
      </w:r>
    </w:p>
    <w:p w14:paraId="17D426C0" w14:textId="77777777" w:rsidR="000B0418" w:rsidRPr="000B0418" w:rsidRDefault="000B0418" w:rsidP="000B0418">
      <w:pPr>
        <w:widowControl/>
        <w:autoSpaceDE/>
        <w:autoSpaceDN/>
        <w:ind w:firstLine="567"/>
        <w:jc w:val="both"/>
        <w:rPr>
          <w:sz w:val="24"/>
          <w:szCs w:val="24"/>
          <w:lang w:eastAsia="ru-RU"/>
        </w:rPr>
      </w:pPr>
      <w:r w:rsidRPr="000B0418">
        <w:rPr>
          <w:i/>
          <w:sz w:val="24"/>
          <w:szCs w:val="24"/>
          <w:lang w:eastAsia="ru-RU"/>
        </w:rPr>
        <w:t xml:space="preserve">- </w:t>
      </w:r>
      <w:r w:rsidRPr="000B0418">
        <w:rPr>
          <w:b/>
          <w:i/>
          <w:sz w:val="24"/>
          <w:szCs w:val="24"/>
          <w:lang w:eastAsia="ru-RU"/>
        </w:rPr>
        <w:t xml:space="preserve">уметь: </w:t>
      </w:r>
      <w:r w:rsidRPr="000B0418">
        <w:rPr>
          <w:snapToGrid w:val="0"/>
          <w:sz w:val="24"/>
          <w:szCs w:val="24"/>
          <w:lang w:eastAsia="ru-RU"/>
        </w:rPr>
        <w:t xml:space="preserve">использовать знания фундаментальных основ, современных достижений, проблем и тенденций развития соответствующей области профессиональной подготовки; выявлять закономерности профессиональной педагогики; анализировать факторы, определяющие требования к качеству подготовки будущих педагогов; определять задачи подготовки выпускников организаций высшего профессионального образования на основе ФГОС ВО; </w:t>
      </w:r>
      <w:r w:rsidRPr="000B0418">
        <w:rPr>
          <w:sz w:val="24"/>
          <w:szCs w:val="24"/>
          <w:lang w:eastAsia="ru-RU"/>
        </w:rPr>
        <w:t xml:space="preserve">выстраивать целостную систему качества образовательного процесса в вузе, </w:t>
      </w:r>
      <w:r w:rsidRPr="000B0418">
        <w:rPr>
          <w:snapToGrid w:val="0"/>
          <w:sz w:val="24"/>
          <w:szCs w:val="24"/>
          <w:lang w:eastAsia="ru-RU"/>
        </w:rPr>
        <w:t xml:space="preserve">проявлять готовность </w:t>
      </w:r>
      <w:r w:rsidRPr="000B0418">
        <w:rPr>
          <w:sz w:val="24"/>
          <w:szCs w:val="24"/>
          <w:lang w:eastAsia="ru-RU"/>
        </w:rPr>
        <w:t xml:space="preserve">осуществлять научные исследования и получать новые научные результаты в решении актуальных проблем высшего профессионального образования; </w:t>
      </w:r>
    </w:p>
    <w:p w14:paraId="40DF5CF5" w14:textId="77777777" w:rsidR="000B0418" w:rsidRPr="000B0418" w:rsidRDefault="000B0418" w:rsidP="000B0418">
      <w:pPr>
        <w:widowControl/>
        <w:autoSpaceDE/>
        <w:autoSpaceDN/>
        <w:ind w:firstLine="567"/>
        <w:jc w:val="both"/>
        <w:rPr>
          <w:sz w:val="24"/>
          <w:szCs w:val="24"/>
          <w:lang w:eastAsia="ru-RU"/>
        </w:rPr>
      </w:pPr>
      <w:r w:rsidRPr="000B0418">
        <w:rPr>
          <w:i/>
          <w:sz w:val="24"/>
          <w:szCs w:val="24"/>
          <w:lang w:eastAsia="ru-RU"/>
        </w:rPr>
        <w:t xml:space="preserve">- </w:t>
      </w:r>
      <w:r w:rsidRPr="000B0418">
        <w:rPr>
          <w:b/>
          <w:i/>
          <w:sz w:val="24"/>
          <w:szCs w:val="24"/>
          <w:lang w:eastAsia="ru-RU"/>
        </w:rPr>
        <w:t xml:space="preserve">владеть: </w:t>
      </w:r>
      <w:r w:rsidRPr="000B0418">
        <w:rPr>
          <w:sz w:val="24"/>
          <w:szCs w:val="24"/>
          <w:lang w:eastAsia="ru-RU"/>
        </w:rPr>
        <w:t xml:space="preserve">способами анализа и критической оценки различных теорий, концепций, подходов к построению образовательного процесса, методик и практик преподавания в вузе; способами пополнения профессиональных знаний на основе использования оригинальных источников, в том числе электронных, из разных областей общей и профессиональной культуры; </w:t>
      </w:r>
      <w:r w:rsidRPr="000B0418">
        <w:rPr>
          <w:color w:val="000000"/>
          <w:sz w:val="24"/>
          <w:szCs w:val="24"/>
          <w:lang w:eastAsia="ru-RU"/>
        </w:rPr>
        <w:t xml:space="preserve">научными подходами, реализуемыми в системе высшего </w:t>
      </w:r>
      <w:r w:rsidRPr="000B0418">
        <w:rPr>
          <w:color w:val="000000"/>
          <w:sz w:val="24"/>
          <w:szCs w:val="24"/>
          <w:lang w:eastAsia="ru-RU"/>
        </w:rPr>
        <w:lastRenderedPageBreak/>
        <w:t xml:space="preserve">профессионального образования; методологией и </w:t>
      </w:r>
      <w:r w:rsidRPr="000B0418">
        <w:rPr>
          <w:sz w:val="24"/>
          <w:szCs w:val="24"/>
          <w:lang w:eastAsia="ru-RU"/>
        </w:rPr>
        <w:t>методами научного исследования; технологиями разработки ресурсного обеспечения программ высшего педагогического  образования.</w:t>
      </w:r>
    </w:p>
    <w:p w14:paraId="53FDE83D" w14:textId="77777777" w:rsidR="000B0418" w:rsidRPr="000B0418" w:rsidRDefault="000B0418" w:rsidP="000B0418">
      <w:pPr>
        <w:widowControl/>
        <w:autoSpaceDE/>
        <w:autoSpaceDN/>
        <w:ind w:firstLine="567"/>
        <w:jc w:val="both"/>
        <w:rPr>
          <w:sz w:val="24"/>
          <w:szCs w:val="24"/>
          <w:lang w:eastAsia="ru-RU"/>
        </w:rPr>
      </w:pPr>
    </w:p>
    <w:p w14:paraId="4EC33FB4" w14:textId="77777777" w:rsidR="000B0418" w:rsidRPr="000B0418" w:rsidRDefault="000B0418" w:rsidP="000B0418">
      <w:pPr>
        <w:widowControl/>
        <w:autoSpaceDE/>
        <w:autoSpaceDN/>
        <w:ind w:firstLine="567"/>
        <w:jc w:val="both"/>
        <w:rPr>
          <w:sz w:val="24"/>
          <w:szCs w:val="24"/>
          <w:lang w:eastAsia="ru-RU"/>
        </w:rPr>
      </w:pPr>
      <w:r w:rsidRPr="000B0418">
        <w:rPr>
          <w:b/>
          <w:sz w:val="24"/>
          <w:szCs w:val="24"/>
          <w:lang w:eastAsia="ru-RU"/>
        </w:rPr>
        <w:t xml:space="preserve">4. Общая трудоемкость дисциплины (модуля) составляет 4 зачетные единицы </w:t>
      </w:r>
      <w:r w:rsidRPr="000B0418">
        <w:rPr>
          <w:sz w:val="24"/>
          <w:szCs w:val="24"/>
          <w:lang w:eastAsia="ru-RU"/>
        </w:rPr>
        <w:t>(</w:t>
      </w:r>
      <w:r w:rsidRPr="000B0418">
        <w:rPr>
          <w:b/>
          <w:sz w:val="24"/>
          <w:szCs w:val="24"/>
          <w:lang w:eastAsia="ru-RU"/>
        </w:rPr>
        <w:t>144 часа</w:t>
      </w:r>
      <w:r w:rsidRPr="000B0418">
        <w:rPr>
          <w:sz w:val="24"/>
          <w:szCs w:val="24"/>
          <w:lang w:eastAsia="ru-RU"/>
        </w:rPr>
        <w:t>).</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96"/>
        <w:gridCol w:w="1150"/>
        <w:gridCol w:w="790"/>
        <w:gridCol w:w="1106"/>
        <w:gridCol w:w="1134"/>
        <w:gridCol w:w="1275"/>
        <w:gridCol w:w="851"/>
        <w:gridCol w:w="1241"/>
      </w:tblGrid>
      <w:tr w:rsidR="000B0418" w:rsidRPr="000B0418" w14:paraId="00F5D146" w14:textId="77777777" w:rsidTr="007B6742">
        <w:trPr>
          <w:trHeight w:val="268"/>
        </w:trPr>
        <w:tc>
          <w:tcPr>
            <w:tcW w:w="1022" w:type="dxa"/>
            <w:vMerge w:val="restart"/>
            <w:tcBorders>
              <w:top w:val="single" w:sz="4" w:space="0" w:color="auto"/>
              <w:left w:val="single" w:sz="4" w:space="0" w:color="auto"/>
              <w:bottom w:val="single" w:sz="4" w:space="0" w:color="auto"/>
              <w:right w:val="single" w:sz="4" w:space="0" w:color="auto"/>
            </w:tcBorders>
            <w:hideMark/>
          </w:tcPr>
          <w:p w14:paraId="336FCA89"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Форма обучения</w:t>
            </w:r>
          </w:p>
        </w:tc>
        <w:tc>
          <w:tcPr>
            <w:tcW w:w="896" w:type="dxa"/>
            <w:vMerge w:val="restart"/>
            <w:tcBorders>
              <w:top w:val="single" w:sz="4" w:space="0" w:color="auto"/>
              <w:left w:val="single" w:sz="4" w:space="0" w:color="auto"/>
              <w:bottom w:val="single" w:sz="4" w:space="0" w:color="auto"/>
              <w:right w:val="single" w:sz="4" w:space="0" w:color="auto"/>
            </w:tcBorders>
            <w:hideMark/>
          </w:tcPr>
          <w:p w14:paraId="62B9C40E"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Семестр</w:t>
            </w:r>
          </w:p>
        </w:tc>
        <w:tc>
          <w:tcPr>
            <w:tcW w:w="1150" w:type="dxa"/>
            <w:vMerge w:val="restart"/>
            <w:tcBorders>
              <w:top w:val="single" w:sz="4" w:space="0" w:color="auto"/>
              <w:left w:val="single" w:sz="4" w:space="0" w:color="auto"/>
              <w:bottom w:val="single" w:sz="4" w:space="0" w:color="auto"/>
              <w:right w:val="single" w:sz="4" w:space="0" w:color="auto"/>
            </w:tcBorders>
            <w:hideMark/>
          </w:tcPr>
          <w:p w14:paraId="0BA34892"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Трудоемкость</w:t>
            </w:r>
          </w:p>
          <w:p w14:paraId="1223C9B5"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ч./</w:t>
            </w:r>
            <w:proofErr w:type="spellStart"/>
            <w:r w:rsidRPr="000B0418">
              <w:rPr>
                <w:bCs/>
                <w:color w:val="000000"/>
                <w:sz w:val="24"/>
                <w:szCs w:val="24"/>
              </w:rPr>
              <w:t>з.ед</w:t>
            </w:r>
            <w:proofErr w:type="spellEnd"/>
            <w:r w:rsidRPr="000B0418">
              <w:rPr>
                <w:bCs/>
                <w:color w:val="000000"/>
                <w:sz w:val="24"/>
                <w:szCs w:val="24"/>
              </w:rPr>
              <w:t>.</w:t>
            </w:r>
          </w:p>
        </w:tc>
        <w:tc>
          <w:tcPr>
            <w:tcW w:w="6397" w:type="dxa"/>
            <w:gridSpan w:val="6"/>
            <w:tcBorders>
              <w:top w:val="single" w:sz="4" w:space="0" w:color="auto"/>
              <w:left w:val="single" w:sz="4" w:space="0" w:color="auto"/>
              <w:bottom w:val="single" w:sz="4" w:space="0" w:color="auto"/>
              <w:right w:val="single" w:sz="4" w:space="0" w:color="auto"/>
            </w:tcBorders>
            <w:hideMark/>
          </w:tcPr>
          <w:p w14:paraId="01FDCEDE"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Виды учебной работы</w:t>
            </w:r>
          </w:p>
        </w:tc>
      </w:tr>
      <w:tr w:rsidR="000B0418" w:rsidRPr="000B0418" w14:paraId="6AAAD06C" w14:textId="77777777" w:rsidTr="007B6742">
        <w:trPr>
          <w:trHeight w:val="407"/>
        </w:trPr>
        <w:tc>
          <w:tcPr>
            <w:tcW w:w="1022" w:type="dxa"/>
            <w:vMerge/>
            <w:tcBorders>
              <w:top w:val="single" w:sz="4" w:space="0" w:color="auto"/>
              <w:left w:val="single" w:sz="4" w:space="0" w:color="auto"/>
              <w:bottom w:val="single" w:sz="4" w:space="0" w:color="auto"/>
              <w:right w:val="single" w:sz="4" w:space="0" w:color="auto"/>
            </w:tcBorders>
            <w:vAlign w:val="center"/>
            <w:hideMark/>
          </w:tcPr>
          <w:p w14:paraId="716A2DDD" w14:textId="77777777" w:rsidR="000B0418" w:rsidRPr="000B0418" w:rsidRDefault="000B0418" w:rsidP="000B0418">
            <w:pPr>
              <w:widowControl/>
              <w:autoSpaceDE/>
              <w:autoSpaceDN/>
              <w:spacing w:line="256" w:lineRule="auto"/>
              <w:rPr>
                <w:bCs/>
                <w:color w:val="000000"/>
                <w:sz w:val="24"/>
                <w:szCs w:val="24"/>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14:paraId="116E7A68" w14:textId="77777777" w:rsidR="000B0418" w:rsidRPr="000B0418" w:rsidRDefault="000B0418" w:rsidP="000B0418">
            <w:pPr>
              <w:widowControl/>
              <w:autoSpaceDE/>
              <w:autoSpaceDN/>
              <w:spacing w:line="256" w:lineRule="auto"/>
              <w:rPr>
                <w:bCs/>
                <w:color w:val="000000"/>
                <w:sz w:val="24"/>
                <w:szCs w:val="24"/>
              </w:rPr>
            </w:pPr>
          </w:p>
        </w:tc>
        <w:tc>
          <w:tcPr>
            <w:tcW w:w="1150" w:type="dxa"/>
            <w:vMerge/>
            <w:tcBorders>
              <w:top w:val="single" w:sz="4" w:space="0" w:color="auto"/>
              <w:left w:val="single" w:sz="4" w:space="0" w:color="auto"/>
              <w:bottom w:val="single" w:sz="4" w:space="0" w:color="auto"/>
              <w:right w:val="single" w:sz="4" w:space="0" w:color="auto"/>
            </w:tcBorders>
            <w:vAlign w:val="center"/>
            <w:hideMark/>
          </w:tcPr>
          <w:p w14:paraId="565AA9A4" w14:textId="77777777" w:rsidR="000B0418" w:rsidRPr="000B0418" w:rsidRDefault="000B0418" w:rsidP="000B0418">
            <w:pPr>
              <w:widowControl/>
              <w:autoSpaceDE/>
              <w:autoSpaceDN/>
              <w:spacing w:line="256" w:lineRule="auto"/>
              <w:rPr>
                <w:bCs/>
                <w:color w:val="000000"/>
                <w:sz w:val="24"/>
                <w:szCs w:val="24"/>
              </w:rPr>
            </w:pPr>
          </w:p>
        </w:tc>
        <w:tc>
          <w:tcPr>
            <w:tcW w:w="790" w:type="dxa"/>
            <w:tcBorders>
              <w:top w:val="single" w:sz="4" w:space="0" w:color="auto"/>
              <w:left w:val="single" w:sz="4" w:space="0" w:color="auto"/>
              <w:bottom w:val="single" w:sz="4" w:space="0" w:color="auto"/>
              <w:right w:val="single" w:sz="4" w:space="0" w:color="auto"/>
            </w:tcBorders>
            <w:hideMark/>
          </w:tcPr>
          <w:p w14:paraId="6F2AEBD1"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Лекции</w:t>
            </w:r>
          </w:p>
        </w:tc>
        <w:tc>
          <w:tcPr>
            <w:tcW w:w="1106" w:type="dxa"/>
            <w:tcBorders>
              <w:top w:val="single" w:sz="4" w:space="0" w:color="auto"/>
              <w:left w:val="single" w:sz="4" w:space="0" w:color="auto"/>
              <w:bottom w:val="single" w:sz="4" w:space="0" w:color="auto"/>
              <w:right w:val="single" w:sz="4" w:space="0" w:color="auto"/>
            </w:tcBorders>
            <w:hideMark/>
          </w:tcPr>
          <w:p w14:paraId="5CA598B3"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proofErr w:type="spellStart"/>
            <w:r w:rsidRPr="000B0418">
              <w:rPr>
                <w:bCs/>
                <w:color w:val="000000"/>
                <w:sz w:val="24"/>
                <w:szCs w:val="24"/>
              </w:rPr>
              <w:t>Практ</w:t>
            </w:r>
            <w:proofErr w:type="spellEnd"/>
            <w:r w:rsidRPr="000B0418">
              <w:rPr>
                <w:bCs/>
                <w:color w:val="000000"/>
                <w:sz w:val="24"/>
                <w:szCs w:val="24"/>
              </w:rPr>
              <w:t>. занятия</w:t>
            </w:r>
          </w:p>
        </w:tc>
        <w:tc>
          <w:tcPr>
            <w:tcW w:w="1134" w:type="dxa"/>
            <w:tcBorders>
              <w:top w:val="single" w:sz="4" w:space="0" w:color="auto"/>
              <w:left w:val="single" w:sz="4" w:space="0" w:color="auto"/>
              <w:bottom w:val="single" w:sz="4" w:space="0" w:color="auto"/>
              <w:right w:val="single" w:sz="4" w:space="0" w:color="auto"/>
            </w:tcBorders>
            <w:hideMark/>
          </w:tcPr>
          <w:p w14:paraId="57DFFAE5"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proofErr w:type="spellStart"/>
            <w:r w:rsidRPr="000B0418">
              <w:rPr>
                <w:bCs/>
                <w:color w:val="000000"/>
                <w:sz w:val="24"/>
                <w:szCs w:val="24"/>
              </w:rPr>
              <w:t>Лабор</w:t>
            </w:r>
            <w:proofErr w:type="spellEnd"/>
            <w:r w:rsidRPr="000B0418">
              <w:rPr>
                <w:bCs/>
                <w:color w:val="000000"/>
                <w:sz w:val="24"/>
                <w:szCs w:val="24"/>
              </w:rPr>
              <w:t>. занятия</w:t>
            </w:r>
          </w:p>
        </w:tc>
        <w:tc>
          <w:tcPr>
            <w:tcW w:w="1275" w:type="dxa"/>
            <w:tcBorders>
              <w:top w:val="single" w:sz="4" w:space="0" w:color="auto"/>
              <w:left w:val="single" w:sz="4" w:space="0" w:color="auto"/>
              <w:bottom w:val="single" w:sz="4" w:space="0" w:color="auto"/>
              <w:right w:val="single" w:sz="4" w:space="0" w:color="auto"/>
            </w:tcBorders>
            <w:hideMark/>
          </w:tcPr>
          <w:p w14:paraId="46A9044C"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Промежуточный контроль</w:t>
            </w:r>
          </w:p>
        </w:tc>
        <w:tc>
          <w:tcPr>
            <w:tcW w:w="851" w:type="dxa"/>
            <w:tcBorders>
              <w:top w:val="single" w:sz="4" w:space="0" w:color="auto"/>
              <w:left w:val="single" w:sz="4" w:space="0" w:color="auto"/>
              <w:bottom w:val="single" w:sz="4" w:space="0" w:color="auto"/>
              <w:right w:val="single" w:sz="4" w:space="0" w:color="auto"/>
            </w:tcBorders>
            <w:hideMark/>
          </w:tcPr>
          <w:p w14:paraId="5D16C108"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СРС</w:t>
            </w:r>
          </w:p>
        </w:tc>
        <w:tc>
          <w:tcPr>
            <w:tcW w:w="1241" w:type="dxa"/>
            <w:tcBorders>
              <w:top w:val="single" w:sz="4" w:space="0" w:color="auto"/>
              <w:left w:val="single" w:sz="4" w:space="0" w:color="auto"/>
              <w:bottom w:val="single" w:sz="4" w:space="0" w:color="auto"/>
              <w:right w:val="single" w:sz="4" w:space="0" w:color="auto"/>
            </w:tcBorders>
            <w:hideMark/>
          </w:tcPr>
          <w:p w14:paraId="4CF83F8D"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Форма аттестации</w:t>
            </w:r>
          </w:p>
        </w:tc>
      </w:tr>
      <w:tr w:rsidR="000B0418" w:rsidRPr="000B0418" w14:paraId="2C61DA4F" w14:textId="77777777" w:rsidTr="007B6742">
        <w:trPr>
          <w:trHeight w:val="226"/>
        </w:trPr>
        <w:tc>
          <w:tcPr>
            <w:tcW w:w="1022" w:type="dxa"/>
            <w:tcBorders>
              <w:top w:val="single" w:sz="4" w:space="0" w:color="auto"/>
              <w:left w:val="single" w:sz="4" w:space="0" w:color="auto"/>
              <w:bottom w:val="single" w:sz="4" w:space="0" w:color="auto"/>
              <w:right w:val="single" w:sz="4" w:space="0" w:color="auto"/>
            </w:tcBorders>
            <w:hideMark/>
          </w:tcPr>
          <w:p w14:paraId="360AB506"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очная</w:t>
            </w:r>
          </w:p>
        </w:tc>
        <w:tc>
          <w:tcPr>
            <w:tcW w:w="896" w:type="dxa"/>
            <w:tcBorders>
              <w:top w:val="single" w:sz="4" w:space="0" w:color="auto"/>
              <w:left w:val="single" w:sz="4" w:space="0" w:color="auto"/>
              <w:bottom w:val="single" w:sz="4" w:space="0" w:color="auto"/>
              <w:right w:val="single" w:sz="4" w:space="0" w:color="auto"/>
            </w:tcBorders>
            <w:hideMark/>
          </w:tcPr>
          <w:p w14:paraId="53CF6F56"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2</w:t>
            </w:r>
          </w:p>
        </w:tc>
        <w:tc>
          <w:tcPr>
            <w:tcW w:w="1150" w:type="dxa"/>
            <w:tcBorders>
              <w:top w:val="single" w:sz="4" w:space="0" w:color="auto"/>
              <w:left w:val="single" w:sz="4" w:space="0" w:color="auto"/>
              <w:bottom w:val="single" w:sz="4" w:space="0" w:color="auto"/>
              <w:right w:val="single" w:sz="4" w:space="0" w:color="auto"/>
            </w:tcBorders>
            <w:hideMark/>
          </w:tcPr>
          <w:p w14:paraId="57EF0D02"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144/4</w:t>
            </w:r>
          </w:p>
        </w:tc>
        <w:tc>
          <w:tcPr>
            <w:tcW w:w="790" w:type="dxa"/>
            <w:tcBorders>
              <w:top w:val="single" w:sz="4" w:space="0" w:color="auto"/>
              <w:left w:val="single" w:sz="4" w:space="0" w:color="auto"/>
              <w:bottom w:val="single" w:sz="4" w:space="0" w:color="auto"/>
              <w:right w:val="single" w:sz="4" w:space="0" w:color="auto"/>
            </w:tcBorders>
            <w:hideMark/>
          </w:tcPr>
          <w:p w14:paraId="08D2EC9B"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12</w:t>
            </w:r>
          </w:p>
        </w:tc>
        <w:tc>
          <w:tcPr>
            <w:tcW w:w="1106" w:type="dxa"/>
            <w:tcBorders>
              <w:top w:val="single" w:sz="4" w:space="0" w:color="auto"/>
              <w:left w:val="single" w:sz="4" w:space="0" w:color="auto"/>
              <w:bottom w:val="single" w:sz="4" w:space="0" w:color="auto"/>
              <w:right w:val="single" w:sz="4" w:space="0" w:color="auto"/>
            </w:tcBorders>
            <w:hideMark/>
          </w:tcPr>
          <w:p w14:paraId="1ECBB8D9"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18</w:t>
            </w:r>
          </w:p>
        </w:tc>
        <w:tc>
          <w:tcPr>
            <w:tcW w:w="1134" w:type="dxa"/>
            <w:tcBorders>
              <w:top w:val="single" w:sz="4" w:space="0" w:color="auto"/>
              <w:left w:val="single" w:sz="4" w:space="0" w:color="auto"/>
              <w:bottom w:val="single" w:sz="4" w:space="0" w:color="auto"/>
              <w:right w:val="single" w:sz="4" w:space="0" w:color="auto"/>
            </w:tcBorders>
            <w:hideMark/>
          </w:tcPr>
          <w:p w14:paraId="087F1BB3"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0F5664B8"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00628D49"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144</w:t>
            </w:r>
          </w:p>
        </w:tc>
        <w:tc>
          <w:tcPr>
            <w:tcW w:w="1241" w:type="dxa"/>
            <w:tcBorders>
              <w:top w:val="single" w:sz="4" w:space="0" w:color="auto"/>
              <w:left w:val="single" w:sz="4" w:space="0" w:color="auto"/>
              <w:bottom w:val="single" w:sz="4" w:space="0" w:color="auto"/>
              <w:right w:val="single" w:sz="4" w:space="0" w:color="auto"/>
            </w:tcBorders>
            <w:hideMark/>
          </w:tcPr>
          <w:p w14:paraId="5FD2E3F6" w14:textId="77777777" w:rsidR="000B0418" w:rsidRPr="000B0418" w:rsidRDefault="000B0418" w:rsidP="000B0418">
            <w:pPr>
              <w:widowControl/>
              <w:tabs>
                <w:tab w:val="right" w:leader="underscore" w:pos="8505"/>
              </w:tabs>
              <w:overflowPunct w:val="0"/>
              <w:adjustRightInd w:val="0"/>
              <w:spacing w:line="240" w:lineRule="exact"/>
              <w:textAlignment w:val="baseline"/>
              <w:rPr>
                <w:bCs/>
                <w:color w:val="000000"/>
                <w:sz w:val="24"/>
                <w:szCs w:val="24"/>
              </w:rPr>
            </w:pPr>
            <w:r w:rsidRPr="000B0418">
              <w:rPr>
                <w:bCs/>
                <w:color w:val="000000"/>
                <w:sz w:val="24"/>
                <w:szCs w:val="24"/>
              </w:rPr>
              <w:t>зачет/</w:t>
            </w:r>
          </w:p>
          <w:p w14:paraId="38804849" w14:textId="77777777" w:rsidR="000B0418" w:rsidRPr="000B0418" w:rsidRDefault="000B0418" w:rsidP="000B0418">
            <w:pPr>
              <w:widowControl/>
              <w:tabs>
                <w:tab w:val="right" w:leader="underscore" w:pos="8505"/>
              </w:tabs>
              <w:overflowPunct w:val="0"/>
              <w:adjustRightInd w:val="0"/>
              <w:spacing w:line="240" w:lineRule="exact"/>
              <w:textAlignment w:val="baseline"/>
              <w:rPr>
                <w:bCs/>
                <w:color w:val="000000"/>
                <w:sz w:val="24"/>
                <w:szCs w:val="24"/>
              </w:rPr>
            </w:pPr>
            <w:r w:rsidRPr="000B0418">
              <w:rPr>
                <w:bCs/>
                <w:color w:val="000000"/>
                <w:sz w:val="24"/>
                <w:szCs w:val="24"/>
              </w:rPr>
              <w:t>экзамен</w:t>
            </w:r>
          </w:p>
        </w:tc>
      </w:tr>
      <w:tr w:rsidR="000B0418" w:rsidRPr="000B0418" w14:paraId="505D804E" w14:textId="77777777" w:rsidTr="007B6742">
        <w:trPr>
          <w:trHeight w:val="225"/>
        </w:trPr>
        <w:tc>
          <w:tcPr>
            <w:tcW w:w="1022" w:type="dxa"/>
            <w:tcBorders>
              <w:top w:val="single" w:sz="4" w:space="0" w:color="auto"/>
              <w:left w:val="single" w:sz="4" w:space="0" w:color="auto"/>
              <w:bottom w:val="single" w:sz="4" w:space="0" w:color="auto"/>
              <w:right w:val="single" w:sz="4" w:space="0" w:color="auto"/>
            </w:tcBorders>
            <w:hideMark/>
          </w:tcPr>
          <w:p w14:paraId="4100CE9C"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заочная</w:t>
            </w:r>
          </w:p>
        </w:tc>
        <w:tc>
          <w:tcPr>
            <w:tcW w:w="896" w:type="dxa"/>
            <w:tcBorders>
              <w:top w:val="single" w:sz="4" w:space="0" w:color="auto"/>
              <w:left w:val="single" w:sz="4" w:space="0" w:color="auto"/>
              <w:bottom w:val="single" w:sz="4" w:space="0" w:color="auto"/>
              <w:right w:val="single" w:sz="4" w:space="0" w:color="auto"/>
            </w:tcBorders>
            <w:hideMark/>
          </w:tcPr>
          <w:p w14:paraId="5702FC34"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2</w:t>
            </w:r>
          </w:p>
        </w:tc>
        <w:tc>
          <w:tcPr>
            <w:tcW w:w="1150" w:type="dxa"/>
            <w:tcBorders>
              <w:top w:val="single" w:sz="4" w:space="0" w:color="auto"/>
              <w:left w:val="single" w:sz="4" w:space="0" w:color="auto"/>
              <w:bottom w:val="single" w:sz="4" w:space="0" w:color="auto"/>
              <w:right w:val="single" w:sz="4" w:space="0" w:color="auto"/>
            </w:tcBorders>
            <w:hideMark/>
          </w:tcPr>
          <w:p w14:paraId="28924650"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144/4</w:t>
            </w:r>
          </w:p>
        </w:tc>
        <w:tc>
          <w:tcPr>
            <w:tcW w:w="790" w:type="dxa"/>
            <w:tcBorders>
              <w:top w:val="single" w:sz="4" w:space="0" w:color="auto"/>
              <w:left w:val="single" w:sz="4" w:space="0" w:color="auto"/>
              <w:bottom w:val="single" w:sz="4" w:space="0" w:color="auto"/>
              <w:right w:val="single" w:sz="4" w:space="0" w:color="auto"/>
            </w:tcBorders>
            <w:hideMark/>
          </w:tcPr>
          <w:p w14:paraId="0EA0225D"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12</w:t>
            </w:r>
          </w:p>
        </w:tc>
        <w:tc>
          <w:tcPr>
            <w:tcW w:w="1106" w:type="dxa"/>
            <w:tcBorders>
              <w:top w:val="single" w:sz="4" w:space="0" w:color="auto"/>
              <w:left w:val="single" w:sz="4" w:space="0" w:color="auto"/>
              <w:bottom w:val="single" w:sz="4" w:space="0" w:color="auto"/>
              <w:right w:val="single" w:sz="4" w:space="0" w:color="auto"/>
            </w:tcBorders>
            <w:hideMark/>
          </w:tcPr>
          <w:p w14:paraId="3052FF36"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18</w:t>
            </w:r>
          </w:p>
        </w:tc>
        <w:tc>
          <w:tcPr>
            <w:tcW w:w="1134" w:type="dxa"/>
            <w:tcBorders>
              <w:top w:val="single" w:sz="4" w:space="0" w:color="auto"/>
              <w:left w:val="single" w:sz="4" w:space="0" w:color="auto"/>
              <w:bottom w:val="single" w:sz="4" w:space="0" w:color="auto"/>
              <w:right w:val="single" w:sz="4" w:space="0" w:color="auto"/>
            </w:tcBorders>
            <w:hideMark/>
          </w:tcPr>
          <w:p w14:paraId="7B1581A5"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031B9EA4"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5A1AB41" w14:textId="77777777" w:rsidR="000B0418" w:rsidRPr="000B0418" w:rsidRDefault="000B0418" w:rsidP="000B0418">
            <w:pPr>
              <w:widowControl/>
              <w:tabs>
                <w:tab w:val="right" w:leader="underscore" w:pos="8505"/>
              </w:tabs>
              <w:overflowPunct w:val="0"/>
              <w:adjustRightInd w:val="0"/>
              <w:spacing w:line="240" w:lineRule="exact"/>
              <w:jc w:val="center"/>
              <w:textAlignment w:val="baseline"/>
              <w:rPr>
                <w:bCs/>
                <w:color w:val="000000"/>
                <w:sz w:val="24"/>
                <w:szCs w:val="24"/>
              </w:rPr>
            </w:pPr>
            <w:r w:rsidRPr="000B0418">
              <w:rPr>
                <w:bCs/>
                <w:color w:val="000000"/>
                <w:sz w:val="24"/>
                <w:szCs w:val="24"/>
              </w:rPr>
              <w:t>144</w:t>
            </w:r>
          </w:p>
        </w:tc>
        <w:tc>
          <w:tcPr>
            <w:tcW w:w="1241" w:type="dxa"/>
            <w:tcBorders>
              <w:top w:val="single" w:sz="4" w:space="0" w:color="auto"/>
              <w:left w:val="single" w:sz="4" w:space="0" w:color="auto"/>
              <w:bottom w:val="single" w:sz="4" w:space="0" w:color="auto"/>
              <w:right w:val="single" w:sz="4" w:space="0" w:color="auto"/>
            </w:tcBorders>
            <w:hideMark/>
          </w:tcPr>
          <w:p w14:paraId="3633C6DD" w14:textId="77777777" w:rsidR="000B0418" w:rsidRPr="000B0418" w:rsidRDefault="000B0418" w:rsidP="000B0418">
            <w:pPr>
              <w:widowControl/>
              <w:tabs>
                <w:tab w:val="right" w:leader="underscore" w:pos="8505"/>
              </w:tabs>
              <w:overflowPunct w:val="0"/>
              <w:adjustRightInd w:val="0"/>
              <w:spacing w:line="240" w:lineRule="exact"/>
              <w:textAlignment w:val="baseline"/>
              <w:rPr>
                <w:bCs/>
                <w:color w:val="000000"/>
                <w:sz w:val="24"/>
                <w:szCs w:val="24"/>
              </w:rPr>
            </w:pPr>
            <w:r w:rsidRPr="000B0418">
              <w:rPr>
                <w:bCs/>
                <w:color w:val="000000"/>
                <w:sz w:val="24"/>
                <w:szCs w:val="24"/>
              </w:rPr>
              <w:t>зачет/</w:t>
            </w:r>
          </w:p>
          <w:p w14:paraId="7B60EC7D" w14:textId="77777777" w:rsidR="000B0418" w:rsidRPr="000B0418" w:rsidRDefault="000B0418" w:rsidP="000B0418">
            <w:pPr>
              <w:widowControl/>
              <w:tabs>
                <w:tab w:val="right" w:leader="underscore" w:pos="8505"/>
              </w:tabs>
              <w:overflowPunct w:val="0"/>
              <w:adjustRightInd w:val="0"/>
              <w:spacing w:line="240" w:lineRule="exact"/>
              <w:textAlignment w:val="baseline"/>
              <w:rPr>
                <w:bCs/>
                <w:color w:val="000000"/>
                <w:sz w:val="24"/>
                <w:szCs w:val="24"/>
              </w:rPr>
            </w:pPr>
            <w:r w:rsidRPr="000B0418">
              <w:rPr>
                <w:bCs/>
                <w:color w:val="000000"/>
                <w:sz w:val="24"/>
                <w:szCs w:val="24"/>
              </w:rPr>
              <w:t>экзамен</w:t>
            </w:r>
          </w:p>
        </w:tc>
      </w:tr>
    </w:tbl>
    <w:p w14:paraId="2E1004C8" w14:textId="77777777" w:rsidR="000B0418" w:rsidRPr="000B0418" w:rsidRDefault="000B0418" w:rsidP="000B0418">
      <w:pPr>
        <w:widowControl/>
        <w:autoSpaceDE/>
        <w:autoSpaceDN/>
        <w:ind w:firstLine="567"/>
        <w:rPr>
          <w:b/>
          <w:sz w:val="24"/>
          <w:szCs w:val="24"/>
          <w:lang w:eastAsia="ru-RU"/>
        </w:rPr>
      </w:pPr>
    </w:p>
    <w:p w14:paraId="37943B55" w14:textId="77777777" w:rsidR="000B0418" w:rsidRPr="000B0418" w:rsidRDefault="000B0418" w:rsidP="000B0418">
      <w:pPr>
        <w:widowControl/>
        <w:autoSpaceDE/>
        <w:autoSpaceDN/>
        <w:ind w:firstLine="567"/>
        <w:rPr>
          <w:b/>
          <w:sz w:val="24"/>
          <w:szCs w:val="24"/>
          <w:lang w:eastAsia="ru-RU"/>
        </w:rPr>
      </w:pPr>
      <w:r w:rsidRPr="000B0418">
        <w:rPr>
          <w:b/>
          <w:sz w:val="24"/>
          <w:szCs w:val="24"/>
          <w:lang w:eastAsia="ru-RU"/>
        </w:rPr>
        <w:t>5. Семестры</w:t>
      </w:r>
      <w:r w:rsidRPr="000B0418">
        <w:rPr>
          <w:sz w:val="24"/>
          <w:szCs w:val="24"/>
          <w:lang w:eastAsia="ru-RU"/>
        </w:rPr>
        <w:t>: 5</w:t>
      </w:r>
      <w:r w:rsidRPr="000B0418">
        <w:rPr>
          <w:b/>
          <w:sz w:val="24"/>
          <w:szCs w:val="24"/>
          <w:lang w:eastAsia="ru-RU"/>
        </w:rPr>
        <w:t>.    В конце 5 семестра – зачет</w:t>
      </w:r>
      <w:r w:rsidRPr="000B0418">
        <w:rPr>
          <w:sz w:val="24"/>
          <w:szCs w:val="24"/>
          <w:lang w:eastAsia="ru-RU"/>
        </w:rPr>
        <w:t>.</w:t>
      </w:r>
    </w:p>
    <w:p w14:paraId="4CB4FB14" w14:textId="77777777" w:rsidR="000B0418" w:rsidRPr="000B0418" w:rsidRDefault="000B0418" w:rsidP="000B0418">
      <w:pPr>
        <w:widowControl/>
        <w:autoSpaceDE/>
        <w:autoSpaceDN/>
        <w:ind w:firstLine="567"/>
        <w:rPr>
          <w:b/>
          <w:sz w:val="24"/>
          <w:szCs w:val="24"/>
          <w:lang w:eastAsia="ru-RU"/>
        </w:rPr>
      </w:pPr>
    </w:p>
    <w:p w14:paraId="561107E1" w14:textId="77777777" w:rsidR="000B0418" w:rsidRPr="000B0418" w:rsidRDefault="000B0418" w:rsidP="000B0418">
      <w:pPr>
        <w:widowControl/>
        <w:autoSpaceDE/>
        <w:autoSpaceDN/>
        <w:ind w:firstLine="567"/>
        <w:rPr>
          <w:b/>
          <w:sz w:val="24"/>
          <w:szCs w:val="24"/>
          <w:lang w:eastAsia="ru-RU"/>
        </w:rPr>
      </w:pPr>
      <w:r w:rsidRPr="000B0418">
        <w:rPr>
          <w:b/>
          <w:sz w:val="24"/>
          <w:szCs w:val="24"/>
          <w:lang w:eastAsia="ru-RU"/>
        </w:rPr>
        <w:t>6. Основные разделы дисциплины (модуля)</w:t>
      </w:r>
      <w:r w:rsidRPr="000B0418">
        <w:rPr>
          <w:sz w:val="24"/>
          <w:szCs w:val="24"/>
          <w:lang w:eastAsia="ru-RU"/>
        </w:rPr>
        <w:t>:</w:t>
      </w:r>
      <w:r w:rsidRPr="000B0418">
        <w:rPr>
          <w:b/>
          <w:sz w:val="24"/>
          <w:szCs w:val="24"/>
          <w:lang w:eastAsia="ru-RU"/>
        </w:rPr>
        <w:t xml:space="preserve"> </w:t>
      </w:r>
    </w:p>
    <w:p w14:paraId="666825DE" w14:textId="77777777" w:rsidR="000B0418" w:rsidRPr="000B0418" w:rsidRDefault="000B0418" w:rsidP="000B0418">
      <w:pPr>
        <w:widowControl/>
        <w:autoSpaceDE/>
        <w:autoSpaceDN/>
        <w:ind w:firstLine="567"/>
        <w:rPr>
          <w:bCs/>
          <w:sz w:val="24"/>
          <w:szCs w:val="24"/>
          <w:lang w:eastAsia="ru-RU"/>
        </w:rPr>
      </w:pPr>
      <w:r w:rsidRPr="000B0418">
        <w:rPr>
          <w:bCs/>
          <w:sz w:val="24"/>
          <w:szCs w:val="24"/>
          <w:lang w:eastAsia="ru-RU"/>
        </w:rPr>
        <w:t>1. Предмет философии науки.</w:t>
      </w:r>
    </w:p>
    <w:p w14:paraId="44819B67" w14:textId="77777777" w:rsidR="000B0418" w:rsidRPr="000B0418" w:rsidRDefault="000B0418" w:rsidP="000B0418">
      <w:pPr>
        <w:widowControl/>
        <w:autoSpaceDE/>
        <w:autoSpaceDN/>
        <w:ind w:firstLine="567"/>
        <w:rPr>
          <w:bCs/>
          <w:sz w:val="24"/>
          <w:szCs w:val="24"/>
          <w:lang w:eastAsia="ru-RU"/>
        </w:rPr>
      </w:pPr>
      <w:r w:rsidRPr="000B0418">
        <w:rPr>
          <w:bCs/>
          <w:sz w:val="24"/>
          <w:szCs w:val="24"/>
          <w:lang w:eastAsia="ru-RU"/>
        </w:rPr>
        <w:t>2. Общие закономерности научного познания.</w:t>
      </w:r>
    </w:p>
    <w:p w14:paraId="3B338B85" w14:textId="77777777" w:rsidR="000B0418" w:rsidRPr="000B0418" w:rsidRDefault="000B0418" w:rsidP="000B0418">
      <w:pPr>
        <w:widowControl/>
        <w:autoSpaceDE/>
        <w:autoSpaceDN/>
        <w:ind w:firstLine="567"/>
        <w:rPr>
          <w:bCs/>
          <w:sz w:val="24"/>
          <w:szCs w:val="24"/>
          <w:lang w:eastAsia="ru-RU"/>
        </w:rPr>
      </w:pPr>
      <w:r w:rsidRPr="000B0418">
        <w:rPr>
          <w:bCs/>
          <w:sz w:val="24"/>
          <w:szCs w:val="24"/>
          <w:lang w:eastAsia="ru-RU"/>
        </w:rPr>
        <w:t>3. Философские концепции изучения науки.</w:t>
      </w:r>
    </w:p>
    <w:p w14:paraId="437C43A2" w14:textId="77777777" w:rsidR="000B0418" w:rsidRPr="000B0418" w:rsidRDefault="000B0418" w:rsidP="000B0418">
      <w:pPr>
        <w:widowControl/>
        <w:autoSpaceDE/>
        <w:autoSpaceDN/>
        <w:ind w:firstLine="567"/>
        <w:rPr>
          <w:bCs/>
          <w:sz w:val="24"/>
          <w:szCs w:val="24"/>
          <w:lang w:eastAsia="ru-RU"/>
        </w:rPr>
      </w:pPr>
      <w:r w:rsidRPr="000B0418">
        <w:rPr>
          <w:bCs/>
          <w:sz w:val="24"/>
          <w:szCs w:val="24"/>
          <w:lang w:eastAsia="ru-RU"/>
        </w:rPr>
        <w:t>4. Стадии исторической эволюции науки.</w:t>
      </w:r>
    </w:p>
    <w:p w14:paraId="113B8149" w14:textId="77777777" w:rsidR="000B0418" w:rsidRPr="000B0418" w:rsidRDefault="000B0418" w:rsidP="000B0418">
      <w:pPr>
        <w:widowControl/>
        <w:autoSpaceDE/>
        <w:autoSpaceDN/>
        <w:ind w:firstLine="567"/>
        <w:rPr>
          <w:rFonts w:eastAsia="HiddenHorzOCR"/>
          <w:sz w:val="24"/>
          <w:szCs w:val="24"/>
          <w:lang w:eastAsia="ru-RU"/>
        </w:rPr>
      </w:pPr>
    </w:p>
    <w:p w14:paraId="32DB826C" w14:textId="77777777" w:rsidR="000B0418" w:rsidRPr="000B0418" w:rsidRDefault="000B0418" w:rsidP="000B0418">
      <w:pPr>
        <w:widowControl/>
        <w:autoSpaceDE/>
        <w:autoSpaceDN/>
        <w:ind w:firstLine="567"/>
        <w:rPr>
          <w:rFonts w:eastAsia="HiddenHorzOCR"/>
          <w:b/>
          <w:sz w:val="24"/>
          <w:szCs w:val="24"/>
          <w:lang w:eastAsia="ru-RU"/>
        </w:rPr>
      </w:pPr>
      <w:r w:rsidRPr="000B0418">
        <w:rPr>
          <w:rFonts w:eastAsia="HiddenHorzOCR"/>
          <w:b/>
          <w:sz w:val="24"/>
          <w:szCs w:val="24"/>
          <w:lang w:eastAsia="ru-RU"/>
        </w:rPr>
        <w:t>7. Формы текущего контроля успеваемости и промежуточной аттестации</w:t>
      </w:r>
      <w:r w:rsidRPr="000B0418">
        <w:rPr>
          <w:rFonts w:eastAsia="HiddenHorzOCR"/>
          <w:sz w:val="24"/>
          <w:szCs w:val="24"/>
          <w:lang w:eastAsia="ru-RU"/>
        </w:rPr>
        <w:t>: у</w:t>
      </w:r>
      <w:r w:rsidRPr="000B0418">
        <w:rPr>
          <w:rFonts w:eastAsia="HiddenHorzOCR"/>
          <w:bCs/>
          <w:sz w:val="24"/>
          <w:szCs w:val="24"/>
          <w:lang w:eastAsia="ru-RU"/>
        </w:rPr>
        <w:t>стный опрос, письменные работы, контроль с помощью технических средств, зачет, экзамен.</w:t>
      </w:r>
    </w:p>
    <w:p w14:paraId="2A2725DA" w14:textId="77777777" w:rsidR="000B0418" w:rsidRPr="000B0418" w:rsidRDefault="000B0418" w:rsidP="000B0418">
      <w:pPr>
        <w:widowControl/>
        <w:autoSpaceDE/>
        <w:autoSpaceDN/>
        <w:ind w:firstLine="567"/>
        <w:rPr>
          <w:sz w:val="24"/>
          <w:szCs w:val="24"/>
          <w:lang w:eastAsia="ru-RU"/>
        </w:rPr>
      </w:pPr>
    </w:p>
    <w:p w14:paraId="3AE3F403" w14:textId="77777777" w:rsidR="000B0418" w:rsidRPr="000B0418" w:rsidRDefault="000B0418" w:rsidP="000B0418">
      <w:pPr>
        <w:widowControl/>
        <w:autoSpaceDE/>
        <w:autoSpaceDN/>
        <w:ind w:firstLine="567"/>
        <w:rPr>
          <w:rFonts w:eastAsia="HiddenHorzOCR"/>
          <w:b/>
          <w:sz w:val="24"/>
          <w:szCs w:val="24"/>
          <w:lang w:eastAsia="ru-RU"/>
        </w:rPr>
      </w:pPr>
      <w:r w:rsidRPr="000B0418">
        <w:rPr>
          <w:b/>
          <w:sz w:val="24"/>
          <w:szCs w:val="24"/>
          <w:lang w:eastAsia="ru-RU"/>
        </w:rPr>
        <w:t>8. Автор</w:t>
      </w:r>
      <w:r w:rsidRPr="000B0418">
        <w:rPr>
          <w:sz w:val="24"/>
          <w:szCs w:val="24"/>
          <w:lang w:eastAsia="ru-RU"/>
        </w:rPr>
        <w:t xml:space="preserve">: </w:t>
      </w:r>
      <w:r w:rsidRPr="000B0418">
        <w:rPr>
          <w:b/>
          <w:sz w:val="24"/>
          <w:szCs w:val="24"/>
          <w:lang w:eastAsia="ru-RU"/>
        </w:rPr>
        <w:t xml:space="preserve"> </w:t>
      </w:r>
    </w:p>
    <w:p w14:paraId="5614EC6F" w14:textId="77777777" w:rsidR="000B0418" w:rsidRPr="000B0418" w:rsidRDefault="000B0418" w:rsidP="000B0418">
      <w:pPr>
        <w:widowControl/>
        <w:autoSpaceDE/>
        <w:autoSpaceDN/>
        <w:ind w:firstLine="709"/>
        <w:rPr>
          <w:rFonts w:eastAsia="HiddenHorzOCR"/>
          <w:iCs/>
          <w:sz w:val="24"/>
          <w:szCs w:val="24"/>
          <w:lang w:eastAsia="ru-RU"/>
        </w:rPr>
      </w:pPr>
      <w:r w:rsidRPr="000B0418">
        <w:rPr>
          <w:rFonts w:eastAsia="HiddenHorzOCR"/>
          <w:iCs/>
          <w:sz w:val="24"/>
          <w:szCs w:val="24"/>
          <w:lang w:eastAsia="ru-RU"/>
        </w:rPr>
        <w:t xml:space="preserve">Акимов Р.А., д. филос. наук, профессор кафедры социогуманитарных дисциплин. </w:t>
      </w:r>
    </w:p>
    <w:p w14:paraId="7BBF33E4" w14:textId="77777777" w:rsidR="000B0418" w:rsidRPr="000B0418" w:rsidRDefault="000B0418" w:rsidP="000B0418">
      <w:pPr>
        <w:widowControl/>
        <w:autoSpaceDE/>
        <w:autoSpaceDN/>
        <w:ind w:firstLine="567"/>
        <w:rPr>
          <w:b/>
          <w:sz w:val="24"/>
          <w:szCs w:val="24"/>
          <w:lang w:eastAsia="ru-RU"/>
        </w:rPr>
      </w:pPr>
      <w:r w:rsidRPr="000B0418">
        <w:rPr>
          <w:rFonts w:eastAsia="HiddenHorzOCR"/>
          <w:iCs/>
          <w:sz w:val="24"/>
          <w:szCs w:val="24"/>
          <w:lang w:eastAsia="ru-RU"/>
        </w:rPr>
        <w:t xml:space="preserve"> </w:t>
      </w:r>
    </w:p>
    <w:p w14:paraId="71369C4C" w14:textId="77777777" w:rsidR="000B0418" w:rsidRPr="000B0418" w:rsidRDefault="000B0418" w:rsidP="000B0418">
      <w:pPr>
        <w:widowControl/>
        <w:autoSpaceDE/>
        <w:autoSpaceDN/>
        <w:spacing w:after="160" w:line="259" w:lineRule="auto"/>
        <w:rPr>
          <w:rFonts w:ascii="Calibri" w:eastAsia="Calibri" w:hAnsi="Calibri"/>
        </w:rPr>
      </w:pPr>
      <w:r w:rsidRPr="000B0418">
        <w:rPr>
          <w:b/>
          <w:sz w:val="24"/>
          <w:szCs w:val="24"/>
          <w:lang w:eastAsia="ru-RU"/>
        </w:rPr>
        <w:t xml:space="preserve"> </w:t>
      </w:r>
      <w:r w:rsidRPr="000B0418">
        <w:rPr>
          <w:rFonts w:eastAsia="HiddenHorzOCR"/>
          <w:iCs/>
          <w:sz w:val="24"/>
          <w:szCs w:val="24"/>
          <w:lang w:eastAsia="ru-RU"/>
        </w:rPr>
        <w:t xml:space="preserve">  </w:t>
      </w:r>
    </w:p>
    <w:p w14:paraId="71E835F5" w14:textId="77777777" w:rsidR="000B0418" w:rsidRDefault="000B0418" w:rsidP="00973AB6">
      <w:pPr>
        <w:tabs>
          <w:tab w:val="left" w:pos="7725"/>
        </w:tabs>
      </w:pPr>
    </w:p>
    <w:p w14:paraId="44DB10EF" w14:textId="77777777" w:rsidR="000B0418" w:rsidRDefault="000B0418" w:rsidP="00973AB6">
      <w:pPr>
        <w:tabs>
          <w:tab w:val="left" w:pos="7725"/>
        </w:tabs>
      </w:pPr>
    </w:p>
    <w:p w14:paraId="6D0B3E04" w14:textId="77777777" w:rsidR="000B0418" w:rsidRDefault="000B0418" w:rsidP="00973AB6">
      <w:pPr>
        <w:tabs>
          <w:tab w:val="left" w:pos="7725"/>
        </w:tabs>
      </w:pPr>
    </w:p>
    <w:p w14:paraId="20BC7DE7" w14:textId="77777777" w:rsidR="000B0418" w:rsidRDefault="000B0418" w:rsidP="00973AB6">
      <w:pPr>
        <w:tabs>
          <w:tab w:val="left" w:pos="7725"/>
        </w:tabs>
      </w:pPr>
    </w:p>
    <w:p w14:paraId="204BE9DB" w14:textId="77777777" w:rsidR="000B0418" w:rsidRDefault="000B0418" w:rsidP="00973AB6">
      <w:pPr>
        <w:tabs>
          <w:tab w:val="left" w:pos="7725"/>
        </w:tabs>
      </w:pPr>
    </w:p>
    <w:p w14:paraId="7F1331F7" w14:textId="77777777" w:rsidR="000B0418" w:rsidRDefault="000B0418" w:rsidP="00973AB6">
      <w:pPr>
        <w:tabs>
          <w:tab w:val="left" w:pos="7725"/>
        </w:tabs>
      </w:pPr>
    </w:p>
    <w:p w14:paraId="6911F24F" w14:textId="77777777" w:rsidR="000B0418" w:rsidRDefault="000B0418" w:rsidP="00973AB6">
      <w:pPr>
        <w:tabs>
          <w:tab w:val="left" w:pos="7725"/>
        </w:tabs>
      </w:pPr>
    </w:p>
    <w:p w14:paraId="6F781290" w14:textId="77777777" w:rsidR="000B0418" w:rsidRDefault="000B0418" w:rsidP="00973AB6">
      <w:pPr>
        <w:tabs>
          <w:tab w:val="left" w:pos="7725"/>
        </w:tabs>
      </w:pPr>
    </w:p>
    <w:p w14:paraId="4117C9F3" w14:textId="7089BF2D" w:rsidR="00973AB6" w:rsidRPr="00973AB6" w:rsidRDefault="00973AB6" w:rsidP="00973AB6">
      <w:pPr>
        <w:tabs>
          <w:tab w:val="left" w:pos="7725"/>
        </w:tabs>
      </w:pPr>
      <w:r>
        <w:tab/>
      </w:r>
    </w:p>
    <w:sectPr w:rsidR="00973AB6" w:rsidRPr="00973AB6" w:rsidSect="00AA2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HiddenHorzOCR">
    <w:altName w:val="Arial Unicode M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65CA"/>
    <w:multiLevelType w:val="multilevel"/>
    <w:tmpl w:val="8CECA838"/>
    <w:lvl w:ilvl="0">
      <w:start w:val="10"/>
      <w:numFmt w:val="decimal"/>
      <w:lvlText w:val="%1."/>
      <w:lvlJc w:val="left"/>
      <w:pPr>
        <w:ind w:left="90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 w15:restartNumberingAfterBreak="0">
    <w:nsid w:val="02FE06AB"/>
    <w:multiLevelType w:val="multilevel"/>
    <w:tmpl w:val="CF4AD7BE"/>
    <w:lvl w:ilvl="0">
      <w:start w:val="2"/>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8A2DB9"/>
    <w:multiLevelType w:val="hybridMultilevel"/>
    <w:tmpl w:val="B9B27160"/>
    <w:lvl w:ilvl="0" w:tplc="F6386CC6">
      <w:start w:val="1"/>
      <w:numFmt w:val="decimal"/>
      <w:lvlText w:val="%1."/>
      <w:lvlJc w:val="left"/>
      <w:pPr>
        <w:ind w:left="818" w:hanging="360"/>
        <w:jc w:val="left"/>
      </w:pPr>
      <w:rPr>
        <w:rFonts w:hint="default"/>
        <w:b/>
        <w:bCs/>
        <w:spacing w:val="0"/>
        <w:w w:val="100"/>
        <w:lang w:val="ru-RU" w:eastAsia="en-US" w:bidi="ar-SA"/>
      </w:rPr>
    </w:lvl>
    <w:lvl w:ilvl="1" w:tplc="819CBAF8">
      <w:start w:val="1"/>
      <w:numFmt w:val="decimal"/>
      <w:lvlText w:val="%2."/>
      <w:lvlJc w:val="left"/>
      <w:pPr>
        <w:ind w:left="926" w:hanging="360"/>
        <w:jc w:val="left"/>
      </w:pPr>
      <w:rPr>
        <w:rFonts w:ascii="Times New Roman" w:eastAsia="Times New Roman" w:hAnsi="Times New Roman" w:cs="Times New Roman" w:hint="default"/>
        <w:spacing w:val="0"/>
        <w:w w:val="100"/>
        <w:sz w:val="28"/>
        <w:szCs w:val="28"/>
        <w:lang w:val="ru-RU" w:eastAsia="en-US" w:bidi="ar-SA"/>
      </w:rPr>
    </w:lvl>
    <w:lvl w:ilvl="2" w:tplc="3CFC16F8">
      <w:numFmt w:val="bullet"/>
      <w:lvlText w:val="•"/>
      <w:lvlJc w:val="left"/>
      <w:pPr>
        <w:ind w:left="1958" w:hanging="360"/>
      </w:pPr>
      <w:rPr>
        <w:rFonts w:hint="default"/>
        <w:lang w:val="ru-RU" w:eastAsia="en-US" w:bidi="ar-SA"/>
      </w:rPr>
    </w:lvl>
    <w:lvl w:ilvl="3" w:tplc="B1126E46">
      <w:numFmt w:val="bullet"/>
      <w:lvlText w:val="•"/>
      <w:lvlJc w:val="left"/>
      <w:pPr>
        <w:ind w:left="2996" w:hanging="360"/>
      </w:pPr>
      <w:rPr>
        <w:rFonts w:hint="default"/>
        <w:lang w:val="ru-RU" w:eastAsia="en-US" w:bidi="ar-SA"/>
      </w:rPr>
    </w:lvl>
    <w:lvl w:ilvl="4" w:tplc="F4BEDDA8">
      <w:numFmt w:val="bullet"/>
      <w:lvlText w:val="•"/>
      <w:lvlJc w:val="left"/>
      <w:pPr>
        <w:ind w:left="4035" w:hanging="360"/>
      </w:pPr>
      <w:rPr>
        <w:rFonts w:hint="default"/>
        <w:lang w:val="ru-RU" w:eastAsia="en-US" w:bidi="ar-SA"/>
      </w:rPr>
    </w:lvl>
    <w:lvl w:ilvl="5" w:tplc="FFB6A622">
      <w:numFmt w:val="bullet"/>
      <w:lvlText w:val="•"/>
      <w:lvlJc w:val="left"/>
      <w:pPr>
        <w:ind w:left="5073" w:hanging="360"/>
      </w:pPr>
      <w:rPr>
        <w:rFonts w:hint="default"/>
        <w:lang w:val="ru-RU" w:eastAsia="en-US" w:bidi="ar-SA"/>
      </w:rPr>
    </w:lvl>
    <w:lvl w:ilvl="6" w:tplc="06569572">
      <w:numFmt w:val="bullet"/>
      <w:lvlText w:val="•"/>
      <w:lvlJc w:val="left"/>
      <w:pPr>
        <w:ind w:left="6112" w:hanging="360"/>
      </w:pPr>
      <w:rPr>
        <w:rFonts w:hint="default"/>
        <w:lang w:val="ru-RU" w:eastAsia="en-US" w:bidi="ar-SA"/>
      </w:rPr>
    </w:lvl>
    <w:lvl w:ilvl="7" w:tplc="B4BAE054">
      <w:numFmt w:val="bullet"/>
      <w:lvlText w:val="•"/>
      <w:lvlJc w:val="left"/>
      <w:pPr>
        <w:ind w:left="7150" w:hanging="360"/>
      </w:pPr>
      <w:rPr>
        <w:rFonts w:hint="default"/>
        <w:lang w:val="ru-RU" w:eastAsia="en-US" w:bidi="ar-SA"/>
      </w:rPr>
    </w:lvl>
    <w:lvl w:ilvl="8" w:tplc="8DF0CD78">
      <w:numFmt w:val="bullet"/>
      <w:lvlText w:val="•"/>
      <w:lvlJc w:val="left"/>
      <w:pPr>
        <w:ind w:left="8189" w:hanging="360"/>
      </w:pPr>
      <w:rPr>
        <w:rFonts w:hint="default"/>
        <w:lang w:val="ru-RU" w:eastAsia="en-US" w:bidi="ar-SA"/>
      </w:rPr>
    </w:lvl>
  </w:abstractNum>
  <w:abstractNum w:abstractNumId="3" w15:restartNumberingAfterBreak="0">
    <w:nsid w:val="0758604B"/>
    <w:multiLevelType w:val="hybridMultilevel"/>
    <w:tmpl w:val="30A0EA34"/>
    <w:lvl w:ilvl="0" w:tplc="81089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CC04BE"/>
    <w:multiLevelType w:val="multilevel"/>
    <w:tmpl w:val="66E49520"/>
    <w:lvl w:ilvl="0">
      <w:start w:val="1"/>
      <w:numFmt w:val="decimal"/>
      <w:lvlText w:val="%1."/>
      <w:lvlJc w:val="left"/>
      <w:pPr>
        <w:ind w:left="90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18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180"/>
      </w:pPr>
    </w:lvl>
  </w:abstractNum>
  <w:abstractNum w:abstractNumId="5" w15:restartNumberingAfterBreak="0">
    <w:nsid w:val="1425747C"/>
    <w:multiLevelType w:val="multilevel"/>
    <w:tmpl w:val="22604118"/>
    <w:lvl w:ilvl="0">
      <w:start w:val="1"/>
      <w:numFmt w:val="decimal"/>
      <w:lvlText w:val="%1."/>
      <w:lvlJc w:val="left"/>
      <w:pPr>
        <w:ind w:left="930" w:hanging="360"/>
      </w:pPr>
    </w:lvl>
    <w:lvl w:ilvl="1">
      <w:start w:val="1"/>
      <w:numFmt w:val="decimal"/>
      <w:lvlText w:val="%2."/>
      <w:lvlJc w:val="left"/>
      <w:pPr>
        <w:ind w:left="1650" w:hanging="360"/>
      </w:pPr>
    </w:lvl>
    <w:lvl w:ilvl="2">
      <w:start w:val="1"/>
      <w:numFmt w:val="decimal"/>
      <w:lvlText w:val="%3."/>
      <w:lvlJc w:val="left"/>
      <w:pPr>
        <w:ind w:left="2370" w:hanging="180"/>
      </w:pPr>
    </w:lvl>
    <w:lvl w:ilvl="3">
      <w:start w:val="1"/>
      <w:numFmt w:val="decimal"/>
      <w:lvlText w:val="%4."/>
      <w:lvlJc w:val="left"/>
      <w:pPr>
        <w:ind w:left="3090" w:hanging="360"/>
      </w:pPr>
    </w:lvl>
    <w:lvl w:ilvl="4">
      <w:start w:val="1"/>
      <w:numFmt w:val="decimal"/>
      <w:lvlText w:val="%5."/>
      <w:lvlJc w:val="left"/>
      <w:pPr>
        <w:ind w:left="3810" w:hanging="360"/>
      </w:pPr>
    </w:lvl>
    <w:lvl w:ilvl="5">
      <w:start w:val="1"/>
      <w:numFmt w:val="decimal"/>
      <w:lvlText w:val="%6."/>
      <w:lvlJc w:val="left"/>
      <w:pPr>
        <w:ind w:left="4530" w:hanging="180"/>
      </w:pPr>
    </w:lvl>
    <w:lvl w:ilvl="6">
      <w:start w:val="1"/>
      <w:numFmt w:val="decimal"/>
      <w:lvlText w:val="%7."/>
      <w:lvlJc w:val="left"/>
      <w:pPr>
        <w:ind w:left="5250" w:hanging="360"/>
      </w:pPr>
    </w:lvl>
    <w:lvl w:ilvl="7">
      <w:start w:val="1"/>
      <w:numFmt w:val="decimal"/>
      <w:lvlText w:val="%8."/>
      <w:lvlJc w:val="left"/>
      <w:pPr>
        <w:ind w:left="5970" w:hanging="360"/>
      </w:pPr>
    </w:lvl>
    <w:lvl w:ilvl="8">
      <w:start w:val="1"/>
      <w:numFmt w:val="decimal"/>
      <w:lvlText w:val="%9."/>
      <w:lvlJc w:val="left"/>
      <w:pPr>
        <w:ind w:left="6690" w:hanging="180"/>
      </w:pPr>
    </w:lvl>
  </w:abstractNum>
  <w:abstractNum w:abstractNumId="6" w15:restartNumberingAfterBreak="0">
    <w:nsid w:val="2B5172CB"/>
    <w:multiLevelType w:val="hybridMultilevel"/>
    <w:tmpl w:val="5FF47A48"/>
    <w:lvl w:ilvl="0" w:tplc="B5A4EC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B66A0A"/>
    <w:multiLevelType w:val="multilevel"/>
    <w:tmpl w:val="A3AECED6"/>
    <w:lvl w:ilvl="0">
      <w:start w:val="1"/>
      <w:numFmt w:val="decimal"/>
      <w:lvlText w:val="%1"/>
      <w:lvlJc w:val="left"/>
      <w:pPr>
        <w:ind w:left="970" w:hanging="493"/>
        <w:jc w:val="left"/>
      </w:pPr>
      <w:rPr>
        <w:rFonts w:hint="default"/>
        <w:lang w:val="ru-RU" w:eastAsia="en-US" w:bidi="ar-SA"/>
      </w:rPr>
    </w:lvl>
    <w:lvl w:ilvl="1">
      <w:start w:val="1"/>
      <w:numFmt w:val="decimal"/>
      <w:lvlText w:val="%1.%2."/>
      <w:lvlJc w:val="left"/>
      <w:pPr>
        <w:ind w:left="970" w:hanging="49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881" w:hanging="704"/>
        <w:jc w:val="lef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3814" w:hanging="704"/>
      </w:pPr>
      <w:rPr>
        <w:rFonts w:hint="default"/>
        <w:lang w:val="ru-RU" w:eastAsia="en-US" w:bidi="ar-SA"/>
      </w:rPr>
    </w:lvl>
    <w:lvl w:ilvl="4">
      <w:numFmt w:val="bullet"/>
      <w:lvlText w:val="•"/>
      <w:lvlJc w:val="left"/>
      <w:pPr>
        <w:ind w:left="4782" w:hanging="704"/>
      </w:pPr>
      <w:rPr>
        <w:rFonts w:hint="default"/>
        <w:lang w:val="ru-RU" w:eastAsia="en-US" w:bidi="ar-SA"/>
      </w:rPr>
    </w:lvl>
    <w:lvl w:ilvl="5">
      <w:numFmt w:val="bullet"/>
      <w:lvlText w:val="•"/>
      <w:lvlJc w:val="left"/>
      <w:pPr>
        <w:ind w:left="5749" w:hanging="704"/>
      </w:pPr>
      <w:rPr>
        <w:rFonts w:hint="default"/>
        <w:lang w:val="ru-RU" w:eastAsia="en-US" w:bidi="ar-SA"/>
      </w:rPr>
    </w:lvl>
    <w:lvl w:ilvl="6">
      <w:numFmt w:val="bullet"/>
      <w:lvlText w:val="•"/>
      <w:lvlJc w:val="left"/>
      <w:pPr>
        <w:ind w:left="6716" w:hanging="704"/>
      </w:pPr>
      <w:rPr>
        <w:rFonts w:hint="default"/>
        <w:lang w:val="ru-RU" w:eastAsia="en-US" w:bidi="ar-SA"/>
      </w:rPr>
    </w:lvl>
    <w:lvl w:ilvl="7">
      <w:numFmt w:val="bullet"/>
      <w:lvlText w:val="•"/>
      <w:lvlJc w:val="left"/>
      <w:pPr>
        <w:ind w:left="7684" w:hanging="704"/>
      </w:pPr>
      <w:rPr>
        <w:rFonts w:hint="default"/>
        <w:lang w:val="ru-RU" w:eastAsia="en-US" w:bidi="ar-SA"/>
      </w:rPr>
    </w:lvl>
    <w:lvl w:ilvl="8">
      <w:numFmt w:val="bullet"/>
      <w:lvlText w:val="•"/>
      <w:lvlJc w:val="left"/>
      <w:pPr>
        <w:ind w:left="8651" w:hanging="704"/>
      </w:pPr>
      <w:rPr>
        <w:rFonts w:hint="default"/>
        <w:lang w:val="ru-RU" w:eastAsia="en-US" w:bidi="ar-SA"/>
      </w:rPr>
    </w:lvl>
  </w:abstractNum>
  <w:abstractNum w:abstractNumId="8" w15:restartNumberingAfterBreak="0">
    <w:nsid w:val="32261580"/>
    <w:multiLevelType w:val="multilevel"/>
    <w:tmpl w:val="F21A844A"/>
    <w:lvl w:ilvl="0">
      <w:start w:val="1"/>
      <w:numFmt w:val="decimal"/>
      <w:lvlText w:val="%1."/>
      <w:lvlJc w:val="left"/>
      <w:pPr>
        <w:ind w:left="90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B7420B8"/>
    <w:multiLevelType w:val="multilevel"/>
    <w:tmpl w:val="E3C0CBD6"/>
    <w:lvl w:ilvl="0">
      <w:start w:val="1"/>
      <w:numFmt w:val="decimal"/>
      <w:lvlText w:val="%1."/>
      <w:lvlJc w:val="left"/>
      <w:pPr>
        <w:ind w:left="1020" w:hanging="360"/>
      </w:pPr>
    </w:lvl>
    <w:lvl w:ilvl="1">
      <w:start w:val="5"/>
      <w:numFmt w:val="decimal"/>
      <w:lvlText w:val="%2"/>
      <w:lvlJc w:val="left"/>
      <w:pPr>
        <w:ind w:left="1740" w:hanging="360"/>
      </w:pPr>
    </w:lvl>
    <w:lvl w:ilvl="2">
      <w:start w:val="1"/>
      <w:numFmt w:val="decimal"/>
      <w:lvlText w:val="%3."/>
      <w:lvlJc w:val="left"/>
      <w:pPr>
        <w:ind w:left="2460" w:hanging="180"/>
      </w:pPr>
    </w:lvl>
    <w:lvl w:ilvl="3">
      <w:start w:val="1"/>
      <w:numFmt w:val="decimal"/>
      <w:lvlText w:val="%4."/>
      <w:lvlJc w:val="left"/>
      <w:pPr>
        <w:ind w:left="3180" w:hanging="360"/>
      </w:pPr>
    </w:lvl>
    <w:lvl w:ilvl="4">
      <w:start w:val="1"/>
      <w:numFmt w:val="decimal"/>
      <w:lvlText w:val="%5."/>
      <w:lvlJc w:val="left"/>
      <w:pPr>
        <w:ind w:left="3900" w:hanging="360"/>
      </w:pPr>
    </w:lvl>
    <w:lvl w:ilvl="5">
      <w:start w:val="1"/>
      <w:numFmt w:val="decimal"/>
      <w:lvlText w:val="%6."/>
      <w:lvlJc w:val="left"/>
      <w:pPr>
        <w:ind w:left="4620" w:hanging="180"/>
      </w:pPr>
    </w:lvl>
    <w:lvl w:ilvl="6">
      <w:start w:val="1"/>
      <w:numFmt w:val="decimal"/>
      <w:lvlText w:val="%7."/>
      <w:lvlJc w:val="left"/>
      <w:pPr>
        <w:ind w:left="5340" w:hanging="360"/>
      </w:pPr>
    </w:lvl>
    <w:lvl w:ilvl="7">
      <w:start w:val="1"/>
      <w:numFmt w:val="decimal"/>
      <w:lvlText w:val="%8."/>
      <w:lvlJc w:val="left"/>
      <w:pPr>
        <w:ind w:left="6060" w:hanging="360"/>
      </w:pPr>
    </w:lvl>
    <w:lvl w:ilvl="8">
      <w:start w:val="1"/>
      <w:numFmt w:val="decimal"/>
      <w:lvlText w:val="%9."/>
      <w:lvlJc w:val="left"/>
      <w:pPr>
        <w:ind w:left="6780" w:hanging="180"/>
      </w:pPr>
    </w:lvl>
  </w:abstractNum>
  <w:abstractNum w:abstractNumId="10" w15:restartNumberingAfterBreak="0">
    <w:nsid w:val="4B577FF6"/>
    <w:multiLevelType w:val="multilevel"/>
    <w:tmpl w:val="C8562CF2"/>
    <w:lvl w:ilvl="0">
      <w:start w:val="1"/>
      <w:numFmt w:val="decimal"/>
      <w:lvlText w:val="%1."/>
      <w:lvlJc w:val="left"/>
      <w:pPr>
        <w:ind w:left="540" w:hanging="360"/>
      </w:pPr>
    </w:lvl>
    <w:lvl w:ilvl="1">
      <w:start w:val="1"/>
      <w:numFmt w:val="decimal"/>
      <w:lvlText w:val="%2."/>
      <w:lvlJc w:val="left"/>
      <w:pPr>
        <w:ind w:left="1260" w:hanging="360"/>
      </w:pPr>
    </w:lvl>
    <w:lvl w:ilvl="2">
      <w:start w:val="1"/>
      <w:numFmt w:val="decimal"/>
      <w:lvlText w:val="%3."/>
      <w:lvlJc w:val="left"/>
      <w:pPr>
        <w:ind w:left="1980" w:hanging="180"/>
      </w:pPr>
    </w:lvl>
    <w:lvl w:ilvl="3">
      <w:start w:val="1"/>
      <w:numFmt w:val="decimal"/>
      <w:lvlText w:val="%4."/>
      <w:lvlJc w:val="left"/>
      <w:pPr>
        <w:ind w:left="2700" w:hanging="360"/>
      </w:pPr>
    </w:lvl>
    <w:lvl w:ilvl="4">
      <w:start w:val="1"/>
      <w:numFmt w:val="decimal"/>
      <w:lvlText w:val="%5."/>
      <w:lvlJc w:val="left"/>
      <w:pPr>
        <w:ind w:left="3420" w:hanging="360"/>
      </w:pPr>
    </w:lvl>
    <w:lvl w:ilvl="5">
      <w:start w:val="1"/>
      <w:numFmt w:val="decimal"/>
      <w:lvlText w:val="%6."/>
      <w:lvlJc w:val="left"/>
      <w:pPr>
        <w:ind w:left="4140" w:hanging="180"/>
      </w:pPr>
    </w:lvl>
    <w:lvl w:ilvl="6">
      <w:start w:val="1"/>
      <w:numFmt w:val="decimal"/>
      <w:lvlText w:val="%7."/>
      <w:lvlJc w:val="left"/>
      <w:pPr>
        <w:ind w:left="4860" w:hanging="360"/>
      </w:pPr>
    </w:lvl>
    <w:lvl w:ilvl="7">
      <w:start w:val="1"/>
      <w:numFmt w:val="decimal"/>
      <w:lvlText w:val="%8."/>
      <w:lvlJc w:val="left"/>
      <w:pPr>
        <w:ind w:left="5580" w:hanging="360"/>
      </w:pPr>
    </w:lvl>
    <w:lvl w:ilvl="8">
      <w:start w:val="1"/>
      <w:numFmt w:val="decimal"/>
      <w:lvlText w:val="%9."/>
      <w:lvlJc w:val="left"/>
      <w:pPr>
        <w:ind w:left="6300" w:hanging="180"/>
      </w:pPr>
    </w:lvl>
  </w:abstractNum>
  <w:abstractNum w:abstractNumId="11" w15:restartNumberingAfterBreak="0">
    <w:nsid w:val="4B802380"/>
    <w:multiLevelType w:val="hybridMultilevel"/>
    <w:tmpl w:val="6B32DD2C"/>
    <w:lvl w:ilvl="0" w:tplc="018E2770">
      <w:start w:val="2"/>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12" w15:restartNumberingAfterBreak="0">
    <w:nsid w:val="580A334B"/>
    <w:multiLevelType w:val="multilevel"/>
    <w:tmpl w:val="F81856DA"/>
    <w:lvl w:ilvl="0">
      <w:start w:val="1"/>
      <w:numFmt w:val="decimal"/>
      <w:lvlText w:val="%1."/>
      <w:lvlJc w:val="left"/>
      <w:pPr>
        <w:ind w:left="1230" w:hanging="585"/>
      </w:pPr>
    </w:lvl>
    <w:lvl w:ilvl="1">
      <w:start w:val="1"/>
      <w:numFmt w:val="decimal"/>
      <w:lvlText w:val="%2."/>
      <w:lvlJc w:val="left"/>
      <w:pPr>
        <w:ind w:left="1725" w:hanging="360"/>
      </w:pPr>
    </w:lvl>
    <w:lvl w:ilvl="2">
      <w:start w:val="1"/>
      <w:numFmt w:val="decimal"/>
      <w:lvlText w:val="%3."/>
      <w:lvlJc w:val="left"/>
      <w:pPr>
        <w:ind w:left="2445" w:hanging="180"/>
      </w:pPr>
    </w:lvl>
    <w:lvl w:ilvl="3">
      <w:start w:val="1"/>
      <w:numFmt w:val="decimal"/>
      <w:lvlText w:val="%4."/>
      <w:lvlJc w:val="left"/>
      <w:pPr>
        <w:ind w:left="3165" w:hanging="360"/>
      </w:pPr>
    </w:lvl>
    <w:lvl w:ilvl="4">
      <w:start w:val="1"/>
      <w:numFmt w:val="decimal"/>
      <w:lvlText w:val="%5."/>
      <w:lvlJc w:val="left"/>
      <w:pPr>
        <w:ind w:left="3885" w:hanging="360"/>
      </w:pPr>
    </w:lvl>
    <w:lvl w:ilvl="5">
      <w:start w:val="1"/>
      <w:numFmt w:val="decimal"/>
      <w:lvlText w:val="%6."/>
      <w:lvlJc w:val="left"/>
      <w:pPr>
        <w:ind w:left="4605" w:hanging="180"/>
      </w:pPr>
    </w:lvl>
    <w:lvl w:ilvl="6">
      <w:start w:val="1"/>
      <w:numFmt w:val="decimal"/>
      <w:lvlText w:val="%7."/>
      <w:lvlJc w:val="left"/>
      <w:pPr>
        <w:ind w:left="5325" w:hanging="360"/>
      </w:pPr>
    </w:lvl>
    <w:lvl w:ilvl="7">
      <w:start w:val="1"/>
      <w:numFmt w:val="decimal"/>
      <w:lvlText w:val="%8."/>
      <w:lvlJc w:val="left"/>
      <w:pPr>
        <w:ind w:left="6045" w:hanging="360"/>
      </w:pPr>
    </w:lvl>
    <w:lvl w:ilvl="8">
      <w:start w:val="1"/>
      <w:numFmt w:val="decimal"/>
      <w:lvlText w:val="%9."/>
      <w:lvlJc w:val="left"/>
      <w:pPr>
        <w:ind w:left="6765" w:hanging="180"/>
      </w:pPr>
    </w:lvl>
  </w:abstractNum>
  <w:abstractNum w:abstractNumId="13" w15:restartNumberingAfterBreak="0">
    <w:nsid w:val="619678A7"/>
    <w:multiLevelType w:val="multilevel"/>
    <w:tmpl w:val="00DC5DAC"/>
    <w:lvl w:ilvl="0">
      <w:start w:val="1"/>
      <w:numFmt w:val="decimal"/>
      <w:lvlText w:val="%1."/>
      <w:lvlJc w:val="left"/>
      <w:pPr>
        <w:ind w:left="1080" w:hanging="360"/>
      </w:pPr>
      <w:rPr>
        <w:b w:val="0"/>
      </w:rPr>
    </w:lvl>
    <w:lvl w:ilvl="1">
      <w:start w:val="1"/>
      <w:numFmt w:val="decimal"/>
      <w:lvlText w:val="%2."/>
      <w:lvlJc w:val="left"/>
      <w:pPr>
        <w:ind w:left="1800" w:hanging="360"/>
      </w:pPr>
    </w:lvl>
    <w:lvl w:ilvl="2">
      <w:start w:val="1"/>
      <w:numFmt w:val="decimal"/>
      <w:lvlText w:val="%3."/>
      <w:lvlJc w:val="lef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18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180"/>
      </w:pPr>
    </w:lvl>
  </w:abstractNum>
  <w:abstractNum w:abstractNumId="14" w15:restartNumberingAfterBreak="0">
    <w:nsid w:val="647407F1"/>
    <w:multiLevelType w:val="multilevel"/>
    <w:tmpl w:val="CC128250"/>
    <w:lvl w:ilvl="0">
      <w:start w:val="4"/>
      <w:numFmt w:val="decimal"/>
      <w:lvlText w:val="%1"/>
      <w:lvlJc w:val="left"/>
      <w:pPr>
        <w:ind w:left="218" w:hanging="493"/>
        <w:jc w:val="left"/>
      </w:pPr>
      <w:rPr>
        <w:rFonts w:hint="default"/>
        <w:lang w:val="ru-RU" w:eastAsia="en-US" w:bidi="ar-SA"/>
      </w:rPr>
    </w:lvl>
    <w:lvl w:ilvl="1">
      <w:start w:val="1"/>
      <w:numFmt w:val="decimal"/>
      <w:lvlText w:val="%1.%2."/>
      <w:lvlJc w:val="left"/>
      <w:pPr>
        <w:ind w:left="218" w:hanging="49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29" w:hanging="493"/>
      </w:pPr>
      <w:rPr>
        <w:rFonts w:hint="default"/>
        <w:lang w:val="ru-RU" w:eastAsia="en-US" w:bidi="ar-SA"/>
      </w:rPr>
    </w:lvl>
    <w:lvl w:ilvl="3">
      <w:numFmt w:val="bullet"/>
      <w:lvlText w:val="•"/>
      <w:lvlJc w:val="left"/>
      <w:pPr>
        <w:ind w:left="3233" w:hanging="493"/>
      </w:pPr>
      <w:rPr>
        <w:rFonts w:hint="default"/>
        <w:lang w:val="ru-RU" w:eastAsia="en-US" w:bidi="ar-SA"/>
      </w:rPr>
    </w:lvl>
    <w:lvl w:ilvl="4">
      <w:numFmt w:val="bullet"/>
      <w:lvlText w:val="•"/>
      <w:lvlJc w:val="left"/>
      <w:pPr>
        <w:ind w:left="4238" w:hanging="493"/>
      </w:pPr>
      <w:rPr>
        <w:rFonts w:hint="default"/>
        <w:lang w:val="ru-RU" w:eastAsia="en-US" w:bidi="ar-SA"/>
      </w:rPr>
    </w:lvl>
    <w:lvl w:ilvl="5">
      <w:numFmt w:val="bullet"/>
      <w:lvlText w:val="•"/>
      <w:lvlJc w:val="left"/>
      <w:pPr>
        <w:ind w:left="5243" w:hanging="493"/>
      </w:pPr>
      <w:rPr>
        <w:rFonts w:hint="default"/>
        <w:lang w:val="ru-RU" w:eastAsia="en-US" w:bidi="ar-SA"/>
      </w:rPr>
    </w:lvl>
    <w:lvl w:ilvl="6">
      <w:numFmt w:val="bullet"/>
      <w:lvlText w:val="•"/>
      <w:lvlJc w:val="left"/>
      <w:pPr>
        <w:ind w:left="6247" w:hanging="493"/>
      </w:pPr>
      <w:rPr>
        <w:rFonts w:hint="default"/>
        <w:lang w:val="ru-RU" w:eastAsia="en-US" w:bidi="ar-SA"/>
      </w:rPr>
    </w:lvl>
    <w:lvl w:ilvl="7">
      <w:numFmt w:val="bullet"/>
      <w:lvlText w:val="•"/>
      <w:lvlJc w:val="left"/>
      <w:pPr>
        <w:ind w:left="7252" w:hanging="493"/>
      </w:pPr>
      <w:rPr>
        <w:rFonts w:hint="default"/>
        <w:lang w:val="ru-RU" w:eastAsia="en-US" w:bidi="ar-SA"/>
      </w:rPr>
    </w:lvl>
    <w:lvl w:ilvl="8">
      <w:numFmt w:val="bullet"/>
      <w:lvlText w:val="•"/>
      <w:lvlJc w:val="left"/>
      <w:pPr>
        <w:ind w:left="8257" w:hanging="493"/>
      </w:pPr>
      <w:rPr>
        <w:rFonts w:hint="default"/>
        <w:lang w:val="ru-RU" w:eastAsia="en-US" w:bidi="ar-SA"/>
      </w:rPr>
    </w:lvl>
  </w:abstractNum>
  <w:abstractNum w:abstractNumId="15" w15:restartNumberingAfterBreak="0">
    <w:nsid w:val="64D6388E"/>
    <w:multiLevelType w:val="multilevel"/>
    <w:tmpl w:val="AD98300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6" w15:restartNumberingAfterBreak="0">
    <w:nsid w:val="676F4CB4"/>
    <w:multiLevelType w:val="multilevel"/>
    <w:tmpl w:val="A4026AEE"/>
    <w:lvl w:ilvl="0">
      <w:start w:val="1"/>
      <w:numFmt w:val="bullet"/>
      <w:lvlText w:val=""/>
      <w:lvlJc w:val="left"/>
      <w:pPr>
        <w:ind w:left="720" w:hanging="360"/>
      </w:pPr>
      <w:rPr>
        <w:rFonts w:ascii="Symbol" w:hAnsi="Symbol"/>
        <w:sz w:val="20"/>
      </w:rPr>
    </w:lvl>
    <w:lvl w:ilvl="1">
      <w:start w:val="1"/>
      <w:numFmt w:val="bullet"/>
      <w:lvlText w:val="o"/>
      <w:lvlJc w:val="left"/>
      <w:pPr>
        <w:ind w:left="1440" w:hanging="360"/>
      </w:pPr>
      <w:rPr>
        <w:rFonts w:ascii="Courier New" w:hAnsi="Courier New"/>
        <w:sz w:val="20"/>
      </w:rPr>
    </w:lvl>
    <w:lvl w:ilvl="2">
      <w:start w:val="1"/>
      <w:numFmt w:val="bullet"/>
      <w:lvlText w:val=""/>
      <w:lvlJc w:val="left"/>
      <w:pPr>
        <w:ind w:left="2160" w:hanging="360"/>
      </w:pPr>
      <w:rPr>
        <w:rFonts w:ascii="Wingdings" w:hAnsi="Wingdings"/>
        <w:sz w:val="20"/>
      </w:rPr>
    </w:lvl>
    <w:lvl w:ilvl="3">
      <w:start w:val="1"/>
      <w:numFmt w:val="bullet"/>
      <w:lvlText w:val=""/>
      <w:lvlJc w:val="left"/>
      <w:pPr>
        <w:ind w:left="2880" w:hanging="360"/>
      </w:pPr>
      <w:rPr>
        <w:rFonts w:ascii="Wingdings" w:hAnsi="Wingdings"/>
        <w:sz w:val="20"/>
      </w:rPr>
    </w:lvl>
    <w:lvl w:ilvl="4">
      <w:start w:val="1"/>
      <w:numFmt w:val="bullet"/>
      <w:lvlText w:val=""/>
      <w:lvlJc w:val="left"/>
      <w:pPr>
        <w:ind w:left="3600" w:hanging="360"/>
      </w:pPr>
      <w:rPr>
        <w:rFonts w:ascii="Wingdings" w:hAnsi="Wingdings"/>
        <w:sz w:val="20"/>
      </w:rPr>
    </w:lvl>
    <w:lvl w:ilvl="5">
      <w:start w:val="1"/>
      <w:numFmt w:val="bullet"/>
      <w:lvlText w:val=""/>
      <w:lvlJc w:val="left"/>
      <w:pPr>
        <w:ind w:left="4320" w:hanging="360"/>
      </w:pPr>
      <w:rPr>
        <w:rFonts w:ascii="Wingdings" w:hAnsi="Wingdings"/>
        <w:sz w:val="20"/>
      </w:rPr>
    </w:lvl>
    <w:lvl w:ilvl="6">
      <w:start w:val="1"/>
      <w:numFmt w:val="bullet"/>
      <w:lvlText w:val=""/>
      <w:lvlJc w:val="left"/>
      <w:pPr>
        <w:ind w:left="5040" w:hanging="360"/>
      </w:pPr>
      <w:rPr>
        <w:rFonts w:ascii="Wingdings" w:hAnsi="Wingdings"/>
        <w:sz w:val="20"/>
      </w:rPr>
    </w:lvl>
    <w:lvl w:ilvl="7">
      <w:start w:val="1"/>
      <w:numFmt w:val="bullet"/>
      <w:lvlText w:val=""/>
      <w:lvlJc w:val="left"/>
      <w:pPr>
        <w:ind w:left="5760" w:hanging="360"/>
      </w:pPr>
      <w:rPr>
        <w:rFonts w:ascii="Wingdings" w:hAnsi="Wingdings"/>
        <w:sz w:val="20"/>
      </w:rPr>
    </w:lvl>
    <w:lvl w:ilvl="8">
      <w:start w:val="1"/>
      <w:numFmt w:val="bullet"/>
      <w:lvlText w:val=""/>
      <w:lvlJc w:val="left"/>
      <w:pPr>
        <w:ind w:left="6480" w:hanging="360"/>
      </w:pPr>
      <w:rPr>
        <w:rFonts w:ascii="Wingdings" w:hAnsi="Wingdings"/>
        <w:sz w:val="20"/>
      </w:rPr>
    </w:lvl>
  </w:abstractNum>
  <w:abstractNum w:abstractNumId="17" w15:restartNumberingAfterBreak="0">
    <w:nsid w:val="71E64580"/>
    <w:multiLevelType w:val="multilevel"/>
    <w:tmpl w:val="9CA4CB4E"/>
    <w:lvl w:ilvl="0">
      <w:start w:val="1"/>
      <w:numFmt w:val="decimal"/>
      <w:lvlText w:val="%1."/>
      <w:lvlJc w:val="left"/>
      <w:pPr>
        <w:ind w:left="795" w:hanging="360"/>
      </w:pPr>
    </w:lvl>
    <w:lvl w:ilvl="1">
      <w:start w:val="1"/>
      <w:numFmt w:val="decimal"/>
      <w:lvlText w:val="%2."/>
      <w:lvlJc w:val="left"/>
      <w:pPr>
        <w:ind w:left="1515" w:hanging="360"/>
      </w:pPr>
    </w:lvl>
    <w:lvl w:ilvl="2">
      <w:start w:val="1"/>
      <w:numFmt w:val="decimal"/>
      <w:lvlText w:val="%3."/>
      <w:lvlJc w:val="left"/>
      <w:pPr>
        <w:ind w:left="2235" w:hanging="180"/>
      </w:pPr>
    </w:lvl>
    <w:lvl w:ilvl="3">
      <w:start w:val="1"/>
      <w:numFmt w:val="decimal"/>
      <w:lvlText w:val="%4."/>
      <w:lvlJc w:val="left"/>
      <w:pPr>
        <w:ind w:left="2955" w:hanging="360"/>
      </w:pPr>
    </w:lvl>
    <w:lvl w:ilvl="4">
      <w:start w:val="1"/>
      <w:numFmt w:val="decimal"/>
      <w:lvlText w:val="%5."/>
      <w:lvlJc w:val="left"/>
      <w:pPr>
        <w:ind w:left="3675" w:hanging="360"/>
      </w:pPr>
    </w:lvl>
    <w:lvl w:ilvl="5">
      <w:start w:val="1"/>
      <w:numFmt w:val="decimal"/>
      <w:lvlText w:val="%6."/>
      <w:lvlJc w:val="left"/>
      <w:pPr>
        <w:ind w:left="4395" w:hanging="180"/>
      </w:pPr>
    </w:lvl>
    <w:lvl w:ilvl="6">
      <w:start w:val="1"/>
      <w:numFmt w:val="decimal"/>
      <w:lvlText w:val="%7."/>
      <w:lvlJc w:val="left"/>
      <w:pPr>
        <w:ind w:left="5115" w:hanging="360"/>
      </w:pPr>
    </w:lvl>
    <w:lvl w:ilvl="7">
      <w:start w:val="1"/>
      <w:numFmt w:val="decimal"/>
      <w:lvlText w:val="%8."/>
      <w:lvlJc w:val="left"/>
      <w:pPr>
        <w:ind w:left="5835" w:hanging="360"/>
      </w:pPr>
    </w:lvl>
    <w:lvl w:ilvl="8">
      <w:start w:val="1"/>
      <w:numFmt w:val="decimal"/>
      <w:lvlText w:val="%9."/>
      <w:lvlJc w:val="left"/>
      <w:pPr>
        <w:ind w:left="6555" w:hanging="180"/>
      </w:pPr>
    </w:lvl>
  </w:abstractNum>
  <w:abstractNum w:abstractNumId="18" w15:restartNumberingAfterBreak="0">
    <w:nsid w:val="7AA14524"/>
    <w:multiLevelType w:val="multilevel"/>
    <w:tmpl w:val="76D43A64"/>
    <w:lvl w:ilvl="0">
      <w:start w:val="5"/>
      <w:numFmt w:val="decimal"/>
      <w:lvlText w:val="%1"/>
      <w:lvlJc w:val="left"/>
      <w:pPr>
        <w:ind w:left="478" w:hanging="420"/>
        <w:jc w:val="left"/>
      </w:pPr>
      <w:rPr>
        <w:rFonts w:hint="default"/>
        <w:lang w:val="ru-RU" w:eastAsia="en-US" w:bidi="ar-SA"/>
      </w:rPr>
    </w:lvl>
    <w:lvl w:ilvl="1">
      <w:start w:val="3"/>
      <w:numFmt w:val="decimal"/>
      <w:lvlText w:val="%1.%2."/>
      <w:lvlJc w:val="left"/>
      <w:pPr>
        <w:ind w:left="478" w:hanging="420"/>
        <w:jc w:val="left"/>
      </w:pPr>
      <w:rPr>
        <w:rFonts w:ascii="Times New Roman" w:eastAsia="Times New Roman" w:hAnsi="Times New Roman" w:cs="Times New Roman" w:hint="default"/>
        <w:w w:val="100"/>
        <w:sz w:val="24"/>
        <w:szCs w:val="24"/>
        <w:lang w:val="ru-RU" w:eastAsia="en-US" w:bidi="ar-SA"/>
      </w:rPr>
    </w:lvl>
    <w:lvl w:ilvl="2">
      <w:start w:val="1"/>
      <w:numFmt w:val="decimal"/>
      <w:lvlText w:val="%3."/>
      <w:lvlJc w:val="left"/>
      <w:pPr>
        <w:ind w:left="3900" w:hanging="181"/>
        <w:jc w:val="right"/>
      </w:pPr>
      <w:rPr>
        <w:rFonts w:hint="default"/>
        <w:b/>
        <w:bCs/>
        <w:w w:val="100"/>
        <w:lang w:val="ru-RU" w:eastAsia="en-US" w:bidi="ar-SA"/>
      </w:rPr>
    </w:lvl>
    <w:lvl w:ilvl="3">
      <w:start w:val="1"/>
      <w:numFmt w:val="decimal"/>
      <w:lvlText w:val="%3.%4."/>
      <w:lvlJc w:val="left"/>
      <w:pPr>
        <w:ind w:left="1679" w:hanging="493"/>
        <w:jc w:val="left"/>
      </w:pPr>
      <w:rPr>
        <w:rFonts w:ascii="Times New Roman" w:eastAsia="Times New Roman" w:hAnsi="Times New Roman" w:cs="Times New Roman" w:hint="default"/>
        <w:b/>
        <w:bCs/>
        <w:spacing w:val="0"/>
        <w:w w:val="100"/>
        <w:sz w:val="28"/>
        <w:szCs w:val="28"/>
        <w:lang w:val="ru-RU" w:eastAsia="en-US" w:bidi="ar-SA"/>
      </w:rPr>
    </w:lvl>
    <w:lvl w:ilvl="4">
      <w:numFmt w:val="bullet"/>
      <w:lvlText w:val="•"/>
      <w:lvlJc w:val="left"/>
      <w:pPr>
        <w:ind w:left="5571" w:hanging="493"/>
      </w:pPr>
      <w:rPr>
        <w:rFonts w:hint="default"/>
        <w:lang w:val="ru-RU" w:eastAsia="en-US" w:bidi="ar-SA"/>
      </w:rPr>
    </w:lvl>
    <w:lvl w:ilvl="5">
      <w:numFmt w:val="bullet"/>
      <w:lvlText w:val="•"/>
      <w:lvlJc w:val="left"/>
      <w:pPr>
        <w:ind w:left="6407" w:hanging="493"/>
      </w:pPr>
      <w:rPr>
        <w:rFonts w:hint="default"/>
        <w:lang w:val="ru-RU" w:eastAsia="en-US" w:bidi="ar-SA"/>
      </w:rPr>
    </w:lvl>
    <w:lvl w:ilvl="6">
      <w:numFmt w:val="bullet"/>
      <w:lvlText w:val="•"/>
      <w:lvlJc w:val="left"/>
      <w:pPr>
        <w:ind w:left="7243" w:hanging="493"/>
      </w:pPr>
      <w:rPr>
        <w:rFonts w:hint="default"/>
        <w:lang w:val="ru-RU" w:eastAsia="en-US" w:bidi="ar-SA"/>
      </w:rPr>
    </w:lvl>
    <w:lvl w:ilvl="7">
      <w:numFmt w:val="bullet"/>
      <w:lvlText w:val="•"/>
      <w:lvlJc w:val="left"/>
      <w:pPr>
        <w:ind w:left="8079" w:hanging="493"/>
      </w:pPr>
      <w:rPr>
        <w:rFonts w:hint="default"/>
        <w:lang w:val="ru-RU" w:eastAsia="en-US" w:bidi="ar-SA"/>
      </w:rPr>
    </w:lvl>
    <w:lvl w:ilvl="8">
      <w:numFmt w:val="bullet"/>
      <w:lvlText w:val="•"/>
      <w:lvlJc w:val="left"/>
      <w:pPr>
        <w:ind w:left="8914" w:hanging="493"/>
      </w:pPr>
      <w:rPr>
        <w:rFonts w:hint="default"/>
        <w:lang w:val="ru-RU" w:eastAsia="en-US" w:bidi="ar-SA"/>
      </w:rPr>
    </w:lvl>
  </w:abstractNum>
  <w:num w:numId="1">
    <w:abstractNumId w:val="7"/>
  </w:num>
  <w:num w:numId="2">
    <w:abstractNumId w:val="18"/>
  </w:num>
  <w:num w:numId="3">
    <w:abstractNumId w:val="2"/>
  </w:num>
  <w:num w:numId="4">
    <w:abstractNumId w:val="16"/>
  </w:num>
  <w:num w:numId="5">
    <w:abstractNumId w:val="6"/>
  </w:num>
  <w:num w:numId="6">
    <w:abstractNumId w:val="11"/>
  </w:num>
  <w:num w:numId="7">
    <w:abstractNumId w:val="1"/>
  </w:num>
  <w:num w:numId="8">
    <w:abstractNumId w:val="15"/>
  </w:num>
  <w:num w:numId="9">
    <w:abstractNumId w:val="14"/>
  </w:num>
  <w:num w:numId="10">
    <w:abstractNumId w:val="17"/>
  </w:num>
  <w:num w:numId="11">
    <w:abstractNumId w:val="5"/>
  </w:num>
  <w:num w:numId="12">
    <w:abstractNumId w:val="12"/>
  </w:num>
  <w:num w:numId="13">
    <w:abstractNumId w:val="9"/>
  </w:num>
  <w:num w:numId="14">
    <w:abstractNumId w:val="8"/>
  </w:num>
  <w:num w:numId="15">
    <w:abstractNumId w:val="10"/>
  </w:num>
  <w:num w:numId="16">
    <w:abstractNumId w:val="13"/>
  </w:num>
  <w:num w:numId="17">
    <w:abstractNumId w:val="4"/>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4A81"/>
    <w:rsid w:val="00080A87"/>
    <w:rsid w:val="000B0418"/>
    <w:rsid w:val="000B0657"/>
    <w:rsid w:val="000C5D10"/>
    <w:rsid w:val="0012359A"/>
    <w:rsid w:val="0012523B"/>
    <w:rsid w:val="001A4ACC"/>
    <w:rsid w:val="001F2A94"/>
    <w:rsid w:val="00335569"/>
    <w:rsid w:val="00376054"/>
    <w:rsid w:val="003D28F9"/>
    <w:rsid w:val="003F186D"/>
    <w:rsid w:val="00505067"/>
    <w:rsid w:val="00506084"/>
    <w:rsid w:val="006C141B"/>
    <w:rsid w:val="00821500"/>
    <w:rsid w:val="00874063"/>
    <w:rsid w:val="00894A81"/>
    <w:rsid w:val="008B4021"/>
    <w:rsid w:val="00914511"/>
    <w:rsid w:val="00946DDF"/>
    <w:rsid w:val="00973AB6"/>
    <w:rsid w:val="009C29E8"/>
    <w:rsid w:val="00A62A66"/>
    <w:rsid w:val="00A657CF"/>
    <w:rsid w:val="00AA2B6B"/>
    <w:rsid w:val="00AD19D7"/>
    <w:rsid w:val="00C01DCF"/>
    <w:rsid w:val="00C3057F"/>
    <w:rsid w:val="00C3660C"/>
    <w:rsid w:val="00C60F0D"/>
    <w:rsid w:val="00D140B6"/>
    <w:rsid w:val="00D550C6"/>
    <w:rsid w:val="00D707CB"/>
    <w:rsid w:val="00DF6D83"/>
    <w:rsid w:val="00E66E1C"/>
    <w:rsid w:val="00EC09E6"/>
    <w:rsid w:val="00EE4C33"/>
    <w:rsid w:val="00EE7276"/>
    <w:rsid w:val="00EF2A24"/>
    <w:rsid w:val="00FB1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BEE16E"/>
  <w15:docId w15:val="{FA584FC6-9BE9-4C59-8247-B442A5AE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7C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A657CF"/>
    <w:pPr>
      <w:ind w:left="47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7CF"/>
    <w:rPr>
      <w:rFonts w:ascii="Times New Roman" w:eastAsia="Times New Roman" w:hAnsi="Times New Roman" w:cs="Times New Roman"/>
      <w:b/>
      <w:bCs/>
      <w:sz w:val="28"/>
      <w:szCs w:val="28"/>
    </w:rPr>
  </w:style>
  <w:style w:type="paragraph" w:styleId="a3">
    <w:name w:val="Body Text"/>
    <w:basedOn w:val="a"/>
    <w:link w:val="a4"/>
    <w:uiPriority w:val="1"/>
    <w:qFormat/>
    <w:rsid w:val="00A657CF"/>
    <w:rPr>
      <w:sz w:val="28"/>
      <w:szCs w:val="28"/>
    </w:rPr>
  </w:style>
  <w:style w:type="character" w:customStyle="1" w:styleId="a4">
    <w:name w:val="Основной текст Знак"/>
    <w:basedOn w:val="a0"/>
    <w:link w:val="a3"/>
    <w:uiPriority w:val="1"/>
    <w:rsid w:val="00A657CF"/>
    <w:rPr>
      <w:rFonts w:ascii="Times New Roman" w:eastAsia="Times New Roman" w:hAnsi="Times New Roman" w:cs="Times New Roman"/>
      <w:sz w:val="28"/>
      <w:szCs w:val="28"/>
    </w:rPr>
  </w:style>
  <w:style w:type="paragraph" w:styleId="a5">
    <w:name w:val="List Paragraph"/>
    <w:basedOn w:val="a"/>
    <w:uiPriority w:val="34"/>
    <w:qFormat/>
    <w:rsid w:val="00506084"/>
    <w:pPr>
      <w:ind w:left="478" w:firstLine="707"/>
      <w:jc w:val="both"/>
    </w:pPr>
  </w:style>
  <w:style w:type="table" w:customStyle="1" w:styleId="TableNormal">
    <w:name w:val="Table Normal"/>
    <w:uiPriority w:val="2"/>
    <w:semiHidden/>
    <w:unhideWhenUsed/>
    <w:qFormat/>
    <w:rsid w:val="00EC09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09E6"/>
  </w:style>
  <w:style w:type="table" w:styleId="a6">
    <w:name w:val="Table Grid"/>
    <w:basedOn w:val="a1"/>
    <w:uiPriority w:val="59"/>
    <w:rsid w:val="00505067"/>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uiPriority w:val="99"/>
    <w:unhideWhenUsed/>
    <w:rsid w:val="003F18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0%B0%D0%B3%D0%B0%D0%BD%D1%80%D0%BE%D0%B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19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C%D0%BE%D1%81%D0%BA%D0%B2%D0%B0" TargetMode="External"/><Relationship Id="rId11" Type="http://schemas.openxmlformats.org/officeDocument/2006/relationships/hyperlink" Target="http://www.gumer.info/bogoslov.../index_philos.php" TargetMode="External"/><Relationship Id="rId5" Type="http://schemas.openxmlformats.org/officeDocument/2006/relationships/hyperlink" Target="https://ru.wikipedia.org/wiki/%D0%98%D0%BD%D1%81%D1%82%D0%B8%D1%82%D1%83%D1%82_%D1%84%D0%B8%D0%BB%D0%BE%D1%81%D0%BE%D1%84%D0%B8%D0%B8_%D0%A0%D0%90%D0%9D" TargetMode="External"/><Relationship Id="rId10" Type="http://schemas.openxmlformats.org/officeDocument/2006/relationships/hyperlink" Target="https://ru.wikipedia.org/wiki/2005" TargetMode="External"/><Relationship Id="rId4" Type="http://schemas.openxmlformats.org/officeDocument/2006/relationships/webSettings" Target="webSettings.xml"/><Relationship Id="rId9" Type="http://schemas.openxmlformats.org/officeDocument/2006/relationships/hyperlink" Target="https://ru.wikipedia.org/wiki/%D0%A2%D0%B0%D0%B3%D0%B0%D0%BD%D1%80%D0%BE%D0%B3%D1%81%D0%BA%D0%B8%D0%B9_%D0%B3%D0%BE%D1%81%D1%83%D0%B4%D0%B0%D1%80%D1%81%D1%82%D0%B2%D0%B5%D0%BD%D0%BD%D1%8B%D0%B9_%D0%BF%D0%B5%D0%B4%D0%B0%D0%B3%D0%BE%D0%B3%D0%B8%D1%87%D0%B5%D1%81%D0%BA%D0%B8%D0%B9_%D0%B8%D0%BD%D1%81%D1%82%D0%B8%D1%82%D1%83%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22</Pages>
  <Words>7152</Words>
  <Characters>40773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cp:revision>
  <cp:lastPrinted>2022-06-30T22:01:00Z</cp:lastPrinted>
  <dcterms:created xsi:type="dcterms:W3CDTF">2022-06-29T09:05:00Z</dcterms:created>
  <dcterms:modified xsi:type="dcterms:W3CDTF">2024-03-31T17:33:00Z</dcterms:modified>
</cp:coreProperties>
</file>